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62E1A" w14:textId="77777777" w:rsidR="0096571D" w:rsidRDefault="00257CAA">
      <w:pPr>
        <w:pBdr>
          <w:top w:val="nil"/>
          <w:left w:val="nil"/>
          <w:bottom w:val="nil"/>
          <w:right w:val="nil"/>
          <w:between w:val="nil"/>
        </w:pBdr>
        <w:spacing w:before="1540" w:after="240"/>
        <w:jc w:val="center"/>
        <w:rPr>
          <w:rFonts w:ascii="Calibri" w:eastAsia="Calibri" w:hAnsi="Calibri" w:cs="Calibri"/>
          <w:color w:val="000000"/>
          <w:sz w:val="20"/>
          <w:szCs w:val="20"/>
        </w:rPr>
      </w:pPr>
      <w:bookmarkStart w:id="0" w:name="_Hlk87969230"/>
      <w:r>
        <w:rPr>
          <w:rFonts w:ascii="Calibri" w:eastAsia="Calibri" w:hAnsi="Calibri" w:cs="Calibri"/>
          <w:noProof/>
          <w:color w:val="000000"/>
          <w:sz w:val="20"/>
          <w:szCs w:val="20"/>
        </w:rPr>
        <w:drawing>
          <wp:inline distT="0" distB="0" distL="114300" distR="114300" wp14:anchorId="5A12A325" wp14:editId="1809B8D5">
            <wp:extent cx="2472055" cy="295656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472055" cy="2956560"/>
                    </a:xfrm>
                    <a:prstGeom prst="rect">
                      <a:avLst/>
                    </a:prstGeom>
                    <a:ln/>
                  </pic:spPr>
                </pic:pic>
              </a:graphicData>
            </a:graphic>
          </wp:inline>
        </w:drawing>
      </w:r>
    </w:p>
    <w:p w14:paraId="031384B9" w14:textId="39CD7534" w:rsidR="0096571D" w:rsidRDefault="0096571D">
      <w:pPr>
        <w:pBdr>
          <w:top w:val="nil"/>
          <w:left w:val="nil"/>
          <w:bottom w:val="nil"/>
          <w:right w:val="nil"/>
          <w:between w:val="nil"/>
        </w:pBdr>
        <w:spacing w:before="1540" w:after="240"/>
        <w:jc w:val="center"/>
        <w:rPr>
          <w:rFonts w:ascii="Calibri" w:eastAsia="Calibri" w:hAnsi="Calibri" w:cs="Calibri"/>
          <w:color w:val="5B9BD5"/>
          <w:sz w:val="20"/>
          <w:szCs w:val="20"/>
        </w:rPr>
      </w:pPr>
    </w:p>
    <w:p w14:paraId="1ED7688D" w14:textId="77777777" w:rsidR="0096571D" w:rsidRPr="00376C23" w:rsidRDefault="00257CAA">
      <w:pPr>
        <w:pBdr>
          <w:top w:val="single" w:sz="6" w:space="6" w:color="5B9BD5"/>
          <w:left w:val="nil"/>
          <w:bottom w:val="single" w:sz="6" w:space="6" w:color="5B9BD5"/>
          <w:right w:val="nil"/>
          <w:between w:val="nil"/>
        </w:pBdr>
        <w:spacing w:after="240"/>
        <w:jc w:val="center"/>
        <w:rPr>
          <w:rFonts w:ascii="Arimo" w:eastAsia="Arimo" w:hAnsi="Arimo" w:cs="Arimo"/>
          <w:bCs/>
          <w:color w:val="002060"/>
          <w:sz w:val="80"/>
          <w:szCs w:val="80"/>
        </w:rPr>
      </w:pPr>
      <w:r w:rsidRPr="00376C23">
        <w:rPr>
          <w:rFonts w:ascii="Arimo" w:eastAsia="Arimo" w:hAnsi="Arimo" w:cs="Arimo"/>
          <w:bCs/>
          <w:smallCaps/>
          <w:color w:val="002060"/>
          <w:sz w:val="72"/>
          <w:szCs w:val="72"/>
        </w:rPr>
        <w:t>BİRİM-İDARE FAALİYET RAPORU HAZIRLAMA REHBERİ</w:t>
      </w:r>
    </w:p>
    <w:p w14:paraId="48D2BDAB" w14:textId="77777777" w:rsidR="0096571D" w:rsidRDefault="00257CAA">
      <w:pPr>
        <w:pBdr>
          <w:top w:val="nil"/>
          <w:left w:val="nil"/>
          <w:bottom w:val="nil"/>
          <w:right w:val="nil"/>
          <w:between w:val="nil"/>
        </w:pBdr>
        <w:spacing w:before="480"/>
        <w:jc w:val="center"/>
        <w:rPr>
          <w:rFonts w:ascii="Calibri" w:eastAsia="Calibri" w:hAnsi="Calibri" w:cs="Calibri"/>
          <w:color w:val="5B9BD5"/>
          <w:sz w:val="20"/>
          <w:szCs w:val="20"/>
        </w:rPr>
      </w:pPr>
      <w:r>
        <w:rPr>
          <w:rFonts w:ascii="Calibri" w:eastAsia="Calibri" w:hAnsi="Calibri" w:cs="Calibri"/>
          <w:noProof/>
          <w:color w:val="000000"/>
          <w:sz w:val="20"/>
          <w:szCs w:val="20"/>
        </w:rPr>
        <mc:AlternateContent>
          <mc:Choice Requires="wps">
            <w:drawing>
              <wp:anchor distT="0" distB="0" distL="114300" distR="114300" simplePos="0" relativeHeight="251658240" behindDoc="0" locked="0" layoutInCell="1" hidden="0" allowOverlap="1" wp14:anchorId="4804768E" wp14:editId="6E4501BF">
                <wp:simplePos x="0" y="0"/>
                <wp:positionH relativeFrom="leftMargin">
                  <wp:posOffset>895668</wp:posOffset>
                </wp:positionH>
                <wp:positionV relativeFrom="page">
                  <wp:posOffset>9083358</wp:posOffset>
                </wp:positionV>
                <wp:extent cx="5768975" cy="407035"/>
                <wp:effectExtent l="0" t="0" r="0" b="0"/>
                <wp:wrapNone/>
                <wp:docPr id="2" name="Dikdörtgen 2"/>
                <wp:cNvGraphicFramePr/>
                <a:graphic xmlns:a="http://schemas.openxmlformats.org/drawingml/2006/main">
                  <a:graphicData uri="http://schemas.microsoft.com/office/word/2010/wordprocessingShape">
                    <wps:wsp>
                      <wps:cNvSpPr/>
                      <wps:spPr>
                        <a:xfrm>
                          <a:off x="2069400" y="3501108"/>
                          <a:ext cx="6553200" cy="557784"/>
                        </a:xfrm>
                        <a:prstGeom prst="rect">
                          <a:avLst/>
                        </a:prstGeom>
                        <a:noFill/>
                        <a:ln>
                          <a:noFill/>
                        </a:ln>
                      </wps:spPr>
                      <wps:txbx>
                        <w:txbxContent>
                          <w:p w14:paraId="42090E06" w14:textId="77777777" w:rsidR="0080454A" w:rsidRDefault="0080454A">
                            <w:pPr>
                              <w:textDirection w:val="btLr"/>
                            </w:pPr>
                          </w:p>
                        </w:txbxContent>
                      </wps:txbx>
                      <wps:bodyPr spcFirstLastPara="1" wrap="square" lIns="91425" tIns="91425" rIns="91425" bIns="91425" anchor="ctr" anchorCtr="0">
                        <a:noAutofit/>
                      </wps:bodyPr>
                    </wps:wsp>
                  </a:graphicData>
                </a:graphic>
              </wp:anchor>
            </w:drawing>
          </mc:Choice>
          <mc:Fallback>
            <w:pict>
              <v:rect id="Dikdörtgen 2" o:spid="_x0000_s1026" style="position:absolute;left:0;text-align:left;margin-left:70.55pt;margin-top:715.25pt;width:454.25pt;height:32.05pt;z-index:251658240;visibility:visible;mso-wrap-style:square;mso-wrap-distance-left:9pt;mso-wrap-distance-top:0;mso-wrap-distance-right:9pt;mso-wrap-distance-bottom:0;mso-position-horizontal:absolute;mso-position-horizontal-relative:left-margin-area;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" filled="f" stroked="f">
                <v:textbox inset="2.53958mm,2.53958mm,2.53958mm,2.53958mm">
                  <w:txbxContent>
                    <w:p w14:paraId="42090E06" w14:textId="77777777" w:rsidR="0080454A" w:rsidRDefault="0080454A">
                      <w:pPr>
                        <w:textDirection w:val="btLr"/>
                      </w:pPr>
                    </w:p>
                  </w:txbxContent>
                </v:textbox>
                <w10:wrap anchorx="margin" anchory="page"/>
              </v:rect>
            </w:pict>
          </mc:Fallback>
        </mc:AlternateContent>
      </w:r>
    </w:p>
    <w:p w14:paraId="57C32ECC" w14:textId="48F84BD7" w:rsidR="0096571D" w:rsidRDefault="00257CAA">
      <w:pPr>
        <w:pBdr>
          <w:top w:val="nil"/>
          <w:left w:val="nil"/>
          <w:bottom w:val="nil"/>
          <w:right w:val="nil"/>
          <w:between w:val="nil"/>
        </w:pBdr>
        <w:jc w:val="center"/>
        <w:rPr>
          <w:rFonts w:ascii="Calibri" w:eastAsia="Calibri" w:hAnsi="Calibri" w:cs="Calibri"/>
          <w:color w:val="5B9BD5"/>
          <w:sz w:val="20"/>
          <w:szCs w:val="20"/>
        </w:rPr>
      </w:pPr>
      <w:r>
        <w:br w:type="page"/>
      </w:r>
    </w:p>
    <w:p w14:paraId="2DC9CEFF" w14:textId="75FD7BF7" w:rsidR="00702D10" w:rsidRDefault="00702D10" w:rsidP="00EF2ED2">
      <w:pPr>
        <w:shd w:val="clear" w:color="auto" w:fill="FFFFFF"/>
        <w:tabs>
          <w:tab w:val="left" w:pos="5620"/>
        </w:tabs>
        <w:jc w:val="center"/>
        <w:rPr>
          <w:b/>
          <w:color w:val="000000"/>
          <w:sz w:val="60"/>
          <w:szCs w:val="60"/>
        </w:rPr>
      </w:pPr>
    </w:p>
    <w:p w14:paraId="1889A2E7" w14:textId="77777777" w:rsidR="00C95E9E" w:rsidRDefault="00C95E9E" w:rsidP="00EF2ED2">
      <w:pPr>
        <w:shd w:val="clear" w:color="auto" w:fill="FFFFFF"/>
        <w:tabs>
          <w:tab w:val="left" w:pos="5620"/>
        </w:tabs>
        <w:jc w:val="center"/>
        <w:rPr>
          <w:b/>
          <w:color w:val="000000"/>
          <w:sz w:val="60"/>
          <w:szCs w:val="60"/>
        </w:rPr>
      </w:pPr>
    </w:p>
    <w:p w14:paraId="2C1CF7E3" w14:textId="77777777" w:rsidR="00EF2ED2" w:rsidRPr="0086165E" w:rsidRDefault="00EF2ED2" w:rsidP="00EF2ED2">
      <w:pPr>
        <w:shd w:val="clear" w:color="auto" w:fill="FFFFFF"/>
        <w:tabs>
          <w:tab w:val="left" w:pos="5620"/>
        </w:tabs>
        <w:jc w:val="center"/>
        <w:rPr>
          <w:b/>
          <w:color w:val="000000"/>
          <w:sz w:val="60"/>
          <w:szCs w:val="60"/>
        </w:rPr>
      </w:pPr>
    </w:p>
    <w:p w14:paraId="32F01AF4" w14:textId="53B9FE29" w:rsidR="00EF2ED2" w:rsidRPr="00EF2ED2" w:rsidRDefault="00EF2ED2" w:rsidP="00EF2ED2">
      <w:pPr>
        <w:jc w:val="center"/>
        <w:rPr>
          <w:b/>
          <w:bCs/>
          <w:sz w:val="60"/>
          <w:szCs w:val="60"/>
        </w:rPr>
      </w:pPr>
      <w:r w:rsidRPr="00EF2ED2">
        <w:rPr>
          <w:b/>
          <w:bCs/>
          <w:sz w:val="60"/>
          <w:szCs w:val="60"/>
        </w:rPr>
        <w:t>GİRESUN</w:t>
      </w:r>
    </w:p>
    <w:p w14:paraId="50BFECAB" w14:textId="77777777" w:rsidR="0054050D" w:rsidRDefault="00EF2ED2" w:rsidP="0054050D">
      <w:pPr>
        <w:shd w:val="clear" w:color="auto" w:fill="FFFFFF"/>
        <w:tabs>
          <w:tab w:val="left" w:pos="5620"/>
        </w:tabs>
        <w:jc w:val="center"/>
        <w:rPr>
          <w:b/>
          <w:bCs/>
          <w:sz w:val="60"/>
          <w:szCs w:val="60"/>
        </w:rPr>
      </w:pPr>
      <w:r w:rsidRPr="00EF2ED2">
        <w:rPr>
          <w:b/>
          <w:bCs/>
          <w:sz w:val="60"/>
          <w:szCs w:val="60"/>
        </w:rPr>
        <w:t>ÜNİVERSİTESİ</w:t>
      </w:r>
    </w:p>
    <w:p w14:paraId="59D7527F" w14:textId="77777777" w:rsidR="0054050D" w:rsidRDefault="0054050D" w:rsidP="0054050D">
      <w:pPr>
        <w:shd w:val="clear" w:color="auto" w:fill="FFFFFF"/>
        <w:tabs>
          <w:tab w:val="left" w:pos="5620"/>
        </w:tabs>
        <w:jc w:val="center"/>
        <w:rPr>
          <w:b/>
          <w:bCs/>
          <w:sz w:val="60"/>
          <w:szCs w:val="60"/>
        </w:rPr>
      </w:pPr>
    </w:p>
    <w:p w14:paraId="2A8D8413" w14:textId="6DE73489" w:rsidR="0054050D" w:rsidRPr="0086165E" w:rsidRDefault="0054050D" w:rsidP="0054050D">
      <w:pPr>
        <w:shd w:val="clear" w:color="auto" w:fill="FFFFFF"/>
        <w:tabs>
          <w:tab w:val="left" w:pos="5620"/>
        </w:tabs>
        <w:jc w:val="center"/>
        <w:rPr>
          <w:b/>
          <w:color w:val="000000"/>
          <w:sz w:val="60"/>
          <w:szCs w:val="60"/>
        </w:rPr>
      </w:pPr>
      <w:r>
        <w:rPr>
          <w:b/>
          <w:color w:val="000000"/>
          <w:sz w:val="60"/>
          <w:szCs w:val="60"/>
        </w:rPr>
        <w:t>2021</w:t>
      </w:r>
      <w:r w:rsidRPr="0086165E">
        <w:rPr>
          <w:b/>
          <w:color w:val="000000"/>
          <w:sz w:val="60"/>
          <w:szCs w:val="60"/>
        </w:rPr>
        <w:t xml:space="preserve"> YILI</w:t>
      </w:r>
    </w:p>
    <w:p w14:paraId="5CC06210" w14:textId="209E33D5" w:rsidR="00EF2ED2" w:rsidRPr="0086165E" w:rsidRDefault="00F1731C" w:rsidP="00F1731C">
      <w:pPr>
        <w:shd w:val="clear" w:color="auto" w:fill="FFFFFF"/>
        <w:tabs>
          <w:tab w:val="left" w:pos="5620"/>
        </w:tabs>
        <w:jc w:val="center"/>
        <w:rPr>
          <w:b/>
          <w:color w:val="000000"/>
          <w:sz w:val="60"/>
          <w:szCs w:val="60"/>
        </w:rPr>
      </w:pPr>
      <w:r>
        <w:rPr>
          <w:b/>
          <w:color w:val="000000"/>
          <w:sz w:val="60"/>
          <w:szCs w:val="60"/>
        </w:rPr>
        <w:t xml:space="preserve">TURİZM FAKÜLTESİ FAALİYET </w:t>
      </w:r>
      <w:r w:rsidR="00EF2ED2" w:rsidRPr="0086165E">
        <w:rPr>
          <w:b/>
          <w:color w:val="000000"/>
          <w:sz w:val="60"/>
          <w:szCs w:val="60"/>
        </w:rPr>
        <w:t>RAPORU</w:t>
      </w:r>
    </w:p>
    <w:p w14:paraId="5B7EE9E9" w14:textId="77777777" w:rsidR="00EF2ED2" w:rsidRPr="0086165E" w:rsidRDefault="00EF2ED2" w:rsidP="00EF2ED2">
      <w:pPr>
        <w:shd w:val="clear" w:color="auto" w:fill="FFFFFF"/>
        <w:tabs>
          <w:tab w:val="left" w:pos="5620"/>
        </w:tabs>
        <w:jc w:val="center"/>
        <w:rPr>
          <w:color w:val="000000"/>
          <w:sz w:val="60"/>
          <w:szCs w:val="60"/>
        </w:rPr>
      </w:pPr>
    </w:p>
    <w:p w14:paraId="2EE07147" w14:textId="60F4656C" w:rsidR="00EF2ED2" w:rsidRDefault="00EF2ED2" w:rsidP="00EF2ED2">
      <w:pPr>
        <w:shd w:val="clear" w:color="auto" w:fill="FFFFFF"/>
        <w:tabs>
          <w:tab w:val="left" w:pos="5620"/>
        </w:tabs>
        <w:jc w:val="center"/>
        <w:rPr>
          <w:color w:val="000000"/>
          <w:sz w:val="48"/>
          <w:szCs w:val="48"/>
        </w:rPr>
      </w:pPr>
    </w:p>
    <w:p w14:paraId="1AE3C46B" w14:textId="77777777" w:rsidR="0054050D" w:rsidRPr="0086165E" w:rsidRDefault="0054050D" w:rsidP="00EF2ED2">
      <w:pPr>
        <w:shd w:val="clear" w:color="auto" w:fill="FFFFFF"/>
        <w:tabs>
          <w:tab w:val="left" w:pos="5620"/>
        </w:tabs>
        <w:jc w:val="center"/>
        <w:rPr>
          <w:color w:val="000000"/>
          <w:sz w:val="48"/>
          <w:szCs w:val="48"/>
        </w:rPr>
      </w:pPr>
    </w:p>
    <w:p w14:paraId="3E06EFDD" w14:textId="77777777" w:rsidR="00EF2ED2" w:rsidRPr="0086165E" w:rsidRDefault="00EF2ED2" w:rsidP="00EF2ED2">
      <w:pPr>
        <w:shd w:val="clear" w:color="auto" w:fill="FFFFFF"/>
        <w:tabs>
          <w:tab w:val="left" w:pos="5620"/>
        </w:tabs>
        <w:jc w:val="center"/>
        <w:rPr>
          <w:color w:val="000000"/>
          <w:sz w:val="28"/>
          <w:szCs w:val="28"/>
        </w:rPr>
      </w:pPr>
    </w:p>
    <w:p w14:paraId="14761A62" w14:textId="0A509687" w:rsidR="0096571D" w:rsidRDefault="00EF2ED2" w:rsidP="00356655">
      <w:r>
        <w:br w:type="page"/>
      </w:r>
    </w:p>
    <w:p w14:paraId="373A16C0" w14:textId="0111A14D" w:rsidR="0096571D" w:rsidRDefault="00257CAA" w:rsidP="00356655">
      <w:pPr>
        <w:pStyle w:val="KonuBal"/>
        <w:jc w:val="both"/>
        <w:rPr>
          <w:rFonts w:ascii="Calibri" w:eastAsia="Calibri" w:hAnsi="Calibri" w:cs="Calibri"/>
        </w:rPr>
      </w:pPr>
      <w:r w:rsidRPr="006A320A">
        <w:rPr>
          <w:rFonts w:ascii="Times New Roman" w:eastAsia="Times New Roman" w:hAnsi="Times New Roman" w:cs="Times New Roman"/>
        </w:rPr>
        <w:lastRenderedPageBreak/>
        <w:t>İÇİNDEKİLER</w:t>
      </w:r>
    </w:p>
    <w:sdt>
      <w:sdtPr>
        <w:rPr>
          <w:i/>
          <w:iCs/>
        </w:rPr>
        <w:id w:val="-1628464862"/>
        <w:docPartObj>
          <w:docPartGallery w:val="Table of Contents"/>
          <w:docPartUnique/>
        </w:docPartObj>
      </w:sdtPr>
      <w:sdtContent>
        <w:p w14:paraId="7643315D" w14:textId="271549A0" w:rsidR="009312C7" w:rsidRDefault="0080454A" w:rsidP="009312C7">
          <w:pPr>
            <w:pStyle w:val="T1"/>
            <w:tabs>
              <w:tab w:val="right" w:leader="dot" w:pos="9469"/>
            </w:tabs>
            <w:ind w:firstLine="0"/>
          </w:pPr>
          <w:hyperlink w:anchor="_TOC_250002" w:history="1">
            <w:r w:rsidR="009312C7">
              <w:t>ÜST YÖNETİCİ</w:t>
            </w:r>
            <w:r w:rsidR="009312C7">
              <w:rPr>
                <w:spacing w:val="-3"/>
              </w:rPr>
              <w:t xml:space="preserve"> </w:t>
            </w:r>
            <w:r w:rsidR="009312C7">
              <w:t>SUNUŞU</w:t>
            </w:r>
            <w:r w:rsidR="009312C7">
              <w:tab/>
            </w:r>
          </w:hyperlink>
          <w:r w:rsidR="00130DB6">
            <w:t>1</w:t>
          </w:r>
        </w:p>
        <w:p w14:paraId="0AC9A863" w14:textId="4B5A9A98" w:rsidR="009312C7" w:rsidRDefault="0080454A" w:rsidP="009312C7">
          <w:pPr>
            <w:pStyle w:val="T1"/>
            <w:numPr>
              <w:ilvl w:val="0"/>
              <w:numId w:val="18"/>
            </w:numPr>
            <w:tabs>
              <w:tab w:val="left" w:pos="594"/>
              <w:tab w:val="right" w:leader="dot" w:pos="9469"/>
            </w:tabs>
            <w:spacing w:before="98"/>
            <w:ind w:hanging="198"/>
            <w:rPr>
              <w:sz w:val="24"/>
            </w:rPr>
          </w:pPr>
          <w:hyperlink w:anchor="_bookmark0" w:history="1">
            <w:r w:rsidR="009312C7">
              <w:t>GENEL</w:t>
            </w:r>
            <w:r w:rsidR="009312C7">
              <w:rPr>
                <w:spacing w:val="-2"/>
              </w:rPr>
              <w:t xml:space="preserve"> </w:t>
            </w:r>
            <w:r w:rsidR="009312C7">
              <w:t>BİLGİLER</w:t>
            </w:r>
            <w:r w:rsidR="009312C7">
              <w:tab/>
            </w:r>
          </w:hyperlink>
          <w:r w:rsidR="00130DB6">
            <w:rPr>
              <w:sz w:val="24"/>
            </w:rPr>
            <w:t>2</w:t>
          </w:r>
        </w:p>
        <w:p w14:paraId="754D8B25" w14:textId="77777777" w:rsidR="009312C7" w:rsidRDefault="0080454A" w:rsidP="009312C7">
          <w:pPr>
            <w:pStyle w:val="T3"/>
            <w:numPr>
              <w:ilvl w:val="1"/>
              <w:numId w:val="18"/>
            </w:numPr>
            <w:tabs>
              <w:tab w:val="left" w:pos="1088"/>
              <w:tab w:val="right" w:leader="dot" w:pos="9469"/>
            </w:tabs>
            <w:ind w:hanging="270"/>
            <w:rPr>
              <w:sz w:val="24"/>
            </w:rPr>
          </w:pPr>
          <w:hyperlink w:anchor="_bookmark1" w:history="1">
            <w:r w:rsidR="009312C7">
              <w:t>MİSYON</w:t>
            </w:r>
            <w:r w:rsidR="009312C7">
              <w:rPr>
                <w:spacing w:val="-2"/>
              </w:rPr>
              <w:t xml:space="preserve"> </w:t>
            </w:r>
            <w:r w:rsidR="009312C7">
              <w:t>VE VİZYON</w:t>
            </w:r>
            <w:r w:rsidR="009312C7">
              <w:tab/>
            </w:r>
            <w:r w:rsidR="009312C7">
              <w:rPr>
                <w:sz w:val="24"/>
              </w:rPr>
              <w:t>2</w:t>
            </w:r>
          </w:hyperlink>
        </w:p>
        <w:p w14:paraId="3ADFF896" w14:textId="60D29097" w:rsidR="009312C7" w:rsidRDefault="0080454A" w:rsidP="009312C7">
          <w:pPr>
            <w:pStyle w:val="T3"/>
            <w:numPr>
              <w:ilvl w:val="1"/>
              <w:numId w:val="18"/>
            </w:numPr>
            <w:tabs>
              <w:tab w:val="left" w:pos="1076"/>
              <w:tab w:val="right" w:leader="dot" w:pos="9469"/>
            </w:tabs>
            <w:spacing w:before="101"/>
            <w:ind w:left="1075" w:hanging="258"/>
            <w:rPr>
              <w:sz w:val="24"/>
            </w:rPr>
          </w:pPr>
          <w:hyperlink w:anchor="_bookmark1" w:history="1">
            <w:r w:rsidR="009312C7">
              <w:t>YETKİ,</w:t>
            </w:r>
            <w:r w:rsidR="009312C7">
              <w:rPr>
                <w:spacing w:val="-1"/>
              </w:rPr>
              <w:t xml:space="preserve"> </w:t>
            </w:r>
            <w:r w:rsidR="009312C7">
              <w:t>GÖREV VE SORUMLULUKLAR</w:t>
            </w:r>
            <w:r w:rsidR="009312C7">
              <w:tab/>
            </w:r>
            <w:r w:rsidR="009312C7">
              <w:rPr>
                <w:sz w:val="24"/>
              </w:rPr>
              <w:t>2</w:t>
            </w:r>
          </w:hyperlink>
          <w:r w:rsidR="00CA0E65">
            <w:rPr>
              <w:sz w:val="24"/>
            </w:rPr>
            <w:t>-3</w:t>
          </w:r>
        </w:p>
        <w:p w14:paraId="3D506CEE" w14:textId="03AACCF6" w:rsidR="009312C7" w:rsidRDefault="0080454A" w:rsidP="009312C7">
          <w:pPr>
            <w:pStyle w:val="T3"/>
            <w:numPr>
              <w:ilvl w:val="1"/>
              <w:numId w:val="18"/>
            </w:numPr>
            <w:tabs>
              <w:tab w:val="left" w:pos="1078"/>
              <w:tab w:val="right" w:leader="dot" w:pos="9469"/>
            </w:tabs>
            <w:spacing w:before="98"/>
            <w:ind w:left="1077" w:hanging="260"/>
            <w:rPr>
              <w:sz w:val="24"/>
            </w:rPr>
          </w:pPr>
          <w:hyperlink w:anchor="_bookmark2" w:history="1">
            <w:r w:rsidR="009312C7">
              <w:t>İDAREYE</w:t>
            </w:r>
            <w:r w:rsidR="009312C7">
              <w:rPr>
                <w:spacing w:val="1"/>
              </w:rPr>
              <w:t xml:space="preserve"> </w:t>
            </w:r>
            <w:r w:rsidR="009312C7">
              <w:t>İLİŞKİN</w:t>
            </w:r>
            <w:r w:rsidR="009312C7">
              <w:rPr>
                <w:spacing w:val="-1"/>
              </w:rPr>
              <w:t xml:space="preserve"> </w:t>
            </w:r>
            <w:r w:rsidR="009312C7">
              <w:t>BİLGİLER</w:t>
            </w:r>
          </w:hyperlink>
          <w:r w:rsidR="009312C7">
            <w:tab/>
          </w:r>
          <w:r w:rsidR="00130DB6">
            <w:t>4</w:t>
          </w:r>
        </w:p>
        <w:p w14:paraId="516FC984" w14:textId="05336CEC" w:rsidR="009312C7" w:rsidRDefault="0080454A" w:rsidP="009312C7">
          <w:pPr>
            <w:pStyle w:val="T4"/>
            <w:numPr>
              <w:ilvl w:val="2"/>
              <w:numId w:val="18"/>
            </w:numPr>
            <w:tabs>
              <w:tab w:val="left" w:pos="1323"/>
              <w:tab w:val="right" w:leader="dot" w:pos="9469"/>
            </w:tabs>
            <w:ind w:hanging="222"/>
            <w:rPr>
              <w:sz w:val="24"/>
            </w:rPr>
          </w:pPr>
          <w:hyperlink w:anchor="_bookmark3" w:history="1">
            <w:r w:rsidR="009312C7">
              <w:t>FİZİKSEL</w:t>
            </w:r>
            <w:r w:rsidR="009312C7">
              <w:rPr>
                <w:spacing w:val="-1"/>
              </w:rPr>
              <w:t xml:space="preserve"> </w:t>
            </w:r>
            <w:r w:rsidR="009312C7">
              <w:t>YAPI</w:t>
            </w:r>
          </w:hyperlink>
          <w:r w:rsidR="009312C7">
            <w:tab/>
          </w:r>
          <w:r w:rsidR="00130DB6">
            <w:t>4</w:t>
          </w:r>
        </w:p>
        <w:p w14:paraId="4892ABBD" w14:textId="1118B91C" w:rsidR="009312C7" w:rsidRDefault="0080454A" w:rsidP="009312C7">
          <w:pPr>
            <w:pStyle w:val="T4"/>
            <w:numPr>
              <w:ilvl w:val="2"/>
              <w:numId w:val="18"/>
            </w:numPr>
            <w:tabs>
              <w:tab w:val="left" w:pos="1323"/>
              <w:tab w:val="right" w:leader="dot" w:pos="9469"/>
            </w:tabs>
            <w:ind w:hanging="222"/>
            <w:rPr>
              <w:sz w:val="24"/>
            </w:rPr>
          </w:pPr>
          <w:hyperlink w:anchor="_bookmark4" w:history="1">
            <w:r w:rsidR="009312C7">
              <w:t>TEŞKİLAT YAPISI</w:t>
            </w:r>
          </w:hyperlink>
          <w:r w:rsidR="009312C7">
            <w:tab/>
          </w:r>
          <w:r w:rsidR="00AD4F88">
            <w:t>10</w:t>
          </w:r>
        </w:p>
        <w:p w14:paraId="3DD342E2" w14:textId="29F119B0" w:rsidR="009312C7" w:rsidRDefault="0080454A" w:rsidP="009312C7">
          <w:pPr>
            <w:pStyle w:val="T4"/>
            <w:numPr>
              <w:ilvl w:val="2"/>
              <w:numId w:val="18"/>
            </w:numPr>
            <w:tabs>
              <w:tab w:val="left" w:pos="1323"/>
              <w:tab w:val="right" w:leader="dot" w:pos="9469"/>
            </w:tabs>
            <w:spacing w:before="98"/>
            <w:ind w:hanging="222"/>
            <w:rPr>
              <w:sz w:val="24"/>
            </w:rPr>
          </w:pPr>
          <w:hyperlink w:anchor="_bookmark5" w:history="1">
            <w:r w:rsidR="009312C7">
              <w:t>TEKNOLOJİ</w:t>
            </w:r>
            <w:r w:rsidR="009312C7">
              <w:rPr>
                <w:spacing w:val="-5"/>
              </w:rPr>
              <w:t xml:space="preserve"> </w:t>
            </w:r>
            <w:r w:rsidR="009312C7">
              <w:t>VE BİLİŞİM</w:t>
            </w:r>
            <w:r w:rsidR="009312C7">
              <w:rPr>
                <w:spacing w:val="2"/>
              </w:rPr>
              <w:t xml:space="preserve"> </w:t>
            </w:r>
            <w:r w:rsidR="009312C7">
              <w:t>ALTYAPISI</w:t>
            </w:r>
          </w:hyperlink>
          <w:r w:rsidR="009312C7">
            <w:tab/>
          </w:r>
          <w:r w:rsidR="00AD4F88">
            <w:rPr>
              <w:sz w:val="24"/>
            </w:rPr>
            <w:t>12</w:t>
          </w:r>
        </w:p>
        <w:p w14:paraId="6CB9AE0B" w14:textId="42DD557B" w:rsidR="009312C7" w:rsidRDefault="0080454A" w:rsidP="009312C7">
          <w:pPr>
            <w:pStyle w:val="T4"/>
            <w:numPr>
              <w:ilvl w:val="2"/>
              <w:numId w:val="18"/>
            </w:numPr>
            <w:tabs>
              <w:tab w:val="left" w:pos="1323"/>
              <w:tab w:val="right" w:leader="dot" w:pos="9469"/>
            </w:tabs>
            <w:ind w:hanging="222"/>
            <w:rPr>
              <w:sz w:val="24"/>
            </w:rPr>
          </w:pPr>
          <w:hyperlink w:anchor="_bookmark6" w:history="1">
            <w:r w:rsidR="009312C7">
              <w:t>İNSAN</w:t>
            </w:r>
            <w:r w:rsidR="009312C7">
              <w:rPr>
                <w:spacing w:val="-2"/>
              </w:rPr>
              <w:t xml:space="preserve"> </w:t>
            </w:r>
            <w:r w:rsidR="009312C7">
              <w:t>KAYNAKLARI</w:t>
            </w:r>
            <w:r w:rsidR="009312C7">
              <w:tab/>
            </w:r>
            <w:r w:rsidR="009312C7">
              <w:rPr>
                <w:sz w:val="24"/>
              </w:rPr>
              <w:t>1</w:t>
            </w:r>
          </w:hyperlink>
          <w:r w:rsidR="00130DB6">
            <w:rPr>
              <w:sz w:val="24"/>
            </w:rPr>
            <w:t>3</w:t>
          </w:r>
        </w:p>
        <w:p w14:paraId="2A56C2F3" w14:textId="6361AE24" w:rsidR="009312C7" w:rsidRDefault="0080454A" w:rsidP="009312C7">
          <w:pPr>
            <w:pStyle w:val="T4"/>
            <w:numPr>
              <w:ilvl w:val="2"/>
              <w:numId w:val="18"/>
            </w:numPr>
            <w:tabs>
              <w:tab w:val="left" w:pos="1323"/>
              <w:tab w:val="right" w:leader="dot" w:pos="9469"/>
            </w:tabs>
            <w:spacing w:before="99"/>
            <w:ind w:hanging="222"/>
            <w:rPr>
              <w:sz w:val="24"/>
            </w:rPr>
          </w:pPr>
          <w:hyperlink w:anchor="_TOC_250001" w:history="1">
            <w:r w:rsidR="009312C7">
              <w:t>SUNULAN</w:t>
            </w:r>
            <w:r w:rsidR="009312C7">
              <w:rPr>
                <w:spacing w:val="-2"/>
              </w:rPr>
              <w:t xml:space="preserve"> </w:t>
            </w:r>
            <w:r w:rsidR="009312C7">
              <w:t>HİZMETLER</w:t>
            </w:r>
            <w:r w:rsidR="009312C7">
              <w:tab/>
            </w:r>
          </w:hyperlink>
          <w:r w:rsidR="00AB3C2A">
            <w:rPr>
              <w:sz w:val="24"/>
            </w:rPr>
            <w:t>15</w:t>
          </w:r>
        </w:p>
        <w:p w14:paraId="5D81ADEE" w14:textId="20E6C619" w:rsidR="009312C7" w:rsidRDefault="0080454A" w:rsidP="009312C7">
          <w:pPr>
            <w:pStyle w:val="T4"/>
            <w:numPr>
              <w:ilvl w:val="2"/>
              <w:numId w:val="18"/>
            </w:numPr>
            <w:tabs>
              <w:tab w:val="left" w:pos="1323"/>
              <w:tab w:val="right" w:leader="dot" w:pos="9469"/>
            </w:tabs>
            <w:ind w:hanging="222"/>
            <w:rPr>
              <w:sz w:val="24"/>
            </w:rPr>
          </w:pPr>
          <w:hyperlink w:anchor="_bookmark7" w:history="1">
            <w:r w:rsidR="009312C7">
              <w:t>YÖNETİM</w:t>
            </w:r>
            <w:r w:rsidR="009312C7">
              <w:rPr>
                <w:spacing w:val="-1"/>
              </w:rPr>
              <w:t xml:space="preserve"> </w:t>
            </w:r>
            <w:r w:rsidR="009312C7">
              <w:t>VE İÇ</w:t>
            </w:r>
            <w:r w:rsidR="009312C7">
              <w:rPr>
                <w:spacing w:val="-1"/>
              </w:rPr>
              <w:t xml:space="preserve"> </w:t>
            </w:r>
            <w:r w:rsidR="009312C7">
              <w:t>KONTROL SİSTEMİ</w:t>
            </w:r>
            <w:r w:rsidR="009312C7">
              <w:tab/>
            </w:r>
          </w:hyperlink>
          <w:r w:rsidR="00AB3C2A">
            <w:rPr>
              <w:sz w:val="24"/>
            </w:rPr>
            <w:t>19</w:t>
          </w:r>
        </w:p>
        <w:p w14:paraId="52FA7281" w14:textId="67D9F83A" w:rsidR="009312C7" w:rsidRDefault="0080454A" w:rsidP="009312C7">
          <w:pPr>
            <w:pStyle w:val="T1"/>
            <w:numPr>
              <w:ilvl w:val="0"/>
              <w:numId w:val="18"/>
            </w:numPr>
            <w:tabs>
              <w:tab w:val="left" w:pos="680"/>
              <w:tab w:val="right" w:leader="dot" w:pos="9469"/>
            </w:tabs>
            <w:spacing w:before="106"/>
            <w:ind w:left="679" w:hanging="284"/>
            <w:rPr>
              <w:sz w:val="24"/>
            </w:rPr>
          </w:pPr>
          <w:hyperlink w:anchor="_bookmark8" w:history="1">
            <w:r w:rsidR="009312C7">
              <w:t>AMAÇ</w:t>
            </w:r>
            <w:r w:rsidR="009312C7">
              <w:rPr>
                <w:spacing w:val="-3"/>
              </w:rPr>
              <w:t xml:space="preserve"> </w:t>
            </w:r>
            <w:r w:rsidR="009312C7">
              <w:t>VE</w:t>
            </w:r>
            <w:r w:rsidR="009312C7">
              <w:rPr>
                <w:spacing w:val="-1"/>
              </w:rPr>
              <w:t xml:space="preserve"> </w:t>
            </w:r>
            <w:r w:rsidR="009312C7">
              <w:t>HEDEFLER</w:t>
            </w:r>
          </w:hyperlink>
          <w:r w:rsidR="009312C7">
            <w:tab/>
          </w:r>
          <w:r w:rsidR="00292A50">
            <w:t>22</w:t>
          </w:r>
        </w:p>
        <w:p w14:paraId="60606125" w14:textId="5CDC5583" w:rsidR="00356655" w:rsidRPr="00356655" w:rsidRDefault="00356655" w:rsidP="009312C7">
          <w:pPr>
            <w:pStyle w:val="T3"/>
            <w:numPr>
              <w:ilvl w:val="1"/>
              <w:numId w:val="18"/>
            </w:numPr>
            <w:tabs>
              <w:tab w:val="left" w:pos="1090"/>
              <w:tab w:val="right" w:leader="dot" w:pos="9469"/>
            </w:tabs>
            <w:spacing w:before="93"/>
            <w:ind w:left="1090" w:hanging="272"/>
            <w:rPr>
              <w:sz w:val="24"/>
            </w:rPr>
          </w:pPr>
          <w:r w:rsidRPr="00356655">
            <w:rPr>
              <w:szCs w:val="20"/>
            </w:rPr>
            <w:t>TEMEL POLİTİKA VE ÖNCELİKLER</w:t>
          </w:r>
          <w:r>
            <w:tab/>
          </w:r>
          <w:r w:rsidR="00292A50">
            <w:t>22</w:t>
          </w:r>
        </w:p>
        <w:p w14:paraId="526BB8D4" w14:textId="4AFA6A65" w:rsidR="00356655" w:rsidRDefault="00356655" w:rsidP="009312C7">
          <w:pPr>
            <w:pStyle w:val="T3"/>
            <w:numPr>
              <w:ilvl w:val="1"/>
              <w:numId w:val="18"/>
            </w:numPr>
            <w:tabs>
              <w:tab w:val="left" w:pos="1090"/>
              <w:tab w:val="right" w:leader="dot" w:pos="9469"/>
            </w:tabs>
            <w:spacing w:before="93"/>
            <w:ind w:left="1090" w:hanging="272"/>
            <w:rPr>
              <w:sz w:val="24"/>
            </w:rPr>
          </w:pPr>
          <w:r w:rsidRPr="00356655">
            <w:rPr>
              <w:szCs w:val="20"/>
            </w:rPr>
            <w:t>DİĞER HUSUSLAR</w:t>
          </w:r>
          <w:r>
            <w:tab/>
          </w:r>
          <w:r w:rsidR="00292A50">
            <w:t>22</w:t>
          </w:r>
        </w:p>
        <w:p w14:paraId="5893B663" w14:textId="6FBB62C6" w:rsidR="009312C7" w:rsidRDefault="0080454A" w:rsidP="009312C7">
          <w:pPr>
            <w:pStyle w:val="T1"/>
            <w:numPr>
              <w:ilvl w:val="0"/>
              <w:numId w:val="18"/>
            </w:numPr>
            <w:tabs>
              <w:tab w:val="left" w:pos="764"/>
              <w:tab w:val="right" w:leader="dot" w:pos="9469"/>
            </w:tabs>
            <w:spacing w:before="106"/>
            <w:ind w:left="763" w:hanging="368"/>
            <w:rPr>
              <w:sz w:val="24"/>
            </w:rPr>
          </w:pPr>
          <w:hyperlink w:anchor="_bookmark10" w:history="1">
            <w:r w:rsidR="009312C7">
              <w:t>FAALİYETLERE</w:t>
            </w:r>
            <w:r w:rsidR="009312C7">
              <w:rPr>
                <w:spacing w:val="-2"/>
              </w:rPr>
              <w:t xml:space="preserve"> </w:t>
            </w:r>
            <w:r w:rsidR="009312C7">
              <w:t>İLİŞKİN</w:t>
            </w:r>
            <w:r w:rsidR="009312C7">
              <w:rPr>
                <w:spacing w:val="-3"/>
              </w:rPr>
              <w:t xml:space="preserve"> </w:t>
            </w:r>
            <w:r w:rsidR="009312C7">
              <w:t>BİLGİ</w:t>
            </w:r>
            <w:r w:rsidR="009312C7">
              <w:rPr>
                <w:spacing w:val="-1"/>
              </w:rPr>
              <w:t xml:space="preserve"> </w:t>
            </w:r>
            <w:r w:rsidR="009312C7">
              <w:t>VE</w:t>
            </w:r>
            <w:r w:rsidR="009312C7">
              <w:rPr>
                <w:spacing w:val="-2"/>
              </w:rPr>
              <w:t xml:space="preserve"> </w:t>
            </w:r>
            <w:r w:rsidR="009312C7">
              <w:t>DEĞERLENDİRMELER</w:t>
            </w:r>
          </w:hyperlink>
          <w:r w:rsidR="009312C7">
            <w:tab/>
          </w:r>
          <w:r w:rsidR="00292A50">
            <w:t>22</w:t>
          </w:r>
        </w:p>
        <w:p w14:paraId="35C8DF7D" w14:textId="7ED67532" w:rsidR="009312C7" w:rsidRDefault="0080454A" w:rsidP="009312C7">
          <w:pPr>
            <w:pStyle w:val="T3"/>
            <w:numPr>
              <w:ilvl w:val="1"/>
              <w:numId w:val="18"/>
            </w:numPr>
            <w:tabs>
              <w:tab w:val="left" w:pos="1088"/>
              <w:tab w:val="right" w:leader="dot" w:pos="9469"/>
            </w:tabs>
            <w:ind w:hanging="270"/>
            <w:rPr>
              <w:sz w:val="24"/>
            </w:rPr>
          </w:pPr>
          <w:hyperlink w:anchor="_bookmark11" w:history="1">
            <w:r w:rsidR="009312C7">
              <w:t>MALİ</w:t>
            </w:r>
            <w:r w:rsidR="009312C7">
              <w:rPr>
                <w:spacing w:val="-5"/>
              </w:rPr>
              <w:t xml:space="preserve"> </w:t>
            </w:r>
            <w:r w:rsidR="009312C7">
              <w:t>BİLGİLER</w:t>
            </w:r>
            <w:r w:rsidR="009312C7">
              <w:tab/>
            </w:r>
            <w:r w:rsidR="00292A50">
              <w:t>22</w:t>
            </w:r>
          </w:hyperlink>
        </w:p>
        <w:p w14:paraId="76328AFC" w14:textId="315449CA" w:rsidR="009312C7" w:rsidRDefault="0080454A" w:rsidP="009312C7">
          <w:pPr>
            <w:pStyle w:val="T4"/>
            <w:numPr>
              <w:ilvl w:val="2"/>
              <w:numId w:val="18"/>
            </w:numPr>
            <w:tabs>
              <w:tab w:val="left" w:pos="1323"/>
              <w:tab w:val="right" w:leader="dot" w:pos="9469"/>
            </w:tabs>
            <w:spacing w:before="98"/>
            <w:ind w:hanging="222"/>
            <w:rPr>
              <w:sz w:val="24"/>
            </w:rPr>
          </w:pPr>
          <w:hyperlink w:anchor="_TOC_250000" w:history="1">
            <w:r w:rsidR="009312C7">
              <w:t>BÜTÇE</w:t>
            </w:r>
            <w:r w:rsidR="009312C7">
              <w:rPr>
                <w:spacing w:val="-2"/>
              </w:rPr>
              <w:t xml:space="preserve"> </w:t>
            </w:r>
            <w:r w:rsidR="009312C7">
              <w:t>UYGULAMA SONUÇLARI</w:t>
            </w:r>
            <w:r w:rsidR="009312C7">
              <w:tab/>
            </w:r>
          </w:hyperlink>
          <w:r w:rsidR="00292A50">
            <w:rPr>
              <w:sz w:val="24"/>
            </w:rPr>
            <w:t>27</w:t>
          </w:r>
        </w:p>
        <w:p w14:paraId="0C0AD7D1" w14:textId="4977F264" w:rsidR="009312C7" w:rsidRDefault="0080454A" w:rsidP="009312C7">
          <w:pPr>
            <w:pStyle w:val="T4"/>
            <w:numPr>
              <w:ilvl w:val="2"/>
              <w:numId w:val="18"/>
            </w:numPr>
            <w:tabs>
              <w:tab w:val="left" w:pos="1323"/>
              <w:tab w:val="right" w:leader="dot" w:pos="9469"/>
            </w:tabs>
            <w:ind w:hanging="222"/>
            <w:rPr>
              <w:sz w:val="24"/>
            </w:rPr>
          </w:pPr>
          <w:hyperlink w:anchor="_bookmark12" w:history="1">
            <w:r w:rsidR="009312C7">
              <w:t>TEMEL</w:t>
            </w:r>
            <w:r w:rsidR="009312C7">
              <w:rPr>
                <w:spacing w:val="-1"/>
              </w:rPr>
              <w:t xml:space="preserve"> </w:t>
            </w:r>
            <w:r w:rsidR="009312C7">
              <w:t>MALİ</w:t>
            </w:r>
            <w:r w:rsidR="009312C7">
              <w:rPr>
                <w:spacing w:val="-5"/>
              </w:rPr>
              <w:t xml:space="preserve"> </w:t>
            </w:r>
            <w:r w:rsidR="009312C7">
              <w:t>TABLOLARA</w:t>
            </w:r>
            <w:r w:rsidR="009312C7">
              <w:rPr>
                <w:spacing w:val="1"/>
              </w:rPr>
              <w:t xml:space="preserve"> </w:t>
            </w:r>
            <w:r w:rsidR="009312C7">
              <w:t>İLİŞKİN AÇIKLAMALAR</w:t>
            </w:r>
          </w:hyperlink>
          <w:r w:rsidR="009312C7">
            <w:tab/>
          </w:r>
          <w:r w:rsidR="00292A50">
            <w:t>27</w:t>
          </w:r>
        </w:p>
        <w:p w14:paraId="1706208E" w14:textId="622C9362" w:rsidR="009312C7" w:rsidRPr="00130DB6" w:rsidRDefault="0080454A" w:rsidP="009312C7">
          <w:pPr>
            <w:pStyle w:val="T4"/>
            <w:numPr>
              <w:ilvl w:val="2"/>
              <w:numId w:val="18"/>
            </w:numPr>
            <w:tabs>
              <w:tab w:val="left" w:pos="1323"/>
              <w:tab w:val="right" w:leader="dot" w:pos="9469"/>
            </w:tabs>
            <w:ind w:hanging="222"/>
          </w:pPr>
          <w:hyperlink w:anchor="_bookmark12" w:history="1">
            <w:r w:rsidR="009312C7">
              <w:t>MALİ</w:t>
            </w:r>
            <w:r w:rsidR="009312C7">
              <w:rPr>
                <w:spacing w:val="-5"/>
              </w:rPr>
              <w:t xml:space="preserve"> </w:t>
            </w:r>
            <w:r w:rsidR="009312C7">
              <w:t>DENETİM SONUÇLARI</w:t>
            </w:r>
          </w:hyperlink>
          <w:r w:rsidR="009312C7">
            <w:tab/>
          </w:r>
          <w:r w:rsidR="00292A50">
            <w:t>27</w:t>
          </w:r>
        </w:p>
        <w:p w14:paraId="3AA0BC49" w14:textId="67F42182" w:rsidR="00356655" w:rsidRDefault="0080454A" w:rsidP="00356655">
          <w:pPr>
            <w:pStyle w:val="T3"/>
            <w:numPr>
              <w:ilvl w:val="1"/>
              <w:numId w:val="18"/>
            </w:numPr>
            <w:tabs>
              <w:tab w:val="left" w:pos="1076"/>
              <w:tab w:val="right" w:leader="dot" w:pos="9469"/>
            </w:tabs>
            <w:spacing w:before="99"/>
            <w:ind w:left="1075" w:hanging="258"/>
            <w:rPr>
              <w:sz w:val="24"/>
            </w:rPr>
          </w:pPr>
          <w:hyperlink w:anchor="_bookmark12" w:history="1">
            <w:r w:rsidR="00356655">
              <w:t>PERFORMANS</w:t>
            </w:r>
            <w:r w:rsidR="00356655">
              <w:rPr>
                <w:spacing w:val="-2"/>
              </w:rPr>
              <w:t xml:space="preserve"> </w:t>
            </w:r>
            <w:r w:rsidR="00356655">
              <w:t>BİLGİLERİ</w:t>
            </w:r>
          </w:hyperlink>
          <w:r w:rsidR="00356655">
            <w:tab/>
          </w:r>
          <w:r w:rsidR="00292A50">
            <w:t>28</w:t>
          </w:r>
        </w:p>
        <w:p w14:paraId="436416BC" w14:textId="2668ED43" w:rsidR="00356655" w:rsidRDefault="0080454A" w:rsidP="00356655">
          <w:pPr>
            <w:pStyle w:val="T4"/>
            <w:numPr>
              <w:ilvl w:val="2"/>
              <w:numId w:val="18"/>
            </w:numPr>
            <w:tabs>
              <w:tab w:val="left" w:pos="1323"/>
              <w:tab w:val="right" w:leader="dot" w:pos="9469"/>
            </w:tabs>
            <w:ind w:hanging="222"/>
            <w:rPr>
              <w:sz w:val="24"/>
            </w:rPr>
          </w:pPr>
          <w:hyperlink w:anchor="_bookmark13" w:history="1">
            <w:r w:rsidR="00356655">
              <w:t>PROGRAM,</w:t>
            </w:r>
            <w:r w:rsidR="00356655">
              <w:rPr>
                <w:spacing w:val="-1"/>
              </w:rPr>
              <w:t xml:space="preserve"> </w:t>
            </w:r>
            <w:r w:rsidR="00356655">
              <w:t>ALT</w:t>
            </w:r>
            <w:r w:rsidR="00356655">
              <w:rPr>
                <w:spacing w:val="2"/>
              </w:rPr>
              <w:t xml:space="preserve"> </w:t>
            </w:r>
            <w:r w:rsidR="00356655">
              <w:t>PROGRAM</w:t>
            </w:r>
            <w:r w:rsidR="00356655">
              <w:rPr>
                <w:spacing w:val="-1"/>
              </w:rPr>
              <w:t xml:space="preserve"> </w:t>
            </w:r>
            <w:r w:rsidR="00356655">
              <w:t>VE FAALİYET BİLGİLERİ</w:t>
            </w:r>
          </w:hyperlink>
          <w:r w:rsidR="00356655">
            <w:tab/>
          </w:r>
          <w:r w:rsidR="00292A50">
            <w:t>28</w:t>
          </w:r>
        </w:p>
        <w:p w14:paraId="71C8F872" w14:textId="4C4A9315" w:rsidR="00356655" w:rsidRDefault="0080454A" w:rsidP="00356655">
          <w:pPr>
            <w:pStyle w:val="T4"/>
            <w:numPr>
              <w:ilvl w:val="2"/>
              <w:numId w:val="18"/>
            </w:numPr>
            <w:tabs>
              <w:tab w:val="left" w:pos="1323"/>
              <w:tab w:val="right" w:leader="dot" w:pos="9469"/>
            </w:tabs>
            <w:spacing w:before="100"/>
            <w:ind w:hanging="222"/>
            <w:rPr>
              <w:sz w:val="24"/>
            </w:rPr>
          </w:pPr>
          <w:hyperlink w:anchor="_bookmark14" w:history="1">
            <w:r w:rsidR="00356655">
              <w:t>PERFORMANS</w:t>
            </w:r>
            <w:r w:rsidR="00356655">
              <w:rPr>
                <w:spacing w:val="-1"/>
              </w:rPr>
              <w:t xml:space="preserve"> </w:t>
            </w:r>
            <w:r w:rsidR="00356655">
              <w:t>SONUÇLARININ</w:t>
            </w:r>
            <w:r w:rsidR="00356655">
              <w:rPr>
                <w:spacing w:val="-1"/>
              </w:rPr>
              <w:t xml:space="preserve"> </w:t>
            </w:r>
            <w:r w:rsidR="00356655">
              <w:t>DEĞERLENDİRİLMESİ</w:t>
            </w:r>
          </w:hyperlink>
          <w:r w:rsidR="00356655">
            <w:tab/>
          </w:r>
          <w:r w:rsidR="00292A50">
            <w:t>29</w:t>
          </w:r>
        </w:p>
        <w:p w14:paraId="45F01890" w14:textId="77777777" w:rsidR="00356655" w:rsidRDefault="0080454A" w:rsidP="00356655">
          <w:pPr>
            <w:pStyle w:val="T5"/>
            <w:numPr>
              <w:ilvl w:val="3"/>
              <w:numId w:val="18"/>
            </w:numPr>
            <w:tabs>
              <w:tab w:val="left" w:pos="1563"/>
            </w:tabs>
            <w:spacing w:before="101" w:line="253" w:lineRule="exact"/>
          </w:pPr>
          <w:hyperlink w:anchor="_bookmark3" w:history="1">
            <w:r w:rsidR="00356655">
              <w:t>Alt</w:t>
            </w:r>
            <w:r w:rsidR="00356655">
              <w:rPr>
                <w:spacing w:val="-4"/>
              </w:rPr>
              <w:t xml:space="preserve"> </w:t>
            </w:r>
            <w:r w:rsidR="00356655">
              <w:t>Program</w:t>
            </w:r>
            <w:r w:rsidR="00356655">
              <w:rPr>
                <w:spacing w:val="-7"/>
              </w:rPr>
              <w:t xml:space="preserve"> </w:t>
            </w:r>
            <w:r w:rsidR="00356655">
              <w:t>Hedef</w:t>
            </w:r>
            <w:r w:rsidR="00356655">
              <w:rPr>
                <w:spacing w:val="-4"/>
              </w:rPr>
              <w:t xml:space="preserve"> </w:t>
            </w:r>
            <w:r w:rsidR="00356655">
              <w:t>ve</w:t>
            </w:r>
            <w:r w:rsidR="00356655">
              <w:rPr>
                <w:spacing w:val="-4"/>
              </w:rPr>
              <w:t xml:space="preserve"> </w:t>
            </w:r>
            <w:r w:rsidR="00356655">
              <w:t>Göstergeleriyle</w:t>
            </w:r>
            <w:r w:rsidR="00356655">
              <w:rPr>
                <w:spacing w:val="-5"/>
              </w:rPr>
              <w:t xml:space="preserve"> </w:t>
            </w:r>
            <w:r w:rsidR="00356655">
              <w:t>İlgili Gerçekleşme</w:t>
            </w:r>
            <w:r w:rsidR="00356655">
              <w:rPr>
                <w:spacing w:val="-4"/>
              </w:rPr>
              <w:t xml:space="preserve"> </w:t>
            </w:r>
            <w:r w:rsidR="00356655">
              <w:t>Sonuçları</w:t>
            </w:r>
            <w:r w:rsidR="00356655">
              <w:rPr>
                <w:spacing w:val="-3"/>
              </w:rPr>
              <w:t xml:space="preserve"> </w:t>
            </w:r>
            <w:r w:rsidR="00356655">
              <w:t>ve</w:t>
            </w:r>
          </w:hyperlink>
        </w:p>
        <w:p w14:paraId="26EB1C90" w14:textId="2CD6C79A" w:rsidR="00356655" w:rsidRDefault="0080454A" w:rsidP="00356655">
          <w:pPr>
            <w:pStyle w:val="T5"/>
            <w:tabs>
              <w:tab w:val="right" w:leader="dot" w:pos="9469"/>
            </w:tabs>
            <w:spacing w:line="276" w:lineRule="exact"/>
            <w:ind w:firstLine="0"/>
            <w:rPr>
              <w:sz w:val="24"/>
            </w:rPr>
          </w:pPr>
          <w:hyperlink w:anchor="_bookmark3" w:history="1">
            <w:r w:rsidR="00356655">
              <w:t>Değerlendirmeler</w:t>
            </w:r>
          </w:hyperlink>
          <w:r w:rsidR="00356655">
            <w:tab/>
          </w:r>
          <w:r w:rsidR="00292A50">
            <w:t>29</w:t>
          </w:r>
        </w:p>
        <w:p w14:paraId="24B38865" w14:textId="5E402D05" w:rsidR="00356655" w:rsidRDefault="0080454A" w:rsidP="00356655">
          <w:pPr>
            <w:pStyle w:val="T5"/>
            <w:numPr>
              <w:ilvl w:val="3"/>
              <w:numId w:val="18"/>
            </w:numPr>
            <w:tabs>
              <w:tab w:val="left" w:pos="1626"/>
              <w:tab w:val="right" w:leader="dot" w:pos="9469"/>
            </w:tabs>
            <w:spacing w:before="98"/>
            <w:ind w:left="1625" w:hanging="236"/>
            <w:rPr>
              <w:sz w:val="24"/>
            </w:rPr>
          </w:pPr>
          <w:hyperlink w:anchor="_bookmark4" w:history="1">
            <w:r w:rsidR="00356655">
              <w:t>Performans</w:t>
            </w:r>
            <w:r w:rsidR="00356655">
              <w:rPr>
                <w:spacing w:val="-1"/>
              </w:rPr>
              <w:t xml:space="preserve"> </w:t>
            </w:r>
            <w:r w:rsidR="00356655">
              <w:t>Denetim</w:t>
            </w:r>
            <w:r w:rsidR="00356655">
              <w:rPr>
                <w:spacing w:val="-4"/>
              </w:rPr>
              <w:t xml:space="preserve"> </w:t>
            </w:r>
            <w:r w:rsidR="00356655">
              <w:t>Sonuçları</w:t>
            </w:r>
          </w:hyperlink>
          <w:r w:rsidR="00356655">
            <w:tab/>
          </w:r>
          <w:r w:rsidR="00292A50">
            <w:t>30</w:t>
          </w:r>
        </w:p>
        <w:p w14:paraId="16845A7E" w14:textId="66875873" w:rsidR="00356655" w:rsidRDefault="0080454A" w:rsidP="00356655">
          <w:pPr>
            <w:pStyle w:val="T4"/>
            <w:numPr>
              <w:ilvl w:val="2"/>
              <w:numId w:val="18"/>
            </w:numPr>
            <w:tabs>
              <w:tab w:val="left" w:pos="1323"/>
              <w:tab w:val="right" w:leader="dot" w:pos="9469"/>
            </w:tabs>
            <w:ind w:hanging="222"/>
            <w:rPr>
              <w:sz w:val="24"/>
            </w:rPr>
          </w:pPr>
          <w:hyperlink w:anchor="_bookmark15" w:history="1">
            <w:r w:rsidR="00356655">
              <w:t>STRATEJİK PLAN</w:t>
            </w:r>
            <w:r w:rsidR="00356655">
              <w:rPr>
                <w:spacing w:val="1"/>
              </w:rPr>
              <w:t xml:space="preserve"> </w:t>
            </w:r>
            <w:r w:rsidR="00356655">
              <w:t>DEĞERLENDİRME TABLOLARI</w:t>
            </w:r>
          </w:hyperlink>
          <w:r w:rsidR="00356655">
            <w:tab/>
          </w:r>
          <w:r w:rsidR="00292A50">
            <w:t>31</w:t>
          </w:r>
        </w:p>
        <w:p w14:paraId="6E905868" w14:textId="1101C369" w:rsidR="00356655" w:rsidRDefault="0080454A" w:rsidP="00356655">
          <w:pPr>
            <w:pStyle w:val="T4"/>
            <w:numPr>
              <w:ilvl w:val="2"/>
              <w:numId w:val="18"/>
            </w:numPr>
            <w:tabs>
              <w:tab w:val="left" w:pos="1323"/>
              <w:tab w:val="right" w:leader="dot" w:pos="9469"/>
            </w:tabs>
            <w:ind w:hanging="222"/>
            <w:rPr>
              <w:sz w:val="24"/>
            </w:rPr>
          </w:pPr>
          <w:hyperlink w:anchor="_bookmark15" w:history="1">
            <w:r w:rsidR="00356655">
              <w:t>PERFORMANS</w:t>
            </w:r>
            <w:r w:rsidR="00356655">
              <w:rPr>
                <w:spacing w:val="-1"/>
              </w:rPr>
              <w:t xml:space="preserve"> </w:t>
            </w:r>
            <w:r w:rsidR="00356655">
              <w:t>BİLGİ</w:t>
            </w:r>
            <w:r w:rsidR="00356655">
              <w:rPr>
                <w:spacing w:val="-2"/>
              </w:rPr>
              <w:t xml:space="preserve"> </w:t>
            </w:r>
            <w:r w:rsidR="00356655">
              <w:t>SİSTEMİNİN</w:t>
            </w:r>
            <w:r w:rsidR="00356655">
              <w:rPr>
                <w:spacing w:val="2"/>
              </w:rPr>
              <w:t xml:space="preserve"> </w:t>
            </w:r>
            <w:r w:rsidR="00356655">
              <w:t>DEĞERLENDİRİLMESİ</w:t>
            </w:r>
          </w:hyperlink>
          <w:r w:rsidR="00356655">
            <w:tab/>
          </w:r>
          <w:r w:rsidR="00292A50">
            <w:t>33</w:t>
          </w:r>
        </w:p>
        <w:p w14:paraId="76D0D79F" w14:textId="4F88C7BD" w:rsidR="009312C7" w:rsidRDefault="0080454A" w:rsidP="009312C7">
          <w:pPr>
            <w:pStyle w:val="T1"/>
            <w:numPr>
              <w:ilvl w:val="0"/>
              <w:numId w:val="18"/>
            </w:numPr>
            <w:tabs>
              <w:tab w:val="left" w:pos="752"/>
              <w:tab w:val="right" w:leader="dot" w:pos="9469"/>
            </w:tabs>
            <w:ind w:left="751" w:hanging="356"/>
            <w:rPr>
              <w:sz w:val="24"/>
            </w:rPr>
          </w:pPr>
          <w:hyperlink w:anchor="_bookmark16" w:history="1">
            <w:r w:rsidR="009312C7">
              <w:t>KURUMSAL</w:t>
            </w:r>
            <w:r w:rsidR="009312C7">
              <w:rPr>
                <w:spacing w:val="-2"/>
              </w:rPr>
              <w:t xml:space="preserve"> </w:t>
            </w:r>
            <w:r w:rsidR="009312C7">
              <w:t>KABİLİYET</w:t>
            </w:r>
            <w:r w:rsidR="009312C7">
              <w:rPr>
                <w:spacing w:val="-1"/>
              </w:rPr>
              <w:t xml:space="preserve"> </w:t>
            </w:r>
            <w:r w:rsidR="009312C7">
              <w:t>VE</w:t>
            </w:r>
            <w:r w:rsidR="009312C7">
              <w:rPr>
                <w:spacing w:val="-2"/>
              </w:rPr>
              <w:t xml:space="preserve"> </w:t>
            </w:r>
            <w:r w:rsidR="009312C7">
              <w:t>KAPASİTENİN</w:t>
            </w:r>
            <w:r w:rsidR="009312C7">
              <w:rPr>
                <w:spacing w:val="-1"/>
              </w:rPr>
              <w:t xml:space="preserve"> </w:t>
            </w:r>
            <w:r w:rsidR="009312C7">
              <w:t>BELİRLENMESİ</w:t>
            </w:r>
          </w:hyperlink>
          <w:r w:rsidR="009312C7">
            <w:tab/>
          </w:r>
          <w:r w:rsidR="00292A50">
            <w:rPr>
              <w:sz w:val="24"/>
            </w:rPr>
            <w:t>34</w:t>
          </w:r>
        </w:p>
        <w:p w14:paraId="44ECDC9B" w14:textId="6205DA93" w:rsidR="009312C7" w:rsidRDefault="0080454A" w:rsidP="009312C7">
          <w:pPr>
            <w:pStyle w:val="T3"/>
            <w:numPr>
              <w:ilvl w:val="1"/>
              <w:numId w:val="18"/>
            </w:numPr>
            <w:tabs>
              <w:tab w:val="left" w:pos="1088"/>
              <w:tab w:val="right" w:leader="dot" w:pos="9469"/>
            </w:tabs>
            <w:spacing w:before="97"/>
            <w:ind w:hanging="270"/>
            <w:rPr>
              <w:sz w:val="24"/>
            </w:rPr>
          </w:pPr>
          <w:hyperlink w:anchor="_bookmark17" w:history="1">
            <w:r w:rsidR="009312C7">
              <w:t>ÜSTÜNLÜKLER</w:t>
            </w:r>
          </w:hyperlink>
          <w:r w:rsidR="009312C7">
            <w:tab/>
          </w:r>
          <w:r w:rsidR="00292A50">
            <w:t>34</w:t>
          </w:r>
        </w:p>
        <w:p w14:paraId="4DD80B3D" w14:textId="6DCAD04D" w:rsidR="009312C7" w:rsidRDefault="0080454A" w:rsidP="009312C7">
          <w:pPr>
            <w:pStyle w:val="T3"/>
            <w:numPr>
              <w:ilvl w:val="1"/>
              <w:numId w:val="18"/>
            </w:numPr>
            <w:tabs>
              <w:tab w:val="left" w:pos="1076"/>
              <w:tab w:val="right" w:leader="dot" w:pos="9469"/>
            </w:tabs>
            <w:spacing w:before="100"/>
            <w:ind w:left="1075" w:hanging="258"/>
            <w:rPr>
              <w:sz w:val="24"/>
            </w:rPr>
          </w:pPr>
          <w:hyperlink w:anchor="_bookmark18" w:history="1">
            <w:r w:rsidR="009312C7">
              <w:t>ZAYIFLIKLAR</w:t>
            </w:r>
          </w:hyperlink>
          <w:r w:rsidR="009312C7">
            <w:tab/>
          </w:r>
          <w:r w:rsidR="00292A50">
            <w:t>34</w:t>
          </w:r>
        </w:p>
        <w:p w14:paraId="38A4F5CB" w14:textId="7F821EE5" w:rsidR="00356655" w:rsidRPr="00356655" w:rsidRDefault="00356655" w:rsidP="009312C7">
          <w:pPr>
            <w:pStyle w:val="T3"/>
            <w:numPr>
              <w:ilvl w:val="1"/>
              <w:numId w:val="18"/>
            </w:numPr>
            <w:tabs>
              <w:tab w:val="left" w:pos="1076"/>
              <w:tab w:val="right" w:leader="dot" w:pos="9469"/>
            </w:tabs>
            <w:spacing w:before="100"/>
            <w:ind w:left="1075" w:hanging="258"/>
            <w:rPr>
              <w:szCs w:val="20"/>
            </w:rPr>
          </w:pPr>
          <w:r w:rsidRPr="00356655">
            <w:rPr>
              <w:szCs w:val="20"/>
            </w:rPr>
            <w:t>DEĞERLENDİRME</w:t>
          </w:r>
          <w:r w:rsidRPr="00356655">
            <w:rPr>
              <w:sz w:val="20"/>
              <w:szCs w:val="20"/>
            </w:rPr>
            <w:tab/>
          </w:r>
          <w:r w:rsidR="00292A50">
            <w:rPr>
              <w:sz w:val="20"/>
              <w:szCs w:val="20"/>
            </w:rPr>
            <w:t>35</w:t>
          </w:r>
        </w:p>
        <w:p w14:paraId="7433F055" w14:textId="12F214CD" w:rsidR="009312C7" w:rsidRDefault="0080454A" w:rsidP="009312C7">
          <w:pPr>
            <w:pStyle w:val="T1"/>
            <w:numPr>
              <w:ilvl w:val="0"/>
              <w:numId w:val="18"/>
            </w:numPr>
            <w:tabs>
              <w:tab w:val="left" w:pos="666"/>
              <w:tab w:val="right" w:leader="dot" w:pos="9469"/>
            </w:tabs>
            <w:spacing w:before="104"/>
            <w:ind w:left="665" w:hanging="270"/>
            <w:rPr>
              <w:sz w:val="24"/>
            </w:rPr>
          </w:pPr>
          <w:hyperlink w:anchor="_bookmark19" w:history="1">
            <w:r w:rsidR="009312C7">
              <w:t>ÖNERİ</w:t>
            </w:r>
            <w:r w:rsidR="009312C7">
              <w:rPr>
                <w:spacing w:val="-1"/>
              </w:rPr>
              <w:t xml:space="preserve"> </w:t>
            </w:r>
            <w:r w:rsidR="009312C7">
              <w:t>VE</w:t>
            </w:r>
            <w:r w:rsidR="009312C7">
              <w:rPr>
                <w:spacing w:val="-1"/>
              </w:rPr>
              <w:t xml:space="preserve"> </w:t>
            </w:r>
            <w:r w:rsidR="009312C7">
              <w:t>TEDBİRLER</w:t>
            </w:r>
          </w:hyperlink>
          <w:r w:rsidR="009312C7">
            <w:tab/>
          </w:r>
          <w:r w:rsidR="00292A50">
            <w:t>36</w:t>
          </w:r>
        </w:p>
        <w:p w14:paraId="0797F088" w14:textId="4A98F78D" w:rsidR="009312C7" w:rsidRDefault="0080454A" w:rsidP="009312C7">
          <w:pPr>
            <w:pStyle w:val="T2"/>
            <w:tabs>
              <w:tab w:val="right" w:leader="dot" w:pos="9469"/>
            </w:tabs>
            <w:rPr>
              <w:i w:val="0"/>
              <w:sz w:val="24"/>
            </w:rPr>
          </w:pPr>
          <w:hyperlink w:anchor="_bookmark20" w:history="1">
            <w:r w:rsidR="009312C7">
              <w:rPr>
                <w:i w:val="0"/>
              </w:rPr>
              <w:t>EKLER</w:t>
            </w:r>
          </w:hyperlink>
          <w:r w:rsidR="009312C7">
            <w:rPr>
              <w:i w:val="0"/>
            </w:rPr>
            <w:tab/>
          </w:r>
          <w:r w:rsidR="00292A50">
            <w:rPr>
              <w:i w:val="0"/>
              <w:sz w:val="24"/>
            </w:rPr>
            <w:t>36</w:t>
          </w:r>
        </w:p>
      </w:sdtContent>
    </w:sdt>
    <w:p w14:paraId="0C96B104" w14:textId="0C119822" w:rsidR="009312C7" w:rsidRDefault="009312C7">
      <w:r>
        <w:br w:type="page"/>
      </w:r>
    </w:p>
    <w:p w14:paraId="4593B085" w14:textId="31C731BE" w:rsidR="006A320A" w:rsidRDefault="006A320A" w:rsidP="006A320A">
      <w:pPr>
        <w:pStyle w:val="KonuBal"/>
        <w:jc w:val="both"/>
        <w:rPr>
          <w:rFonts w:ascii="Times New Roman" w:eastAsia="Times New Roman" w:hAnsi="Times New Roman" w:cs="Times New Roman"/>
        </w:rPr>
      </w:pPr>
      <w:r>
        <w:rPr>
          <w:rFonts w:ascii="Times New Roman" w:eastAsia="Times New Roman" w:hAnsi="Times New Roman" w:cs="Times New Roman"/>
        </w:rPr>
        <w:lastRenderedPageBreak/>
        <w:t xml:space="preserve">TABLOLAR </w:t>
      </w:r>
    </w:p>
    <w:p w14:paraId="41CC1E4A" w14:textId="77777777" w:rsidR="006A320A" w:rsidRPr="006A320A" w:rsidRDefault="006A320A" w:rsidP="006A320A"/>
    <w:sdt>
      <w:sdtPr>
        <w:id w:val="-1580358148"/>
        <w:docPartObj>
          <w:docPartGallery w:val="Table of Contents"/>
          <w:docPartUnique/>
        </w:docPartObj>
      </w:sdtPr>
      <w:sdtContent>
        <w:p w14:paraId="4DE7B48F" w14:textId="3F96843E" w:rsidR="006A320A" w:rsidRPr="006A320A" w:rsidRDefault="006A320A" w:rsidP="006A320A">
          <w:pPr>
            <w:tabs>
              <w:tab w:val="left" w:pos="2340"/>
            </w:tabs>
            <w:jc w:val="both"/>
            <w:rPr>
              <w:bCs/>
            </w:rPr>
          </w:pPr>
          <w:r w:rsidRPr="006A320A">
            <w:rPr>
              <w:bCs/>
            </w:rPr>
            <w:t xml:space="preserve">Tablo 1: </w:t>
          </w:r>
          <w:r w:rsidR="006B4A85" w:rsidRPr="006A320A">
            <w:rPr>
              <w:bCs/>
            </w:rPr>
            <w:t>Eğitim Alanı Sayıları</w:t>
          </w:r>
        </w:p>
        <w:p w14:paraId="4D06AE69" w14:textId="31519202" w:rsidR="006A320A" w:rsidRPr="006A320A" w:rsidRDefault="006A320A" w:rsidP="006A320A">
          <w:pPr>
            <w:jc w:val="both"/>
            <w:rPr>
              <w:bCs/>
              <w:i/>
            </w:rPr>
          </w:pPr>
          <w:r w:rsidRPr="006A320A">
            <w:rPr>
              <w:bCs/>
            </w:rPr>
            <w:t xml:space="preserve">Tablo 2: </w:t>
          </w:r>
          <w:r w:rsidR="006B4A85" w:rsidRPr="006A320A">
            <w:rPr>
              <w:bCs/>
            </w:rPr>
            <w:t>Eğitim Alanlarının Dağılımı</w:t>
          </w:r>
        </w:p>
        <w:p w14:paraId="145DD188" w14:textId="7F3C377D" w:rsidR="006A320A" w:rsidRPr="006A320A" w:rsidRDefault="006A320A" w:rsidP="006A320A">
          <w:pPr>
            <w:shd w:val="clear" w:color="auto" w:fill="FFFFFF"/>
            <w:jc w:val="both"/>
            <w:rPr>
              <w:bCs/>
            </w:rPr>
          </w:pPr>
          <w:r w:rsidRPr="006A320A">
            <w:rPr>
              <w:bCs/>
            </w:rPr>
            <w:t>Tablo 3</w:t>
          </w:r>
          <w:r w:rsidR="00B26A76" w:rsidRPr="00B26A76">
            <w:rPr>
              <w:bCs/>
            </w:rPr>
            <w:t xml:space="preserve"> </w:t>
          </w:r>
          <w:r w:rsidR="00B26A76" w:rsidRPr="006A320A">
            <w:rPr>
              <w:bCs/>
            </w:rPr>
            <w:t>Yemekhane</w:t>
          </w:r>
          <w:r w:rsidR="00B26A76">
            <w:rPr>
              <w:bCs/>
            </w:rPr>
            <w:t xml:space="preserve"> ve Mutfaklar</w:t>
          </w:r>
        </w:p>
        <w:p w14:paraId="6E3C0AA5" w14:textId="6FF60864" w:rsidR="006A320A" w:rsidRPr="006A320A" w:rsidRDefault="006A320A" w:rsidP="006A320A">
          <w:pPr>
            <w:jc w:val="both"/>
            <w:rPr>
              <w:bCs/>
            </w:rPr>
          </w:pPr>
          <w:r w:rsidRPr="006A320A">
            <w:rPr>
              <w:bCs/>
            </w:rPr>
            <w:t xml:space="preserve">Tablo 4: </w:t>
          </w:r>
          <w:r w:rsidR="00B26A76" w:rsidRPr="006A320A">
            <w:rPr>
              <w:bCs/>
            </w:rPr>
            <w:t>Kantin/Kafeterya</w:t>
          </w:r>
        </w:p>
        <w:p w14:paraId="10715DA5" w14:textId="1CF300F5" w:rsidR="006A320A" w:rsidRPr="006A320A" w:rsidRDefault="006A320A" w:rsidP="006A320A">
          <w:pPr>
            <w:shd w:val="clear" w:color="auto" w:fill="FFFFFF"/>
            <w:jc w:val="both"/>
            <w:rPr>
              <w:bCs/>
              <w:sz w:val="20"/>
              <w:szCs w:val="20"/>
            </w:rPr>
          </w:pPr>
          <w:r w:rsidRPr="006A320A">
            <w:rPr>
              <w:bCs/>
            </w:rPr>
            <w:t xml:space="preserve">Tablo 5: </w:t>
          </w:r>
          <w:r w:rsidR="00B26A76" w:rsidRPr="006A320A">
            <w:rPr>
              <w:bCs/>
            </w:rPr>
            <w:t>Toplantı</w:t>
          </w:r>
          <w:r w:rsidR="00B26A76">
            <w:rPr>
              <w:bCs/>
            </w:rPr>
            <w:t>/</w:t>
          </w:r>
          <w:r w:rsidR="00B26A76" w:rsidRPr="006A320A">
            <w:rPr>
              <w:bCs/>
            </w:rPr>
            <w:t>Konferans Salonları</w:t>
          </w:r>
          <w:r w:rsidR="00B26A76">
            <w:rPr>
              <w:bCs/>
            </w:rPr>
            <w:t xml:space="preserve"> ve Faaliyet Sayısı</w:t>
          </w:r>
        </w:p>
        <w:p w14:paraId="68224699" w14:textId="3714B448" w:rsidR="006A320A" w:rsidRPr="006A320A" w:rsidRDefault="006A320A" w:rsidP="006A320A">
          <w:pPr>
            <w:shd w:val="clear" w:color="auto" w:fill="FFFFFF"/>
            <w:jc w:val="both"/>
            <w:rPr>
              <w:bCs/>
            </w:rPr>
          </w:pPr>
          <w:r w:rsidRPr="006A320A">
            <w:rPr>
              <w:bCs/>
            </w:rPr>
            <w:t xml:space="preserve">Tablo 6: </w:t>
          </w:r>
          <w:r w:rsidR="00B26A76" w:rsidRPr="006A320A">
            <w:rPr>
              <w:bCs/>
            </w:rPr>
            <w:t>Spor Alanları</w:t>
          </w:r>
        </w:p>
        <w:p w14:paraId="05FB5C9D" w14:textId="2BF01A7A" w:rsidR="006A320A" w:rsidRPr="006A320A" w:rsidRDefault="006A320A" w:rsidP="006A320A">
          <w:pPr>
            <w:shd w:val="clear" w:color="auto" w:fill="FFFFFF"/>
            <w:jc w:val="both"/>
            <w:rPr>
              <w:bCs/>
            </w:rPr>
          </w:pPr>
          <w:r w:rsidRPr="006A320A">
            <w:rPr>
              <w:bCs/>
            </w:rPr>
            <w:t xml:space="preserve">Tablo 7: </w:t>
          </w:r>
          <w:r w:rsidR="00B26A76" w:rsidRPr="006A320A">
            <w:rPr>
              <w:bCs/>
            </w:rPr>
            <w:t>Hizmet Alanları</w:t>
          </w:r>
        </w:p>
        <w:p w14:paraId="171C9E46" w14:textId="0BE71273" w:rsidR="006A320A" w:rsidRPr="006A320A" w:rsidRDefault="006A320A" w:rsidP="006A320A">
          <w:pPr>
            <w:shd w:val="clear" w:color="auto" w:fill="FFFFFF"/>
            <w:jc w:val="both"/>
            <w:rPr>
              <w:bCs/>
            </w:rPr>
          </w:pPr>
          <w:r w:rsidRPr="006A320A">
            <w:rPr>
              <w:bCs/>
            </w:rPr>
            <w:t>Tablo 8</w:t>
          </w:r>
          <w:r w:rsidR="00066C47">
            <w:rPr>
              <w:bCs/>
            </w:rPr>
            <w:t xml:space="preserve">: </w:t>
          </w:r>
          <w:r w:rsidR="00B26A76" w:rsidRPr="006A320A">
            <w:rPr>
              <w:bCs/>
            </w:rPr>
            <w:t>Tesis, Makina ve Cihazlar Grubu Tablosu</w:t>
          </w:r>
        </w:p>
        <w:p w14:paraId="3FF08F7D" w14:textId="1481993C" w:rsidR="006A320A" w:rsidRPr="006A320A" w:rsidRDefault="006A320A" w:rsidP="006A320A">
          <w:pPr>
            <w:shd w:val="clear" w:color="auto" w:fill="FFFFFF"/>
            <w:jc w:val="both"/>
            <w:rPr>
              <w:bCs/>
            </w:rPr>
          </w:pPr>
          <w:r w:rsidRPr="006A320A">
            <w:rPr>
              <w:bCs/>
            </w:rPr>
            <w:t xml:space="preserve">Tablo 9: </w:t>
          </w:r>
          <w:r w:rsidR="00B26A76" w:rsidRPr="006A320A">
            <w:rPr>
              <w:bCs/>
            </w:rPr>
            <w:t>Demirbaşlar Grubu Tablosu</w:t>
          </w:r>
        </w:p>
        <w:p w14:paraId="0ABD80C3" w14:textId="23FDA1A9" w:rsidR="006A320A" w:rsidRPr="006A320A" w:rsidRDefault="006A320A" w:rsidP="006A320A">
          <w:pPr>
            <w:shd w:val="clear" w:color="auto" w:fill="FFFFFF"/>
            <w:jc w:val="both"/>
            <w:rPr>
              <w:bCs/>
            </w:rPr>
          </w:pPr>
          <w:r w:rsidRPr="006A320A">
            <w:rPr>
              <w:bCs/>
            </w:rPr>
            <w:t xml:space="preserve">Tablo 10: </w:t>
          </w:r>
          <w:r w:rsidR="00B26A76" w:rsidRPr="006A320A">
            <w:rPr>
              <w:bCs/>
              <w:szCs w:val="28"/>
            </w:rPr>
            <w:t>Bilgisayarlar</w:t>
          </w:r>
        </w:p>
        <w:p w14:paraId="23015DDB" w14:textId="3A0AD59C" w:rsidR="006A320A" w:rsidRPr="006A320A" w:rsidRDefault="006A320A" w:rsidP="006A320A">
          <w:pPr>
            <w:shd w:val="clear" w:color="auto" w:fill="FFFFFF"/>
            <w:jc w:val="both"/>
            <w:rPr>
              <w:bCs/>
            </w:rPr>
          </w:pPr>
          <w:r w:rsidRPr="006A320A">
            <w:rPr>
              <w:bCs/>
            </w:rPr>
            <w:t xml:space="preserve">Tablo 11: </w:t>
          </w:r>
          <w:r w:rsidR="00B26A76" w:rsidRPr="006A320A">
            <w:rPr>
              <w:bCs/>
              <w:szCs w:val="32"/>
            </w:rPr>
            <w:t>Kütüphane Kaynaklarının Dağılımı</w:t>
          </w:r>
        </w:p>
        <w:p w14:paraId="067A6A10" w14:textId="2BF388F0" w:rsidR="006A320A" w:rsidRPr="006A320A" w:rsidRDefault="006A320A" w:rsidP="006A320A">
          <w:pPr>
            <w:pBdr>
              <w:top w:val="nil"/>
              <w:left w:val="nil"/>
              <w:bottom w:val="nil"/>
              <w:right w:val="nil"/>
              <w:between w:val="nil"/>
            </w:pBdr>
            <w:rPr>
              <w:bCs/>
              <w:color w:val="000000"/>
            </w:rPr>
          </w:pPr>
          <w:r w:rsidRPr="006A320A">
            <w:rPr>
              <w:bCs/>
              <w:color w:val="000000"/>
            </w:rPr>
            <w:t xml:space="preserve">Tablo 12: </w:t>
          </w:r>
          <w:r w:rsidR="00B26A76" w:rsidRPr="006A320A">
            <w:rPr>
              <w:bCs/>
            </w:rPr>
            <w:t>Akademik Personelin Dağılımı</w:t>
          </w:r>
        </w:p>
        <w:p w14:paraId="21439093" w14:textId="436786F4" w:rsidR="006A320A" w:rsidRPr="006A320A" w:rsidRDefault="006A320A" w:rsidP="006A320A">
          <w:pPr>
            <w:rPr>
              <w:bCs/>
            </w:rPr>
          </w:pPr>
          <w:r w:rsidRPr="006A320A">
            <w:rPr>
              <w:bCs/>
            </w:rPr>
            <w:t xml:space="preserve">Tablo 13: </w:t>
          </w:r>
          <w:r w:rsidR="00B26A76" w:rsidRPr="006A320A">
            <w:rPr>
              <w:bCs/>
              <w:spacing w:val="-4"/>
              <w:szCs w:val="28"/>
            </w:rPr>
            <w:t>İdari Personel Dağılımı</w:t>
          </w:r>
        </w:p>
        <w:p w14:paraId="380E2A0D" w14:textId="4BA7CC58" w:rsidR="006A320A" w:rsidRPr="006A320A" w:rsidRDefault="006A320A" w:rsidP="006A320A">
          <w:pPr>
            <w:rPr>
              <w:bCs/>
            </w:rPr>
          </w:pPr>
          <w:r w:rsidRPr="006A320A">
            <w:rPr>
              <w:bCs/>
            </w:rPr>
            <w:t xml:space="preserve">Tablo 14: </w:t>
          </w:r>
          <w:r w:rsidR="00B26A76" w:rsidRPr="006A320A">
            <w:rPr>
              <w:bCs/>
            </w:rPr>
            <w:t>Öğrenci Sayıları</w:t>
          </w:r>
        </w:p>
        <w:p w14:paraId="126FF59D" w14:textId="6C5B0342" w:rsidR="006A320A" w:rsidRPr="006A320A" w:rsidRDefault="006A320A" w:rsidP="006A320A">
          <w:pPr>
            <w:rPr>
              <w:bCs/>
            </w:rPr>
          </w:pPr>
          <w:r w:rsidRPr="006A320A">
            <w:rPr>
              <w:bCs/>
            </w:rPr>
            <w:t xml:space="preserve">Tablo 15: </w:t>
          </w:r>
          <w:r w:rsidR="00B26A76" w:rsidRPr="006A320A">
            <w:rPr>
              <w:bCs/>
            </w:rPr>
            <w:t>Yatay Geçiş ile Üniversitemize Gelen Öğrenci Sayısı</w:t>
          </w:r>
        </w:p>
        <w:p w14:paraId="6C2E470C" w14:textId="6F1AE116" w:rsidR="006A320A" w:rsidRPr="006A320A" w:rsidRDefault="006A320A" w:rsidP="006A320A">
          <w:pPr>
            <w:jc w:val="both"/>
            <w:rPr>
              <w:bCs/>
              <w:i/>
              <w:sz w:val="18"/>
            </w:rPr>
          </w:pPr>
          <w:r w:rsidRPr="006A320A">
            <w:rPr>
              <w:bCs/>
              <w:szCs w:val="28"/>
            </w:rPr>
            <w:t>Tablo 16</w:t>
          </w:r>
          <w:r w:rsidR="004673A7" w:rsidRPr="004673A7">
            <w:rPr>
              <w:bCs/>
              <w:spacing w:val="-4"/>
              <w:szCs w:val="28"/>
            </w:rPr>
            <w:t xml:space="preserve"> </w:t>
          </w:r>
          <w:r w:rsidR="004673A7" w:rsidRPr="00D61329">
            <w:rPr>
              <w:bCs/>
              <w:spacing w:val="-4"/>
              <w:szCs w:val="28"/>
            </w:rPr>
            <w:t>Yürütülen Soruşturmalar</w:t>
          </w:r>
        </w:p>
        <w:p w14:paraId="46688E58" w14:textId="71B8758C" w:rsidR="006A320A" w:rsidRPr="006A320A" w:rsidRDefault="006A320A" w:rsidP="006A320A">
          <w:pPr>
            <w:jc w:val="both"/>
            <w:rPr>
              <w:bCs/>
              <w:szCs w:val="28"/>
            </w:rPr>
          </w:pPr>
          <w:r w:rsidRPr="006A320A">
            <w:rPr>
              <w:bCs/>
              <w:szCs w:val="28"/>
            </w:rPr>
            <w:t xml:space="preserve">Tablo 17: </w:t>
          </w:r>
          <w:r w:rsidR="004673A7" w:rsidRPr="00D61329">
            <w:rPr>
              <w:bCs/>
              <w:spacing w:val="-4"/>
              <w:szCs w:val="28"/>
            </w:rPr>
            <w:t>Hizmet, Bilim-Sanat, Teşvik ve Başarı Ödülleri Alan Kişi Sayısı</w:t>
          </w:r>
        </w:p>
        <w:p w14:paraId="3429B0E4" w14:textId="3D20DAB0" w:rsidR="006A320A" w:rsidRPr="006A320A" w:rsidRDefault="006A320A" w:rsidP="006A320A">
          <w:pPr>
            <w:jc w:val="both"/>
            <w:rPr>
              <w:bCs/>
              <w:szCs w:val="32"/>
            </w:rPr>
          </w:pPr>
          <w:r w:rsidRPr="006A320A">
            <w:rPr>
              <w:bCs/>
              <w:szCs w:val="32"/>
            </w:rPr>
            <w:t xml:space="preserve">Tablo 18: </w:t>
          </w:r>
          <w:r w:rsidR="004673A7" w:rsidRPr="00D61329">
            <w:rPr>
              <w:bCs/>
              <w:spacing w:val="-4"/>
              <w:szCs w:val="28"/>
            </w:rPr>
            <w:t>202</w:t>
          </w:r>
          <w:r w:rsidR="004673A7">
            <w:rPr>
              <w:bCs/>
              <w:spacing w:val="-4"/>
              <w:szCs w:val="28"/>
            </w:rPr>
            <w:t>1</w:t>
          </w:r>
          <w:r w:rsidR="004673A7" w:rsidRPr="00D61329">
            <w:rPr>
              <w:bCs/>
              <w:spacing w:val="-4"/>
              <w:szCs w:val="28"/>
            </w:rPr>
            <w:t xml:space="preserve"> Yılında Yapılan Toplumsal Sorumluluk Projeleri ve Faaliyetleri</w:t>
          </w:r>
        </w:p>
        <w:p w14:paraId="3E73FC63" w14:textId="49780613" w:rsidR="006A320A" w:rsidRPr="006A320A" w:rsidRDefault="006A320A" w:rsidP="006A320A">
          <w:pPr>
            <w:rPr>
              <w:bCs/>
              <w:sz w:val="16"/>
            </w:rPr>
          </w:pPr>
          <w:r w:rsidRPr="006A320A">
            <w:rPr>
              <w:bCs/>
              <w:szCs w:val="32"/>
            </w:rPr>
            <w:t xml:space="preserve">Tablo 19: </w:t>
          </w:r>
          <w:r w:rsidR="004673A7" w:rsidRPr="00D61329">
            <w:rPr>
              <w:bCs/>
              <w:spacing w:val="-4"/>
              <w:szCs w:val="28"/>
            </w:rPr>
            <w:t>Eğiti</w:t>
          </w:r>
          <w:r w:rsidR="004673A7">
            <w:rPr>
              <w:bCs/>
              <w:spacing w:val="-4"/>
              <w:szCs w:val="28"/>
            </w:rPr>
            <w:t>cilerin Eğitimi Programı</w:t>
          </w:r>
        </w:p>
        <w:p w14:paraId="02A6287A" w14:textId="03A5B9C0" w:rsidR="006A320A" w:rsidRPr="006A320A" w:rsidRDefault="006A320A" w:rsidP="006A320A">
          <w:pPr>
            <w:rPr>
              <w:bCs/>
              <w:sz w:val="16"/>
            </w:rPr>
          </w:pPr>
          <w:r w:rsidRPr="006A320A">
            <w:rPr>
              <w:bCs/>
            </w:rPr>
            <w:t xml:space="preserve">Tablo 20: </w:t>
          </w:r>
          <w:r w:rsidR="004673A7">
            <w:rPr>
              <w:bCs/>
            </w:rPr>
            <w:t>Faaliyet Bilgileri Tablosu</w:t>
          </w:r>
        </w:p>
        <w:p w14:paraId="3B6B80E0" w14:textId="4058BBA8" w:rsidR="006A320A" w:rsidRPr="006A320A" w:rsidRDefault="006A320A" w:rsidP="006A320A">
          <w:pPr>
            <w:rPr>
              <w:bCs/>
              <w:sz w:val="16"/>
            </w:rPr>
          </w:pPr>
          <w:r w:rsidRPr="006A320A">
            <w:rPr>
              <w:bCs/>
              <w:szCs w:val="28"/>
            </w:rPr>
            <w:t xml:space="preserve">Tablo 21: </w:t>
          </w:r>
          <w:r w:rsidR="004673A7" w:rsidRPr="001E108E">
            <w:rPr>
              <w:bCs/>
              <w:spacing w:val="-4"/>
              <w:szCs w:val="28"/>
            </w:rPr>
            <w:t>Editörlük ve Hakemlik Yapan Öğretim Üyesi Sayıları</w:t>
          </w:r>
        </w:p>
        <w:p w14:paraId="263BDFD4" w14:textId="1EC316C8" w:rsidR="006A320A" w:rsidRPr="006A320A" w:rsidRDefault="006A320A" w:rsidP="006A320A">
          <w:pPr>
            <w:rPr>
              <w:bCs/>
              <w:sz w:val="16"/>
            </w:rPr>
          </w:pPr>
          <w:r w:rsidRPr="006A320A">
            <w:rPr>
              <w:bCs/>
            </w:rPr>
            <w:t xml:space="preserve">Tablo 22: </w:t>
          </w:r>
          <w:r w:rsidR="004673A7">
            <w:rPr>
              <w:bCs/>
              <w:spacing w:val="-4"/>
              <w:szCs w:val="28"/>
            </w:rPr>
            <w:t>Ekonomik Sınıflandırmanın Birinci Düzeyinde Ödenek ve Harcamalar</w:t>
          </w:r>
        </w:p>
        <w:p w14:paraId="5286A9C4" w14:textId="77777777" w:rsidR="004673A7" w:rsidRDefault="006A320A" w:rsidP="004673A7">
          <w:pPr>
            <w:ind w:right="128"/>
            <w:rPr>
              <w:bCs/>
              <w:spacing w:val="-4"/>
              <w:szCs w:val="28"/>
            </w:rPr>
          </w:pPr>
          <w:r w:rsidRPr="006A320A">
            <w:rPr>
              <w:bCs/>
            </w:rPr>
            <w:t xml:space="preserve">Tablo 23: </w:t>
          </w:r>
          <w:r w:rsidR="004673A7" w:rsidRPr="00D61329">
            <w:rPr>
              <w:bCs/>
              <w:spacing w:val="-4"/>
              <w:szCs w:val="28"/>
            </w:rPr>
            <w:t>202</w:t>
          </w:r>
          <w:r w:rsidR="004673A7">
            <w:rPr>
              <w:bCs/>
              <w:spacing w:val="-4"/>
              <w:szCs w:val="28"/>
            </w:rPr>
            <w:t>1</w:t>
          </w:r>
          <w:r w:rsidR="004673A7" w:rsidRPr="00D61329">
            <w:rPr>
              <w:bCs/>
              <w:spacing w:val="-4"/>
              <w:szCs w:val="28"/>
            </w:rPr>
            <w:t xml:space="preserve"> Yılı Bütçesinin Ekonomik Sınıflandırmanın İkinci Düzeyine Göre Gerçekleştirmesi</w:t>
          </w:r>
        </w:p>
        <w:p w14:paraId="32346EFA" w14:textId="1BC1CF3B" w:rsidR="006A320A" w:rsidRPr="006A320A" w:rsidRDefault="006A320A" w:rsidP="006A320A">
          <w:pPr>
            <w:rPr>
              <w:bCs/>
            </w:rPr>
          </w:pPr>
          <w:r w:rsidRPr="006A320A">
            <w:rPr>
              <w:bCs/>
            </w:rPr>
            <w:t xml:space="preserve">Tablo 24: </w:t>
          </w:r>
          <w:r w:rsidR="004673A7">
            <w:rPr>
              <w:bCs/>
              <w:spacing w:val="-4"/>
              <w:szCs w:val="28"/>
            </w:rPr>
            <w:t>2021 Yılı Fonksiyonel Sınıflandırma Düzeyinde Ödenek ve Harcamalar</w:t>
          </w:r>
        </w:p>
        <w:p w14:paraId="4DD95C10" w14:textId="77777777" w:rsidR="004673A7" w:rsidRDefault="006A320A" w:rsidP="004673A7">
          <w:pPr>
            <w:ind w:right="128"/>
            <w:rPr>
              <w:bCs/>
              <w:spacing w:val="-4"/>
              <w:szCs w:val="28"/>
            </w:rPr>
          </w:pPr>
          <w:r w:rsidRPr="006A320A">
            <w:rPr>
              <w:bCs/>
            </w:rPr>
            <w:t xml:space="preserve">Tablo 25: </w:t>
          </w:r>
          <w:r w:rsidR="004673A7">
            <w:rPr>
              <w:bCs/>
              <w:spacing w:val="-4"/>
              <w:szCs w:val="28"/>
            </w:rPr>
            <w:t>Tüketime Yönelik Mal ve Malzeme Alımları Ekonomik Kodunun Dördüncü Düzey Harcamaları</w:t>
          </w:r>
        </w:p>
        <w:p w14:paraId="2246C5C4" w14:textId="7D0DB65C" w:rsidR="006A320A" w:rsidRPr="006A320A" w:rsidRDefault="006A320A" w:rsidP="006A320A">
          <w:pPr>
            <w:rPr>
              <w:bCs/>
            </w:rPr>
          </w:pPr>
          <w:r w:rsidRPr="006A320A">
            <w:rPr>
              <w:bCs/>
            </w:rPr>
            <w:t xml:space="preserve">Tablo 26: </w:t>
          </w:r>
          <w:r w:rsidR="004673A7">
            <w:rPr>
              <w:bCs/>
              <w:spacing w:val="-4"/>
              <w:szCs w:val="28"/>
            </w:rPr>
            <w:t>Ekonomik Kodun Birinci Düzeyine Göre Revize Ödenekler</w:t>
          </w:r>
        </w:p>
        <w:p w14:paraId="6D843506" w14:textId="63331482" w:rsidR="006A320A" w:rsidRDefault="006A320A" w:rsidP="006A320A">
          <w:pPr>
            <w:rPr>
              <w:bCs/>
            </w:rPr>
          </w:pPr>
          <w:r w:rsidRPr="006A320A">
            <w:rPr>
              <w:bCs/>
            </w:rPr>
            <w:t>Tablo 2</w:t>
          </w:r>
          <w:r w:rsidR="00F31ECA">
            <w:rPr>
              <w:bCs/>
            </w:rPr>
            <w:t>7</w:t>
          </w:r>
          <w:r w:rsidRPr="006A320A">
            <w:rPr>
              <w:bCs/>
            </w:rPr>
            <w:t xml:space="preserve">: </w:t>
          </w:r>
          <w:r w:rsidR="0018064E">
            <w:rPr>
              <w:bCs/>
              <w:spacing w:val="-4"/>
              <w:szCs w:val="28"/>
            </w:rPr>
            <w:t>Program, Alt Program ve Faaliyet Açıklamaları</w:t>
          </w:r>
        </w:p>
        <w:p w14:paraId="03F30824" w14:textId="354212C7" w:rsidR="006A320A" w:rsidRPr="006A320A" w:rsidRDefault="006A320A" w:rsidP="006A320A">
          <w:pPr>
            <w:ind w:right="659"/>
            <w:rPr>
              <w:rFonts w:eastAsia="Calibri"/>
              <w:bCs/>
            </w:rPr>
          </w:pPr>
          <w:r w:rsidRPr="006A320A">
            <w:rPr>
              <w:bCs/>
              <w:spacing w:val="-4"/>
              <w:szCs w:val="28"/>
            </w:rPr>
            <w:t xml:space="preserve">Tablo </w:t>
          </w:r>
          <w:r w:rsidR="00A666B1">
            <w:rPr>
              <w:bCs/>
              <w:szCs w:val="28"/>
            </w:rPr>
            <w:t>2</w:t>
          </w:r>
          <w:r w:rsidR="00F31ECA">
            <w:rPr>
              <w:bCs/>
              <w:szCs w:val="28"/>
            </w:rPr>
            <w:t>8</w:t>
          </w:r>
          <w:r w:rsidRPr="006A320A">
            <w:rPr>
              <w:bCs/>
              <w:szCs w:val="28"/>
            </w:rPr>
            <w:t xml:space="preserve">: </w:t>
          </w:r>
          <w:r w:rsidR="0018064E">
            <w:rPr>
              <w:bCs/>
              <w:spacing w:val="-4"/>
              <w:szCs w:val="28"/>
            </w:rPr>
            <w:t>Performans Göstergeleri Gerçekleşmeleri İzleme Tablosu</w:t>
          </w:r>
        </w:p>
        <w:p w14:paraId="1D8C025B" w14:textId="0CBA6C09" w:rsidR="006A320A" w:rsidRPr="006A320A" w:rsidRDefault="006A320A" w:rsidP="006A320A">
          <w:pPr>
            <w:ind w:right="659"/>
            <w:rPr>
              <w:rFonts w:eastAsia="Calibri"/>
              <w:bCs/>
            </w:rPr>
          </w:pPr>
          <w:r w:rsidRPr="006A320A">
            <w:rPr>
              <w:bCs/>
              <w:spacing w:val="-4"/>
              <w:szCs w:val="28"/>
            </w:rPr>
            <w:t xml:space="preserve">Tablo </w:t>
          </w:r>
          <w:r w:rsidR="00A666B1">
            <w:rPr>
              <w:bCs/>
              <w:szCs w:val="28"/>
            </w:rPr>
            <w:t>29</w:t>
          </w:r>
          <w:r w:rsidRPr="006A320A">
            <w:rPr>
              <w:bCs/>
              <w:szCs w:val="28"/>
            </w:rPr>
            <w:t xml:space="preserve">: </w:t>
          </w:r>
          <w:r w:rsidR="0018064E">
            <w:rPr>
              <w:bCs/>
              <w:spacing w:val="-4"/>
              <w:szCs w:val="28"/>
            </w:rPr>
            <w:t>: Performans Göstergesi Sonuçları</w:t>
          </w:r>
        </w:p>
        <w:p w14:paraId="1F431628" w14:textId="685619BA" w:rsidR="006A320A" w:rsidRPr="006A320A" w:rsidRDefault="006A320A" w:rsidP="006A320A">
          <w:pPr>
            <w:ind w:right="659"/>
            <w:rPr>
              <w:bCs/>
              <w:spacing w:val="-4"/>
              <w:szCs w:val="28"/>
            </w:rPr>
          </w:pPr>
          <w:r w:rsidRPr="006A320A">
            <w:rPr>
              <w:bCs/>
              <w:spacing w:val="-4"/>
              <w:szCs w:val="28"/>
            </w:rPr>
            <w:t xml:space="preserve">Tablo </w:t>
          </w:r>
          <w:r w:rsidR="00A666B1">
            <w:rPr>
              <w:bCs/>
              <w:spacing w:val="-4"/>
              <w:szCs w:val="28"/>
            </w:rPr>
            <w:t>30</w:t>
          </w:r>
          <w:r w:rsidRPr="006A320A">
            <w:rPr>
              <w:bCs/>
              <w:spacing w:val="-4"/>
              <w:szCs w:val="28"/>
            </w:rPr>
            <w:t xml:space="preserve">: </w:t>
          </w:r>
          <w:r w:rsidR="0018064E">
            <w:rPr>
              <w:bCs/>
              <w:spacing w:val="-4"/>
              <w:szCs w:val="28"/>
            </w:rPr>
            <w:t xml:space="preserve">2020-2024 </w:t>
          </w:r>
          <w:r w:rsidR="0018064E" w:rsidRPr="00D61329">
            <w:rPr>
              <w:bCs/>
              <w:spacing w:val="-4"/>
              <w:szCs w:val="28"/>
            </w:rPr>
            <w:t>Stratejik Plan Performans Göstergeleri</w:t>
          </w:r>
        </w:p>
        <w:p w14:paraId="15E78EA7" w14:textId="77777777" w:rsidR="006A320A" w:rsidRDefault="006A320A" w:rsidP="006A320A">
          <w:pPr>
            <w:pBdr>
              <w:top w:val="nil"/>
              <w:left w:val="nil"/>
              <w:bottom w:val="nil"/>
              <w:right w:val="nil"/>
              <w:between w:val="nil"/>
            </w:pBdr>
            <w:tabs>
              <w:tab w:val="right" w:pos="9060"/>
            </w:tabs>
          </w:pPr>
        </w:p>
        <w:p w14:paraId="65CAA1B7" w14:textId="77777777" w:rsidR="006A320A" w:rsidRDefault="0080454A" w:rsidP="006A320A"/>
      </w:sdtContent>
    </w:sdt>
    <w:p w14:paraId="6420CE9C" w14:textId="72F63231" w:rsidR="00333423" w:rsidRDefault="006A320A" w:rsidP="00F12899">
      <w:r>
        <w:t xml:space="preserve"> </w:t>
      </w:r>
      <w:r>
        <w:br w:type="page"/>
      </w:r>
    </w:p>
    <w:p w14:paraId="6E58F7D0" w14:textId="77777777" w:rsidR="00AA46F6" w:rsidRDefault="00AA46F6" w:rsidP="00F12899">
      <w:pPr>
        <w:sectPr w:rsidR="00AA46F6" w:rsidSect="001D5C5F">
          <w:footerReference w:type="default" r:id="rId10"/>
          <w:footerReference w:type="first" r:id="rId11"/>
          <w:pgSz w:w="11906" w:h="16838"/>
          <w:pgMar w:top="1276" w:right="1418" w:bottom="1276" w:left="1418" w:header="709" w:footer="709" w:gutter="0"/>
          <w:pgNumType w:start="0"/>
          <w:cols w:space="708"/>
          <w:titlePg/>
        </w:sectPr>
      </w:pPr>
    </w:p>
    <w:p w14:paraId="2AFB6C50" w14:textId="7493C606" w:rsidR="0096571D" w:rsidRPr="00F12899" w:rsidRDefault="0096571D" w:rsidP="00F12899">
      <w:pPr>
        <w:rPr>
          <w:b/>
          <w:sz w:val="28"/>
          <w:szCs w:val="28"/>
          <w:u w:val="single"/>
        </w:rPr>
      </w:pPr>
    </w:p>
    <w:p w14:paraId="134E2E6A" w14:textId="21A754D5" w:rsidR="0096571D" w:rsidRDefault="00676D18">
      <w:pPr>
        <w:keepNext/>
        <w:pBdr>
          <w:top w:val="nil"/>
          <w:left w:val="nil"/>
          <w:bottom w:val="nil"/>
          <w:right w:val="nil"/>
          <w:between w:val="nil"/>
        </w:pBdr>
        <w:tabs>
          <w:tab w:val="left" w:pos="357"/>
        </w:tabs>
        <w:spacing w:before="240" w:after="60"/>
        <w:rPr>
          <w:b/>
          <w:color w:val="000000"/>
          <w:sz w:val="28"/>
          <w:szCs w:val="28"/>
        </w:rPr>
      </w:pPr>
      <w:bookmarkStart w:id="1" w:name="tyjcwt" w:colFirst="0" w:colLast="0"/>
      <w:bookmarkStart w:id="2" w:name="_3dy6vkm" w:colFirst="0" w:colLast="0"/>
      <w:bookmarkEnd w:id="1"/>
      <w:bookmarkEnd w:id="2"/>
      <w:r>
        <w:rPr>
          <w:b/>
          <w:color w:val="000000"/>
          <w:sz w:val="28"/>
          <w:szCs w:val="28"/>
        </w:rPr>
        <w:tab/>
      </w:r>
      <w:r>
        <w:rPr>
          <w:b/>
          <w:color w:val="000000"/>
          <w:sz w:val="28"/>
          <w:szCs w:val="28"/>
        </w:rPr>
        <w:tab/>
      </w:r>
      <w:r w:rsidR="005A41F1">
        <w:rPr>
          <w:b/>
          <w:color w:val="000000"/>
          <w:sz w:val="28"/>
          <w:szCs w:val="28"/>
        </w:rPr>
        <w:t xml:space="preserve">                       </w:t>
      </w:r>
      <w:r w:rsidR="00257CAA">
        <w:rPr>
          <w:b/>
          <w:color w:val="000000"/>
          <w:sz w:val="28"/>
          <w:szCs w:val="28"/>
        </w:rPr>
        <w:t>BİRİM / ÜST YÖNETİCİ SUNUŞU</w:t>
      </w:r>
    </w:p>
    <w:p w14:paraId="2B6E27BA" w14:textId="77777777" w:rsidR="00AB60E1" w:rsidRDefault="00AB60E1">
      <w:pPr>
        <w:keepNext/>
        <w:pBdr>
          <w:top w:val="nil"/>
          <w:left w:val="nil"/>
          <w:bottom w:val="nil"/>
          <w:right w:val="nil"/>
          <w:between w:val="nil"/>
        </w:pBdr>
        <w:tabs>
          <w:tab w:val="left" w:pos="357"/>
        </w:tabs>
        <w:spacing w:before="240" w:after="60"/>
        <w:rPr>
          <w:b/>
          <w:color w:val="000000"/>
          <w:sz w:val="28"/>
          <w:szCs w:val="28"/>
        </w:rPr>
      </w:pPr>
    </w:p>
    <w:p w14:paraId="395756D9" w14:textId="77777777" w:rsidR="0096571D" w:rsidRDefault="00257CAA">
      <w:pPr>
        <w:tabs>
          <w:tab w:val="left" w:pos="567"/>
        </w:tabs>
        <w:jc w:val="both"/>
        <w:rPr>
          <w:color w:val="FF0000"/>
        </w:rPr>
      </w:pPr>
      <w:r>
        <w:t xml:space="preserve"> </w:t>
      </w:r>
      <w:r>
        <w:rPr>
          <w:color w:val="FF0000"/>
        </w:rPr>
        <w:tab/>
      </w:r>
    </w:p>
    <w:p w14:paraId="1E234680" w14:textId="106815C6" w:rsidR="005A41F1" w:rsidRPr="00C01577" w:rsidRDefault="005A41F1" w:rsidP="005A41F1">
      <w:pPr>
        <w:ind w:firstLine="708"/>
        <w:jc w:val="both"/>
        <w:rPr>
          <w:shd w:val="clear" w:color="auto" w:fill="FFFFFF"/>
        </w:rPr>
      </w:pPr>
      <w:r w:rsidRPr="00C01577">
        <w:rPr>
          <w:shd w:val="clear" w:color="auto" w:fill="FFFFFF"/>
        </w:rPr>
        <w:t xml:space="preserve">2006 yılında kurulan Giresun Üniversitesi’nin 13 fakültesinden biri olan Turizm Fakültesi, Giresun Üniversitesi Senatosunun 20.09.2012 tarih ve 73-3 Karar Sayılı talebi üzerine Bakanlar Kurulunda alınan ve 16 Mayıs 2013 tarih ve 28649 Sayılı Resmi </w:t>
      </w:r>
      <w:proofErr w:type="spellStart"/>
      <w:r w:rsidRPr="00C01577">
        <w:rPr>
          <w:shd w:val="clear" w:color="auto" w:fill="FFFFFF"/>
        </w:rPr>
        <w:t>Gazete’de</w:t>
      </w:r>
      <w:proofErr w:type="spellEnd"/>
      <w:r w:rsidRPr="00C01577">
        <w:rPr>
          <w:shd w:val="clear" w:color="auto" w:fill="FFFFFF"/>
        </w:rPr>
        <w:t xml:space="preserve"> yayınlanan 2013/4624 Sayılı Bakanlar Kurulu Kararı ile kurulmuştur. Fakültemiz bünyesin</w:t>
      </w:r>
      <w:r w:rsidR="00307EF7">
        <w:rPr>
          <w:shd w:val="clear" w:color="auto" w:fill="FFFFFF"/>
        </w:rPr>
        <w:t>de Rekreasyon Yönetimi Bölümü ile</w:t>
      </w:r>
      <w:r w:rsidRPr="00C01577">
        <w:rPr>
          <w:shd w:val="clear" w:color="auto" w:fill="FFFFFF"/>
        </w:rPr>
        <w:t xml:space="preserve"> Gastronomi ve Mutfak Sanatları Bölümü olmak üzere 2 bölüm ve bu bölümlere ait aynı isimde 2 anabilim dalı mevcuttur. Fakültemizde daimi kadrolu 1 profesör, 5 doktor öğretim üyesi</w:t>
      </w:r>
      <w:r>
        <w:rPr>
          <w:shd w:val="clear" w:color="auto" w:fill="FFFFFF"/>
        </w:rPr>
        <w:t>, 1 öğretim görevlisi,</w:t>
      </w:r>
      <w:r w:rsidRPr="00C01577">
        <w:rPr>
          <w:shd w:val="clear" w:color="auto" w:fill="FFFFFF"/>
        </w:rPr>
        <w:t xml:space="preserve"> unvanlı 6 öğretim üyemiz bulunmaktadır. Fakültemiz Keşap ilçesinde bulunan binamızda hizmet vermekte olup, 2019-2020 eğitim-öğretim yılı güz yarıyılında </w:t>
      </w:r>
      <w:r>
        <w:rPr>
          <w:shd w:val="clear" w:color="auto" w:fill="FFFFFF"/>
        </w:rPr>
        <w:t>Rekreasyon Yönetimi B</w:t>
      </w:r>
      <w:r w:rsidRPr="00C01577">
        <w:rPr>
          <w:shd w:val="clear" w:color="auto" w:fill="FFFFFF"/>
        </w:rPr>
        <w:t>ölümüne öğrenci alarak</w:t>
      </w:r>
      <w:r>
        <w:rPr>
          <w:shd w:val="clear" w:color="auto" w:fill="FFFFFF"/>
        </w:rPr>
        <w:t xml:space="preserve">, </w:t>
      </w:r>
      <w:r w:rsidRPr="00C01577">
        <w:rPr>
          <w:shd w:val="clear" w:color="auto" w:fill="FFFFFF"/>
        </w:rPr>
        <w:t>Gastronomi ve Mutfak Sanatları Bölümümüz de 2020-2021 eğitim-öğretim yılı güz yarıyılında</w:t>
      </w:r>
      <w:r>
        <w:rPr>
          <w:shd w:val="clear" w:color="auto" w:fill="FFFFFF"/>
        </w:rPr>
        <w:t xml:space="preserve"> öğrenci alarak</w:t>
      </w:r>
      <w:r w:rsidRPr="00C01577">
        <w:rPr>
          <w:shd w:val="clear" w:color="auto" w:fill="FFFFFF"/>
        </w:rPr>
        <w:t xml:space="preserve"> lisans eğitim-öğretim faaliyetlerine başlamıştır. Ayrıca Turizm Rehberliği Bölümü açma çalışmaları da devam etmektedir.</w:t>
      </w:r>
    </w:p>
    <w:p w14:paraId="4A545106" w14:textId="77777777" w:rsidR="005A41F1" w:rsidRPr="00C01577" w:rsidRDefault="005A41F1" w:rsidP="005A41F1">
      <w:pPr>
        <w:tabs>
          <w:tab w:val="left" w:pos="5840"/>
        </w:tabs>
        <w:jc w:val="both"/>
        <w:rPr>
          <w:shd w:val="clear" w:color="auto" w:fill="FFFFFF"/>
        </w:rPr>
      </w:pPr>
    </w:p>
    <w:p w14:paraId="1FB539AF" w14:textId="77777777" w:rsidR="005A41F1" w:rsidRDefault="005A41F1" w:rsidP="005A41F1">
      <w:pPr>
        <w:tabs>
          <w:tab w:val="left" w:pos="5840"/>
        </w:tabs>
        <w:jc w:val="both"/>
        <w:rPr>
          <w:b/>
        </w:rPr>
      </w:pPr>
    </w:p>
    <w:p w14:paraId="0672B4A3" w14:textId="77777777" w:rsidR="005A41F1" w:rsidRDefault="005A41F1" w:rsidP="005A41F1">
      <w:pPr>
        <w:tabs>
          <w:tab w:val="left" w:pos="5840"/>
        </w:tabs>
        <w:jc w:val="both"/>
        <w:rPr>
          <w:b/>
        </w:rPr>
      </w:pPr>
    </w:p>
    <w:p w14:paraId="79887E52" w14:textId="77777777" w:rsidR="005A41F1" w:rsidRDefault="005A41F1" w:rsidP="005A41F1">
      <w:pPr>
        <w:tabs>
          <w:tab w:val="left" w:pos="5840"/>
        </w:tabs>
        <w:jc w:val="both"/>
        <w:rPr>
          <w:b/>
        </w:rPr>
      </w:pPr>
    </w:p>
    <w:p w14:paraId="0462F6F8" w14:textId="77777777" w:rsidR="005A41F1" w:rsidRDefault="005A41F1" w:rsidP="005A41F1">
      <w:pPr>
        <w:tabs>
          <w:tab w:val="left" w:pos="5840"/>
        </w:tabs>
        <w:jc w:val="both"/>
        <w:rPr>
          <w:b/>
        </w:rPr>
      </w:pPr>
    </w:p>
    <w:p w14:paraId="63A94037" w14:textId="77777777" w:rsidR="005A41F1" w:rsidRDefault="005A41F1" w:rsidP="005A41F1">
      <w:pPr>
        <w:tabs>
          <w:tab w:val="left" w:pos="5840"/>
        </w:tabs>
        <w:jc w:val="both"/>
        <w:rPr>
          <w:b/>
        </w:rPr>
      </w:pPr>
      <w:r>
        <w:rPr>
          <w:b/>
        </w:rPr>
        <w:tab/>
      </w:r>
    </w:p>
    <w:p w14:paraId="6F1159B1" w14:textId="4EFCFC18" w:rsidR="005A41F1" w:rsidRDefault="005A41F1" w:rsidP="005A41F1">
      <w:pPr>
        <w:tabs>
          <w:tab w:val="left" w:pos="5840"/>
        </w:tabs>
        <w:jc w:val="both"/>
        <w:rPr>
          <w:b/>
        </w:rPr>
      </w:pPr>
      <w:r>
        <w:rPr>
          <w:b/>
        </w:rPr>
        <w:tab/>
      </w:r>
      <w:r>
        <w:rPr>
          <w:b/>
        </w:rPr>
        <w:tab/>
        <w:t>Prof. Dr. Eyüp NEFES</w:t>
      </w:r>
    </w:p>
    <w:p w14:paraId="07AAC1BB" w14:textId="4186F023" w:rsidR="005A41F1" w:rsidRPr="00C01577" w:rsidRDefault="005A41F1" w:rsidP="005A41F1">
      <w:pPr>
        <w:tabs>
          <w:tab w:val="left" w:pos="5840"/>
        </w:tabs>
        <w:jc w:val="both"/>
        <w:rPr>
          <w:b/>
        </w:rPr>
      </w:pPr>
      <w:r>
        <w:rPr>
          <w:b/>
        </w:rPr>
        <w:tab/>
        <w:t xml:space="preserve">              </w:t>
      </w:r>
      <w:r w:rsidR="00AB60E1">
        <w:rPr>
          <w:b/>
        </w:rPr>
        <w:t xml:space="preserve">     </w:t>
      </w:r>
      <w:r>
        <w:rPr>
          <w:b/>
        </w:rPr>
        <w:t xml:space="preserve"> Dekan Vekili</w:t>
      </w:r>
    </w:p>
    <w:p w14:paraId="66ABA177" w14:textId="77777777" w:rsidR="0096571D" w:rsidRDefault="0096571D">
      <w:pPr>
        <w:tabs>
          <w:tab w:val="left" w:pos="567"/>
        </w:tabs>
        <w:spacing w:before="180" w:after="180" w:line="360" w:lineRule="auto"/>
        <w:jc w:val="both"/>
        <w:rPr>
          <w:color w:val="FF0000"/>
        </w:rPr>
      </w:pPr>
    </w:p>
    <w:p w14:paraId="33C30A54" w14:textId="77777777" w:rsidR="0096571D" w:rsidRDefault="0096571D">
      <w:pPr>
        <w:spacing w:before="280" w:after="280"/>
        <w:ind w:left="6480" w:firstLine="720"/>
        <w:jc w:val="both"/>
      </w:pPr>
    </w:p>
    <w:p w14:paraId="3AE7EA75" w14:textId="77777777" w:rsidR="0096571D" w:rsidRDefault="00257CAA">
      <w:pPr>
        <w:pBdr>
          <w:top w:val="nil"/>
          <w:left w:val="nil"/>
          <w:bottom w:val="nil"/>
          <w:right w:val="nil"/>
          <w:between w:val="nil"/>
        </w:pBdr>
        <w:tabs>
          <w:tab w:val="left" w:pos="2340"/>
        </w:tabs>
        <w:spacing w:before="280" w:after="280"/>
        <w:jc w:val="both"/>
        <w:rPr>
          <w:color w:val="000000"/>
        </w:rPr>
      </w:pPr>
      <w:bookmarkStart w:id="3" w:name="1t3h5sf" w:colFirst="0" w:colLast="0"/>
      <w:bookmarkEnd w:id="3"/>
      <w:r>
        <w:rPr>
          <w:color w:val="000000"/>
        </w:rPr>
        <w:br/>
      </w:r>
    </w:p>
    <w:p w14:paraId="6E1A54AE" w14:textId="77777777" w:rsidR="0096571D" w:rsidRDefault="0096571D">
      <w:pPr>
        <w:keepNext/>
        <w:pBdr>
          <w:top w:val="nil"/>
          <w:left w:val="nil"/>
          <w:bottom w:val="nil"/>
          <w:right w:val="nil"/>
          <w:between w:val="nil"/>
        </w:pBdr>
        <w:tabs>
          <w:tab w:val="left" w:pos="357"/>
        </w:tabs>
        <w:spacing w:before="280" w:after="280"/>
        <w:jc w:val="both"/>
        <w:rPr>
          <w:color w:val="000000"/>
        </w:rPr>
      </w:pPr>
    </w:p>
    <w:p w14:paraId="032F90AC" w14:textId="77777777" w:rsidR="0096571D" w:rsidRDefault="00257CAA">
      <w:pPr>
        <w:keepNext/>
        <w:pBdr>
          <w:top w:val="nil"/>
          <w:left w:val="nil"/>
          <w:bottom w:val="nil"/>
          <w:right w:val="nil"/>
          <w:between w:val="nil"/>
        </w:pBdr>
        <w:tabs>
          <w:tab w:val="left" w:pos="357"/>
        </w:tabs>
        <w:spacing w:before="240" w:after="60"/>
        <w:rPr>
          <w:b/>
          <w:color w:val="000000"/>
          <w:sz w:val="28"/>
          <w:szCs w:val="28"/>
        </w:rPr>
      </w:pPr>
      <w:bookmarkStart w:id="4" w:name="_4d34og8" w:colFirst="0" w:colLast="0"/>
      <w:bookmarkEnd w:id="4"/>
      <w:r>
        <w:br w:type="page"/>
      </w:r>
      <w:r>
        <w:rPr>
          <w:b/>
          <w:color w:val="000000"/>
          <w:sz w:val="28"/>
          <w:szCs w:val="28"/>
        </w:rPr>
        <w:lastRenderedPageBreak/>
        <w:t>I- GENEL BİLGİLER</w:t>
      </w:r>
    </w:p>
    <w:p w14:paraId="52CDDAE5" w14:textId="77777777" w:rsidR="0096571D" w:rsidRDefault="00257CAA">
      <w:pPr>
        <w:tabs>
          <w:tab w:val="left" w:pos="567"/>
        </w:tabs>
        <w:jc w:val="both"/>
      </w:pPr>
      <w:bookmarkStart w:id="5" w:name="_2s8eyo1" w:colFirst="0" w:colLast="0"/>
      <w:bookmarkEnd w:id="5"/>
      <w:r>
        <w:tab/>
      </w:r>
    </w:p>
    <w:p w14:paraId="3E5356D0" w14:textId="19BD2F89" w:rsidR="0096571D" w:rsidRDefault="00676D18">
      <w:pPr>
        <w:keepNext/>
        <w:numPr>
          <w:ilvl w:val="0"/>
          <w:numId w:val="11"/>
        </w:numPr>
        <w:pBdr>
          <w:top w:val="nil"/>
          <w:left w:val="nil"/>
          <w:bottom w:val="nil"/>
          <w:right w:val="nil"/>
          <w:between w:val="nil"/>
        </w:pBdr>
        <w:spacing w:before="240" w:after="60"/>
        <w:rPr>
          <w:b/>
          <w:color w:val="000000"/>
        </w:rPr>
      </w:pPr>
      <w:r>
        <w:rPr>
          <w:b/>
          <w:color w:val="000000"/>
        </w:rPr>
        <w:t xml:space="preserve">MİSYON VE VİZYON </w:t>
      </w:r>
    </w:p>
    <w:p w14:paraId="1908E7B0" w14:textId="77777777" w:rsidR="004A6194" w:rsidRDefault="00257CAA" w:rsidP="004A6194">
      <w:pPr>
        <w:spacing w:before="280" w:after="280"/>
        <w:ind w:firstLine="708"/>
        <w:jc w:val="both"/>
        <w:rPr>
          <w:b/>
        </w:rPr>
      </w:pPr>
      <w:r>
        <w:rPr>
          <w:b/>
        </w:rPr>
        <w:t>Misyon</w:t>
      </w:r>
    </w:p>
    <w:p w14:paraId="4F86FE2F" w14:textId="77777777" w:rsidR="0087326F" w:rsidRPr="00C01577" w:rsidRDefault="0087326F" w:rsidP="0087326F">
      <w:pPr>
        <w:ind w:firstLine="540"/>
        <w:jc w:val="both"/>
        <w:rPr>
          <w:bCs/>
          <w:shd w:val="clear" w:color="auto" w:fill="FFFFFF"/>
        </w:rPr>
      </w:pPr>
      <w:r w:rsidRPr="00C01577">
        <w:rPr>
          <w:bCs/>
          <w:shd w:val="clear" w:color="auto" w:fill="FFFFFF"/>
        </w:rPr>
        <w:t>Mesleki olarak çağın gerektirdiği donanıma sahip, turizm alanında karşılaştığı problemlere, almış olduğu çok disiplinli eğitim-öğretim kazanımını ve uygulama birikimini kullanarak çözümler üreten, etik değerlere saygılı, girişimci, özgün ve nitelikli araştırmalar yaparak, turizm bilimine, sektörüne ve toplumsal kalkınmaya katkı sağlayan turizmciler yetiştirmek.</w:t>
      </w:r>
    </w:p>
    <w:p w14:paraId="68C7485C" w14:textId="61267226" w:rsidR="0096571D" w:rsidRDefault="0096571D">
      <w:pPr>
        <w:pBdr>
          <w:top w:val="nil"/>
          <w:left w:val="nil"/>
          <w:bottom w:val="nil"/>
          <w:right w:val="nil"/>
          <w:between w:val="nil"/>
        </w:pBdr>
        <w:tabs>
          <w:tab w:val="left" w:pos="2340"/>
        </w:tabs>
        <w:spacing w:before="280" w:after="280"/>
        <w:ind w:firstLine="708"/>
        <w:jc w:val="both"/>
        <w:rPr>
          <w:color w:val="000000"/>
        </w:rPr>
      </w:pPr>
    </w:p>
    <w:p w14:paraId="421F63E2" w14:textId="77777777" w:rsidR="004A6194" w:rsidRDefault="00257CAA" w:rsidP="004A6194">
      <w:pPr>
        <w:tabs>
          <w:tab w:val="left" w:pos="5620"/>
        </w:tabs>
        <w:spacing w:before="280" w:after="280"/>
        <w:ind w:firstLine="540"/>
        <w:jc w:val="both"/>
        <w:rPr>
          <w:b/>
        </w:rPr>
      </w:pPr>
      <w:r>
        <w:rPr>
          <w:b/>
        </w:rPr>
        <w:t>Vizyon</w:t>
      </w:r>
    </w:p>
    <w:p w14:paraId="3A35E992" w14:textId="77777777" w:rsidR="0087326F" w:rsidRPr="0087326F" w:rsidRDefault="0087326F" w:rsidP="00FD66CA">
      <w:pPr>
        <w:pStyle w:val="AralkYok"/>
        <w:ind w:firstLine="540"/>
        <w:jc w:val="both"/>
        <w:rPr>
          <w:rFonts w:ascii="Times New Roman" w:hAnsi="Times New Roman"/>
          <w:color w:val="000000"/>
          <w:sz w:val="24"/>
          <w:szCs w:val="24"/>
        </w:rPr>
      </w:pPr>
      <w:r w:rsidRPr="0087326F">
        <w:rPr>
          <w:rFonts w:ascii="Times New Roman" w:hAnsi="Times New Roman"/>
          <w:sz w:val="24"/>
          <w:szCs w:val="24"/>
          <w:shd w:val="clear" w:color="auto" w:fill="FFFFFF"/>
        </w:rPr>
        <w:t>Turizm sektörü ve akademik çevresinde; yaptığı eğitim-öğretim faaliyetleri, bilimsel çalışmalar ve yetiştirdiği bireyler ile ulusal ve uluslararası alanda tanınan, uzmanlığı, geleceğe bakışı ve gelişim yeteneği ile öncü bir fakülte olmak.</w:t>
      </w:r>
    </w:p>
    <w:p w14:paraId="55DF7C5F" w14:textId="13B9AB7D" w:rsidR="00A80359" w:rsidRDefault="00A80359" w:rsidP="00FD66CA">
      <w:pPr>
        <w:pBdr>
          <w:left w:val="nil"/>
          <w:bottom w:val="nil"/>
          <w:right w:val="nil"/>
          <w:between w:val="nil"/>
        </w:pBdr>
        <w:tabs>
          <w:tab w:val="left" w:pos="2340"/>
        </w:tabs>
        <w:spacing w:before="280" w:after="280"/>
        <w:jc w:val="both"/>
        <w:rPr>
          <w:color w:val="000000"/>
        </w:rPr>
      </w:pPr>
    </w:p>
    <w:p w14:paraId="646CE4A0" w14:textId="563063AE" w:rsidR="0096571D" w:rsidRDefault="00676D18">
      <w:pPr>
        <w:keepNext/>
        <w:numPr>
          <w:ilvl w:val="0"/>
          <w:numId w:val="11"/>
        </w:numPr>
        <w:pBdr>
          <w:top w:val="nil"/>
          <w:left w:val="nil"/>
          <w:bottom w:val="nil"/>
          <w:right w:val="nil"/>
          <w:between w:val="nil"/>
        </w:pBdr>
        <w:spacing w:before="240" w:after="60"/>
        <w:rPr>
          <w:b/>
          <w:color w:val="000000"/>
        </w:rPr>
      </w:pPr>
      <w:bookmarkStart w:id="6" w:name="_17dp8vu" w:colFirst="0" w:colLast="0"/>
      <w:bookmarkEnd w:id="6"/>
      <w:r>
        <w:rPr>
          <w:b/>
          <w:color w:val="000000"/>
        </w:rPr>
        <w:t xml:space="preserve">YETKİ, GÖREV VE SORUMLULUKLAR </w:t>
      </w:r>
    </w:p>
    <w:p w14:paraId="6CA1C9B4" w14:textId="77777777" w:rsidR="004A6194" w:rsidRDefault="004A6194" w:rsidP="004A6194">
      <w:pPr>
        <w:keepNext/>
        <w:pBdr>
          <w:top w:val="nil"/>
          <w:left w:val="nil"/>
          <w:bottom w:val="nil"/>
          <w:right w:val="nil"/>
          <w:between w:val="nil"/>
        </w:pBdr>
        <w:ind w:left="720"/>
        <w:rPr>
          <w:b/>
          <w:color w:val="000000"/>
        </w:rPr>
      </w:pPr>
    </w:p>
    <w:p w14:paraId="2B1C9776" w14:textId="77777777" w:rsidR="00FD66CA" w:rsidRDefault="00FD66CA" w:rsidP="00FD66CA">
      <w:pPr>
        <w:ind w:firstLine="360"/>
        <w:jc w:val="both"/>
      </w:pPr>
      <w:r w:rsidRPr="00C01577">
        <w:t xml:space="preserve">Dekan, Bölüm Başkanı ve Fakülte Sekreterinin yetki ve sorumlulukları </w:t>
      </w:r>
      <w:r>
        <w:t>şu şekildedir.</w:t>
      </w:r>
    </w:p>
    <w:p w14:paraId="02EB5B18" w14:textId="77777777" w:rsidR="00FD66CA" w:rsidRPr="00202BF4" w:rsidRDefault="00FD66CA" w:rsidP="00FD66CA">
      <w:pPr>
        <w:jc w:val="both"/>
        <w:rPr>
          <w:b/>
        </w:rPr>
      </w:pPr>
      <w:r w:rsidRPr="00202BF4">
        <w:rPr>
          <w:b/>
        </w:rPr>
        <w:t>Dekan:</w:t>
      </w:r>
    </w:p>
    <w:p w14:paraId="1A12574D" w14:textId="77777777" w:rsidR="00FD66CA" w:rsidRPr="00C01577" w:rsidRDefault="00FD66CA" w:rsidP="00FD66CA">
      <w:pPr>
        <w:pStyle w:val="ListeParagraf"/>
        <w:numPr>
          <w:ilvl w:val="0"/>
          <w:numId w:val="27"/>
        </w:numPr>
        <w:jc w:val="both"/>
      </w:pPr>
      <w:r w:rsidRPr="00C01577">
        <w:t xml:space="preserve">Fakülte kurullarına başkanlık etmek, fakülte kurullarının kararlarını uygulamak ve fakülte birimleri arasında düzenli çalışmayı sağlamak, </w:t>
      </w:r>
    </w:p>
    <w:p w14:paraId="4CABE590" w14:textId="77777777" w:rsidR="00FD66CA" w:rsidRPr="00C01577" w:rsidRDefault="00FD66CA" w:rsidP="00FD66CA">
      <w:pPr>
        <w:pStyle w:val="ListeParagraf"/>
        <w:numPr>
          <w:ilvl w:val="0"/>
          <w:numId w:val="27"/>
        </w:numPr>
        <w:jc w:val="both"/>
      </w:pPr>
      <w:r w:rsidRPr="00C01577">
        <w:t xml:space="preserve">Her öğretim yılı sonunda ve istendiğinde fakültenin genel durumu ve işleyişi hakkında rektöre rapor vermek, </w:t>
      </w:r>
    </w:p>
    <w:p w14:paraId="7992A5D1" w14:textId="77777777" w:rsidR="00FD66CA" w:rsidRPr="00C01577" w:rsidRDefault="00FD66CA" w:rsidP="00FD66CA">
      <w:pPr>
        <w:pStyle w:val="ListeParagraf"/>
        <w:numPr>
          <w:ilvl w:val="0"/>
          <w:numId w:val="27"/>
        </w:numPr>
        <w:jc w:val="both"/>
      </w:pPr>
      <w:r w:rsidRPr="00C01577">
        <w:t>Fakültenin ödenek ve kadro ihtiyaçlarını gerekçesi ile birlikte rektörlüğe bildirmek, fakülte bütçesi ile ilgili öneriyi fakülte yönetim kurulunun da görüşünü aldıktan sonra rektörlüğe sunmak,</w:t>
      </w:r>
    </w:p>
    <w:p w14:paraId="09F04155" w14:textId="77777777" w:rsidR="00FD66CA" w:rsidRPr="00C01577" w:rsidRDefault="00FD66CA" w:rsidP="00FD66CA">
      <w:pPr>
        <w:pStyle w:val="ListeParagraf"/>
        <w:numPr>
          <w:ilvl w:val="0"/>
          <w:numId w:val="27"/>
        </w:numPr>
        <w:jc w:val="both"/>
      </w:pPr>
      <w:r w:rsidRPr="00C01577">
        <w:t xml:space="preserve">Fakültenin birimleri ve her düzeydeki personeli üzerinde genel gözetim ve denetim görevini yapmak, </w:t>
      </w:r>
    </w:p>
    <w:p w14:paraId="61071DD6" w14:textId="77777777" w:rsidR="00FD66CA" w:rsidRPr="00C01577" w:rsidRDefault="00FD66CA" w:rsidP="00FD66CA">
      <w:pPr>
        <w:pStyle w:val="ListeParagraf"/>
        <w:numPr>
          <w:ilvl w:val="0"/>
          <w:numId w:val="27"/>
        </w:numPr>
        <w:jc w:val="both"/>
      </w:pPr>
      <w:r w:rsidRPr="00C01577">
        <w:t xml:space="preserve">Bu kanun ile kendisine verilen diğer görevleri yapmaktır. </w:t>
      </w:r>
    </w:p>
    <w:p w14:paraId="69109147" w14:textId="605A3CD5" w:rsidR="00FD66CA" w:rsidRPr="00C01577" w:rsidRDefault="00FD66CA" w:rsidP="00FD66CA">
      <w:pPr>
        <w:pStyle w:val="ListeParagraf"/>
        <w:numPr>
          <w:ilvl w:val="0"/>
          <w:numId w:val="27"/>
        </w:numPr>
        <w:jc w:val="both"/>
      </w:pPr>
      <w:proofErr w:type="gramStart"/>
      <w:r w:rsidRPr="00C01577">
        <w:t>Fakültenin ve bağlı birimlerinin öğretim kapasitesinin rasyonel bir şekilde kullanılmasında ve geliştirilmesinde gerektiği zaman güvenlik önlemlerinin alınmasında, öğrencilere gerekli sosyal hizmetlerin</w:t>
      </w:r>
      <w:r>
        <w:t xml:space="preserve"> sağlanmasında, eğitim-öğretim,</w:t>
      </w:r>
      <w:r w:rsidR="00950A2A">
        <w:t xml:space="preserve"> </w:t>
      </w:r>
      <w:r w:rsidRPr="00C01577">
        <w:t>bilimsel araştırma ve yayını faaliyetlerinin düzenli bir şekilde yürütülmesinde, bütün faaliyetlerin gözetim ve denetiminin yapılmasında,</w:t>
      </w:r>
      <w:r>
        <w:t xml:space="preserve"> </w:t>
      </w:r>
      <w:r w:rsidRPr="00C01577">
        <w:t>takip ve kontrol edilmesinde ve sonuçlarının alınmasında rektöre karşı birinci derecede sorumludur.</w:t>
      </w:r>
      <w:proofErr w:type="gramEnd"/>
    </w:p>
    <w:p w14:paraId="3BA23845" w14:textId="77777777" w:rsidR="00FD66CA" w:rsidRDefault="00FD66CA" w:rsidP="00FD66CA">
      <w:pPr>
        <w:pBdr>
          <w:left w:val="nil"/>
          <w:bottom w:val="nil"/>
          <w:right w:val="nil"/>
          <w:between w:val="nil"/>
        </w:pBdr>
        <w:tabs>
          <w:tab w:val="left" w:pos="2340"/>
        </w:tabs>
        <w:jc w:val="both"/>
        <w:rPr>
          <w:color w:val="000000"/>
        </w:rPr>
      </w:pPr>
    </w:p>
    <w:p w14:paraId="595582FC" w14:textId="77777777" w:rsidR="00FD66CA" w:rsidRDefault="00FD66CA" w:rsidP="00FD66CA">
      <w:pPr>
        <w:spacing w:before="240"/>
        <w:jc w:val="both"/>
        <w:rPr>
          <w:b/>
        </w:rPr>
      </w:pPr>
      <w:r w:rsidRPr="00C01577">
        <w:rPr>
          <w:b/>
        </w:rPr>
        <w:t>Bölüm Başkanı:</w:t>
      </w:r>
    </w:p>
    <w:p w14:paraId="408EE82C" w14:textId="77777777" w:rsidR="00FD66CA" w:rsidRPr="00C01577" w:rsidRDefault="00FD66CA" w:rsidP="00FD66CA">
      <w:pPr>
        <w:pStyle w:val="ListeParagraf"/>
        <w:numPr>
          <w:ilvl w:val="0"/>
          <w:numId w:val="28"/>
        </w:numPr>
        <w:jc w:val="both"/>
      </w:pPr>
      <w:r w:rsidRPr="00C01577">
        <w:rPr>
          <w:rFonts w:eastAsiaTheme="minorEastAsia"/>
          <w:bCs/>
        </w:rPr>
        <w:t>Bölümün Eğitim-Öğretim faaliyetlerini düzenlemek,</w:t>
      </w:r>
    </w:p>
    <w:p w14:paraId="456DA5AB" w14:textId="77777777" w:rsidR="00FD66CA" w:rsidRPr="00C01577" w:rsidRDefault="00FD66CA" w:rsidP="00FD66CA">
      <w:pPr>
        <w:pStyle w:val="ListeParagraf"/>
        <w:widowControl w:val="0"/>
        <w:numPr>
          <w:ilvl w:val="0"/>
          <w:numId w:val="28"/>
        </w:numPr>
        <w:overflowPunct w:val="0"/>
        <w:autoSpaceDE w:val="0"/>
        <w:autoSpaceDN w:val="0"/>
        <w:adjustRightInd w:val="0"/>
        <w:jc w:val="both"/>
      </w:pPr>
      <w:r w:rsidRPr="00C01577">
        <w:t>Akademik personelin performansını izleyerek sonuçlarını gerektiğinde Dekanlığa bildirmek,</w:t>
      </w:r>
    </w:p>
    <w:p w14:paraId="1A79681E" w14:textId="77777777" w:rsidR="00FD66CA" w:rsidRPr="00C01577" w:rsidRDefault="00FD66CA" w:rsidP="00FD66CA">
      <w:pPr>
        <w:pStyle w:val="ListeParagraf"/>
        <w:widowControl w:val="0"/>
        <w:numPr>
          <w:ilvl w:val="0"/>
          <w:numId w:val="28"/>
        </w:numPr>
        <w:overflowPunct w:val="0"/>
        <w:autoSpaceDE w:val="0"/>
        <w:autoSpaceDN w:val="0"/>
        <w:adjustRightInd w:val="0"/>
        <w:ind w:right="360"/>
        <w:jc w:val="both"/>
      </w:pPr>
      <w:r w:rsidRPr="00C01577">
        <w:t xml:space="preserve">Bölüm elemanların ilgili konularda bilgilendirmek, eğitim-öğretim ve araştırma ile ilgili faaliyetlerin düzenli bir şekilde yürütülmesi ve değerlendirilmesi için uygun </w:t>
      </w:r>
      <w:r w:rsidRPr="00C01577">
        <w:lastRenderedPageBreak/>
        <w:t>zamanlarda Bölüm Akademik Kurulunu toplamak,</w:t>
      </w:r>
    </w:p>
    <w:p w14:paraId="3E9BF5F4" w14:textId="77777777" w:rsidR="00FD66CA" w:rsidRPr="00C01577" w:rsidRDefault="00FD66CA" w:rsidP="00FD66CA">
      <w:pPr>
        <w:pStyle w:val="ListeParagraf"/>
        <w:widowControl w:val="0"/>
        <w:numPr>
          <w:ilvl w:val="0"/>
          <w:numId w:val="28"/>
        </w:numPr>
        <w:overflowPunct w:val="0"/>
        <w:autoSpaceDE w:val="0"/>
        <w:autoSpaceDN w:val="0"/>
        <w:adjustRightInd w:val="0"/>
        <w:jc w:val="both"/>
      </w:pPr>
      <w:r w:rsidRPr="00C01577">
        <w:t xml:space="preserve">Bölüm kadro yapısının yeterli olması için gerekli planlamaları yapmak, </w:t>
      </w:r>
    </w:p>
    <w:p w14:paraId="00376E2E" w14:textId="77777777" w:rsidR="00FD66CA" w:rsidRPr="00C01577" w:rsidRDefault="00FD66CA" w:rsidP="00FD66CA">
      <w:pPr>
        <w:pStyle w:val="ListeParagraf"/>
        <w:widowControl w:val="0"/>
        <w:numPr>
          <w:ilvl w:val="0"/>
          <w:numId w:val="28"/>
        </w:numPr>
        <w:overflowPunct w:val="0"/>
        <w:autoSpaceDE w:val="0"/>
        <w:autoSpaceDN w:val="0"/>
        <w:adjustRightInd w:val="0"/>
        <w:jc w:val="both"/>
      </w:pPr>
      <w:r w:rsidRPr="00C01577">
        <w:t>Bölümde yapılması gereken seçimlerin zamanında yapılmasını ve sonuçlandırılmasını sağlamak,</w:t>
      </w:r>
    </w:p>
    <w:p w14:paraId="698A9AB3" w14:textId="77777777" w:rsidR="00FD66CA" w:rsidRPr="00C01577" w:rsidRDefault="00FD66CA" w:rsidP="00FD66CA">
      <w:pPr>
        <w:pStyle w:val="ListeParagraf"/>
        <w:widowControl w:val="0"/>
        <w:numPr>
          <w:ilvl w:val="0"/>
          <w:numId w:val="28"/>
        </w:numPr>
        <w:overflowPunct w:val="0"/>
        <w:autoSpaceDE w:val="0"/>
        <w:autoSpaceDN w:val="0"/>
        <w:adjustRightInd w:val="0"/>
        <w:ind w:right="880"/>
        <w:jc w:val="both"/>
      </w:pPr>
      <w:r w:rsidRPr="00C01577">
        <w:t>Bölümle ilgili gelişmelerin izlenmesi ve eğitim-öğretimle ilgili sorunları gidermek üzere uygun gördüğü zamanlarda Bölüm Kurulunu toplamak,</w:t>
      </w:r>
    </w:p>
    <w:p w14:paraId="055DA384" w14:textId="77777777" w:rsidR="00FD66CA" w:rsidRPr="00C01577" w:rsidRDefault="00FD66CA" w:rsidP="00FD66CA">
      <w:pPr>
        <w:pStyle w:val="ListeParagraf"/>
        <w:widowControl w:val="0"/>
        <w:numPr>
          <w:ilvl w:val="0"/>
          <w:numId w:val="28"/>
        </w:numPr>
        <w:overflowPunct w:val="0"/>
        <w:autoSpaceDE w:val="0"/>
        <w:autoSpaceDN w:val="0"/>
        <w:adjustRightInd w:val="0"/>
        <w:ind w:right="260"/>
        <w:jc w:val="both"/>
      </w:pPr>
      <w:r w:rsidRPr="00C01577">
        <w:t>Bölümün bilimsel araştırma ve yayın gücünü artıcı önlemler almak, öğretim elemanlarının ulusal ve uluslararası faaliyetlere katılmalarına yardımcı olmak,</w:t>
      </w:r>
    </w:p>
    <w:p w14:paraId="7456C2AF" w14:textId="77777777" w:rsidR="00FD66CA" w:rsidRPr="00C01577" w:rsidRDefault="00FD66CA" w:rsidP="00FD66CA">
      <w:pPr>
        <w:pStyle w:val="ListeParagraf"/>
        <w:widowControl w:val="0"/>
        <w:numPr>
          <w:ilvl w:val="0"/>
          <w:numId w:val="28"/>
        </w:numPr>
        <w:overflowPunct w:val="0"/>
        <w:autoSpaceDE w:val="0"/>
        <w:autoSpaceDN w:val="0"/>
        <w:adjustRightInd w:val="0"/>
        <w:jc w:val="both"/>
      </w:pPr>
      <w:r w:rsidRPr="00C01577">
        <w:t xml:space="preserve">Bölümün eğitim-öğretim faaliyetini, stratejik planını, performans </w:t>
      </w:r>
      <w:proofErr w:type="gramStart"/>
      <w:r w:rsidRPr="00C01577">
        <w:t>kriterlerini</w:t>
      </w:r>
      <w:proofErr w:type="gramEnd"/>
      <w:r w:rsidRPr="00C01577">
        <w:t xml:space="preserve"> hazırlamak,</w:t>
      </w:r>
    </w:p>
    <w:p w14:paraId="3F77BB92" w14:textId="77777777" w:rsidR="00FD66CA" w:rsidRPr="00C01577" w:rsidRDefault="00FD66CA" w:rsidP="00FD66CA">
      <w:pPr>
        <w:pStyle w:val="ListeParagraf"/>
        <w:widowControl w:val="0"/>
        <w:numPr>
          <w:ilvl w:val="0"/>
          <w:numId w:val="28"/>
        </w:numPr>
        <w:overflowPunct w:val="0"/>
        <w:autoSpaceDE w:val="0"/>
        <w:autoSpaceDN w:val="0"/>
        <w:adjustRightInd w:val="0"/>
        <w:jc w:val="both"/>
      </w:pPr>
      <w:r w:rsidRPr="00C01577">
        <w:t xml:space="preserve">Ders planlarının diğer üniversitelerle uyum içinde olmasını ve güncel kalmasını sağlamak, </w:t>
      </w:r>
    </w:p>
    <w:p w14:paraId="6F639D96" w14:textId="77777777" w:rsidR="00FD66CA" w:rsidRPr="00C01577" w:rsidRDefault="00FD66CA" w:rsidP="00FD66CA">
      <w:pPr>
        <w:pStyle w:val="ListeParagraf"/>
        <w:widowControl w:val="0"/>
        <w:numPr>
          <w:ilvl w:val="0"/>
          <w:numId w:val="28"/>
        </w:numPr>
        <w:overflowPunct w:val="0"/>
        <w:autoSpaceDE w:val="0"/>
        <w:autoSpaceDN w:val="0"/>
        <w:adjustRightInd w:val="0"/>
        <w:ind w:right="160"/>
        <w:jc w:val="both"/>
      </w:pPr>
      <w:r w:rsidRPr="00C01577">
        <w:t>Ders programı ve ders görevlendirmelerinin adil, objektif ve öğretim elemanlarının bilim alanlarına uygun olarak yapılmasını sağlamak,</w:t>
      </w:r>
    </w:p>
    <w:p w14:paraId="5BA1839E" w14:textId="77777777" w:rsidR="00FD66CA" w:rsidRPr="00C01577" w:rsidRDefault="00FD66CA" w:rsidP="00FD66CA">
      <w:pPr>
        <w:pStyle w:val="ListeParagraf"/>
        <w:widowControl w:val="0"/>
        <w:numPr>
          <w:ilvl w:val="0"/>
          <w:numId w:val="28"/>
        </w:numPr>
        <w:overflowPunct w:val="0"/>
        <w:autoSpaceDE w:val="0"/>
        <w:autoSpaceDN w:val="0"/>
        <w:adjustRightInd w:val="0"/>
        <w:jc w:val="both"/>
      </w:pPr>
      <w:r w:rsidRPr="00C01577">
        <w:t>Ek ders ödemeleri ile ilgili belgelerin hazırlanarak zamanında Dekanlığa ulaştırılmasını sağlamak,</w:t>
      </w:r>
    </w:p>
    <w:p w14:paraId="5E43359D" w14:textId="77777777" w:rsidR="00FD66CA" w:rsidRPr="00C01577" w:rsidRDefault="00FD66CA" w:rsidP="00FD66CA">
      <w:pPr>
        <w:pStyle w:val="ListeParagraf"/>
        <w:widowControl w:val="0"/>
        <w:numPr>
          <w:ilvl w:val="0"/>
          <w:numId w:val="28"/>
        </w:numPr>
        <w:overflowPunct w:val="0"/>
        <w:autoSpaceDE w:val="0"/>
        <w:autoSpaceDN w:val="0"/>
        <w:adjustRightInd w:val="0"/>
        <w:jc w:val="both"/>
      </w:pPr>
      <w:r w:rsidRPr="00C01577">
        <w:t>Kaynakların verimli, etkin ve ekonomik kullanılmasını sağlamak,</w:t>
      </w:r>
    </w:p>
    <w:p w14:paraId="536CB37B" w14:textId="77777777" w:rsidR="00FD66CA" w:rsidRPr="00C01577" w:rsidRDefault="00FD66CA" w:rsidP="00FD66CA">
      <w:pPr>
        <w:pStyle w:val="ListeParagraf"/>
        <w:widowControl w:val="0"/>
        <w:numPr>
          <w:ilvl w:val="0"/>
          <w:numId w:val="28"/>
        </w:numPr>
        <w:overflowPunct w:val="0"/>
        <w:autoSpaceDE w:val="0"/>
        <w:autoSpaceDN w:val="0"/>
        <w:adjustRightInd w:val="0"/>
        <w:jc w:val="both"/>
      </w:pPr>
      <w:r w:rsidRPr="00C01577">
        <w:t>Öğrencilerin başarı durumlarını izlemek,</w:t>
      </w:r>
    </w:p>
    <w:p w14:paraId="0C2E61A9" w14:textId="77777777" w:rsidR="00FD66CA" w:rsidRPr="00C01577" w:rsidRDefault="00FD66CA" w:rsidP="00FD66CA">
      <w:pPr>
        <w:pStyle w:val="ListeParagraf"/>
        <w:widowControl w:val="0"/>
        <w:numPr>
          <w:ilvl w:val="0"/>
          <w:numId w:val="28"/>
        </w:numPr>
        <w:overflowPunct w:val="0"/>
        <w:autoSpaceDE w:val="0"/>
        <w:autoSpaceDN w:val="0"/>
        <w:adjustRightInd w:val="0"/>
        <w:jc w:val="both"/>
      </w:pPr>
      <w:r w:rsidRPr="00C01577">
        <w:t>Öğrencilerle bilgilendirme ve sorunlarının çözümüne yönelik toplantılar yapmak,</w:t>
      </w:r>
    </w:p>
    <w:p w14:paraId="6A653A0D" w14:textId="77777777" w:rsidR="00FD66CA" w:rsidRPr="00C01577" w:rsidRDefault="00FD66CA" w:rsidP="00FD66CA">
      <w:pPr>
        <w:pStyle w:val="ListeParagraf"/>
        <w:widowControl w:val="0"/>
        <w:numPr>
          <w:ilvl w:val="0"/>
          <w:numId w:val="28"/>
        </w:numPr>
        <w:overflowPunct w:val="0"/>
        <w:autoSpaceDE w:val="0"/>
        <w:autoSpaceDN w:val="0"/>
        <w:adjustRightInd w:val="0"/>
        <w:jc w:val="both"/>
      </w:pPr>
      <w:r w:rsidRPr="00C01577">
        <w:t>Sınav programlarının hazırlanmasını, sınavların düzenli ve zamanında yapılmasını sağlamak.</w:t>
      </w:r>
    </w:p>
    <w:p w14:paraId="487104A0" w14:textId="77777777" w:rsidR="00FD66CA" w:rsidRDefault="00FD66CA" w:rsidP="00FD66CA">
      <w:pPr>
        <w:jc w:val="both"/>
        <w:rPr>
          <w:b/>
        </w:rPr>
      </w:pPr>
      <w:r w:rsidRPr="00C01577">
        <w:rPr>
          <w:b/>
        </w:rPr>
        <w:t>Fakülte Sekreteri</w:t>
      </w:r>
    </w:p>
    <w:p w14:paraId="32CB4A4A" w14:textId="77777777" w:rsidR="00FD66CA" w:rsidRPr="00C01577" w:rsidRDefault="00FD66CA" w:rsidP="00FD66CA">
      <w:pPr>
        <w:pStyle w:val="ListeParagraf"/>
        <w:numPr>
          <w:ilvl w:val="0"/>
          <w:numId w:val="28"/>
        </w:numPr>
        <w:jc w:val="both"/>
        <w:rPr>
          <w:b/>
        </w:rPr>
      </w:pPr>
      <w:r w:rsidRPr="00C01577">
        <w:rPr>
          <w:rFonts w:eastAsiaTheme="minorEastAsia"/>
          <w:w w:val="99"/>
        </w:rPr>
        <w:t>Dekan tarafından belirlenen görevleri yapmak ve fakülte ile ilgili her türlü</w:t>
      </w:r>
      <w:r w:rsidRPr="00C01577">
        <w:rPr>
          <w:rFonts w:eastAsiaTheme="minorEastAsia"/>
        </w:rPr>
        <w:t xml:space="preserve"> koordinasyonu sağlamak,</w:t>
      </w:r>
    </w:p>
    <w:p w14:paraId="3BEDBC65" w14:textId="77777777" w:rsidR="00FD66CA" w:rsidRPr="00C01577" w:rsidRDefault="00FD66CA" w:rsidP="00FD66CA">
      <w:pPr>
        <w:pStyle w:val="ListeParagraf"/>
        <w:widowControl w:val="0"/>
        <w:numPr>
          <w:ilvl w:val="0"/>
          <w:numId w:val="28"/>
        </w:numPr>
        <w:overflowPunct w:val="0"/>
        <w:autoSpaceDE w:val="0"/>
        <w:autoSpaceDN w:val="0"/>
        <w:adjustRightInd w:val="0"/>
        <w:jc w:val="both"/>
      </w:pPr>
      <w:r w:rsidRPr="00C01577">
        <w:t>Dekan ile tam zamanlı ve ders saati itibariyle görevli öğretim elemanları arasındaki eş güdümü sağlamak,</w:t>
      </w:r>
    </w:p>
    <w:p w14:paraId="2A613B6B" w14:textId="77777777" w:rsidR="00FD66CA" w:rsidRPr="00C01577" w:rsidRDefault="00FD66CA" w:rsidP="00FD66CA">
      <w:pPr>
        <w:pStyle w:val="ListeParagraf"/>
        <w:widowControl w:val="0"/>
        <w:numPr>
          <w:ilvl w:val="0"/>
          <w:numId w:val="28"/>
        </w:numPr>
        <w:overflowPunct w:val="0"/>
        <w:autoSpaceDE w:val="0"/>
        <w:autoSpaceDN w:val="0"/>
        <w:adjustRightInd w:val="0"/>
        <w:ind w:right="140"/>
        <w:jc w:val="both"/>
      </w:pPr>
      <w:r w:rsidRPr="00C01577">
        <w:t>Dekanın verdiği yetkiler doğrultusunda fakülte teknik ve idari personeli arasında eş güdümü sağlamak ve işlerin düzenli yürütülebilmesi için izinler vb. hususlar ile ilgili bölüm başkanlıklarıyla koordineli bir şekilde, organize ederek fakültede kesintisiz hizmet sağlamak</w:t>
      </w:r>
      <w:r>
        <w:t>,</w:t>
      </w:r>
    </w:p>
    <w:p w14:paraId="6F3151B5" w14:textId="77777777" w:rsidR="00FD66CA" w:rsidRPr="00C01577" w:rsidRDefault="00FD66CA" w:rsidP="00FD66CA">
      <w:pPr>
        <w:pStyle w:val="ListeParagraf"/>
        <w:widowControl w:val="0"/>
        <w:numPr>
          <w:ilvl w:val="0"/>
          <w:numId w:val="28"/>
        </w:numPr>
        <w:overflowPunct w:val="0"/>
        <w:autoSpaceDE w:val="0"/>
        <w:autoSpaceDN w:val="0"/>
        <w:adjustRightInd w:val="0"/>
        <w:jc w:val="both"/>
      </w:pPr>
      <w:r w:rsidRPr="00C01577">
        <w:t>Ders saati itibariyle görevlendirilen öğretim elemanlarının aylık ders ücretlerini hazırlayıp bildirilmek</w:t>
      </w:r>
      <w:r>
        <w:t>,</w:t>
      </w:r>
    </w:p>
    <w:p w14:paraId="521884CA" w14:textId="77777777" w:rsidR="00FD66CA" w:rsidRPr="00C01577" w:rsidRDefault="00FD66CA" w:rsidP="00FD66CA">
      <w:pPr>
        <w:pStyle w:val="ListeParagraf"/>
        <w:widowControl w:val="0"/>
        <w:numPr>
          <w:ilvl w:val="0"/>
          <w:numId w:val="28"/>
        </w:numPr>
        <w:overflowPunct w:val="0"/>
        <w:autoSpaceDE w:val="0"/>
        <w:autoSpaceDN w:val="0"/>
        <w:adjustRightInd w:val="0"/>
        <w:jc w:val="both"/>
      </w:pPr>
      <w:r w:rsidRPr="00C01577">
        <w:t>Eğitim ve öğretim ile ilgili olarak öğrencileri bilgilendirmede idareye yardımcı olmak</w:t>
      </w:r>
      <w:r>
        <w:t>,</w:t>
      </w:r>
    </w:p>
    <w:p w14:paraId="11AB12ED" w14:textId="77777777" w:rsidR="00FD66CA" w:rsidRPr="00C01577" w:rsidRDefault="00FD66CA" w:rsidP="00FD66CA">
      <w:pPr>
        <w:pStyle w:val="ListeParagraf"/>
        <w:widowControl w:val="0"/>
        <w:numPr>
          <w:ilvl w:val="0"/>
          <w:numId w:val="28"/>
        </w:numPr>
        <w:overflowPunct w:val="0"/>
        <w:autoSpaceDE w:val="0"/>
        <w:autoSpaceDN w:val="0"/>
        <w:adjustRightInd w:val="0"/>
        <w:jc w:val="both"/>
      </w:pPr>
      <w:r w:rsidRPr="00C01577">
        <w:t>Fakülte içinde ve dışında eş güdüm için gerekli yatay ilişkileri sağlamak</w:t>
      </w:r>
      <w:r>
        <w:t>,</w:t>
      </w:r>
    </w:p>
    <w:p w14:paraId="6B01C3E5" w14:textId="77777777" w:rsidR="00FD66CA" w:rsidRPr="00C01577" w:rsidRDefault="00FD66CA" w:rsidP="00FD66CA">
      <w:pPr>
        <w:pStyle w:val="ListeParagraf"/>
        <w:widowControl w:val="0"/>
        <w:numPr>
          <w:ilvl w:val="0"/>
          <w:numId w:val="28"/>
        </w:numPr>
        <w:overflowPunct w:val="0"/>
        <w:autoSpaceDE w:val="0"/>
        <w:autoSpaceDN w:val="0"/>
        <w:adjustRightInd w:val="0"/>
        <w:jc w:val="both"/>
      </w:pPr>
      <w:r w:rsidRPr="00C01577">
        <w:t>Fakülte ile ilgili akademik ve idari tüm ilgili iç ve dış yazışmaları yapmak</w:t>
      </w:r>
      <w:proofErr w:type="gramStart"/>
      <w:r>
        <w:t>,</w:t>
      </w:r>
      <w:r w:rsidRPr="00C01577">
        <w:t>.</w:t>
      </w:r>
      <w:proofErr w:type="gramEnd"/>
    </w:p>
    <w:p w14:paraId="3DC51211" w14:textId="77777777" w:rsidR="00FD66CA" w:rsidRPr="00C01577" w:rsidRDefault="00FD66CA" w:rsidP="00FD66CA">
      <w:pPr>
        <w:pStyle w:val="ListeParagraf"/>
        <w:widowControl w:val="0"/>
        <w:numPr>
          <w:ilvl w:val="0"/>
          <w:numId w:val="28"/>
        </w:numPr>
        <w:overflowPunct w:val="0"/>
        <w:autoSpaceDE w:val="0"/>
        <w:autoSpaceDN w:val="0"/>
        <w:adjustRightInd w:val="0"/>
        <w:jc w:val="both"/>
      </w:pPr>
      <w:r w:rsidRPr="00C01577">
        <w:t xml:space="preserve">Fakülte Kurulu, Fakülte Yönetim Kurulu </w:t>
      </w:r>
      <w:proofErr w:type="spellStart"/>
      <w:r w:rsidRPr="00C01577">
        <w:t>vb</w:t>
      </w:r>
      <w:proofErr w:type="spellEnd"/>
      <w:r w:rsidRPr="00C01577">
        <w:t>, kurulların gündemini oluşturmak</w:t>
      </w:r>
      <w:r>
        <w:t>,</w:t>
      </w:r>
    </w:p>
    <w:p w14:paraId="4C52E2FA" w14:textId="77777777" w:rsidR="00FD66CA" w:rsidRPr="00C01577" w:rsidRDefault="00FD66CA" w:rsidP="00FD66CA">
      <w:pPr>
        <w:pStyle w:val="ListeParagraf"/>
        <w:widowControl w:val="0"/>
        <w:numPr>
          <w:ilvl w:val="0"/>
          <w:numId w:val="28"/>
        </w:numPr>
        <w:overflowPunct w:val="0"/>
        <w:autoSpaceDE w:val="0"/>
        <w:autoSpaceDN w:val="0"/>
        <w:adjustRightInd w:val="0"/>
        <w:jc w:val="both"/>
      </w:pPr>
      <w:r w:rsidRPr="00C01577">
        <w:t xml:space="preserve">Fakülte Kurulu, Fakülte Yönetim Kuruluna </w:t>
      </w:r>
      <w:proofErr w:type="spellStart"/>
      <w:r w:rsidRPr="00C01577">
        <w:t>vb</w:t>
      </w:r>
      <w:proofErr w:type="spellEnd"/>
      <w:r w:rsidRPr="00C01577">
        <w:t xml:space="preserve">, kurullara </w:t>
      </w:r>
      <w:proofErr w:type="gramStart"/>
      <w:r w:rsidRPr="00C01577">
        <w:t>raportörlük</w:t>
      </w:r>
      <w:proofErr w:type="gramEnd"/>
      <w:r w:rsidRPr="00C01577">
        <w:t xml:space="preserve"> yapmak</w:t>
      </w:r>
      <w:r>
        <w:t>,</w:t>
      </w:r>
    </w:p>
    <w:p w14:paraId="22DA71A1" w14:textId="77777777" w:rsidR="00FD66CA" w:rsidRPr="00C01577" w:rsidRDefault="00FD66CA" w:rsidP="00FD66CA">
      <w:pPr>
        <w:pStyle w:val="ListeParagraf"/>
        <w:widowControl w:val="0"/>
        <w:numPr>
          <w:ilvl w:val="0"/>
          <w:numId w:val="28"/>
        </w:numPr>
        <w:overflowPunct w:val="0"/>
        <w:autoSpaceDE w:val="0"/>
        <w:autoSpaceDN w:val="0"/>
        <w:adjustRightInd w:val="0"/>
        <w:ind w:right="140"/>
        <w:jc w:val="both"/>
      </w:pPr>
      <w:r w:rsidRPr="00C01577">
        <w:t>Fakültenin demirbaş malzeme ve kırtasiye ihtiyaç ve kullanım listelerini yapmak ve takibini sağlamak, ihtiyaç duyulan malzemelerin temini için işlemleri izlemek</w:t>
      </w:r>
      <w:r>
        <w:t>,</w:t>
      </w:r>
    </w:p>
    <w:p w14:paraId="3145FB0A" w14:textId="77777777" w:rsidR="00FD66CA" w:rsidRPr="00C01577" w:rsidRDefault="00FD66CA" w:rsidP="00FD66CA">
      <w:pPr>
        <w:pStyle w:val="ListeParagraf"/>
        <w:widowControl w:val="0"/>
        <w:numPr>
          <w:ilvl w:val="0"/>
          <w:numId w:val="28"/>
        </w:numPr>
        <w:overflowPunct w:val="0"/>
        <w:autoSpaceDE w:val="0"/>
        <w:autoSpaceDN w:val="0"/>
        <w:adjustRightInd w:val="0"/>
        <w:jc w:val="both"/>
      </w:pPr>
      <w:r w:rsidRPr="00C01577">
        <w:t>Gelen yazıları tasnif edilerek Dekana iletilmesini sağlamak</w:t>
      </w:r>
      <w:r>
        <w:t>,</w:t>
      </w:r>
    </w:p>
    <w:p w14:paraId="64BC8865" w14:textId="77777777" w:rsidR="00FD66CA" w:rsidRPr="00C01577" w:rsidRDefault="00FD66CA" w:rsidP="00FD66CA">
      <w:pPr>
        <w:pStyle w:val="ListeParagraf"/>
        <w:widowControl w:val="0"/>
        <w:numPr>
          <w:ilvl w:val="0"/>
          <w:numId w:val="28"/>
        </w:numPr>
        <w:overflowPunct w:val="0"/>
        <w:autoSpaceDE w:val="0"/>
        <w:autoSpaceDN w:val="0"/>
        <w:adjustRightInd w:val="0"/>
        <w:jc w:val="both"/>
      </w:pPr>
      <w:r w:rsidRPr="00C01577">
        <w:t>Gerçekleştirme görevlisi olarak görev yapmak</w:t>
      </w:r>
      <w:r>
        <w:t>,</w:t>
      </w:r>
    </w:p>
    <w:p w14:paraId="2FC97BC2" w14:textId="77777777" w:rsidR="00FD66CA" w:rsidRPr="00C01577" w:rsidRDefault="00FD66CA" w:rsidP="00FD66CA">
      <w:pPr>
        <w:pStyle w:val="ListeParagraf"/>
        <w:widowControl w:val="0"/>
        <w:numPr>
          <w:ilvl w:val="0"/>
          <w:numId w:val="28"/>
        </w:numPr>
        <w:overflowPunct w:val="0"/>
        <w:autoSpaceDE w:val="0"/>
        <w:autoSpaceDN w:val="0"/>
        <w:adjustRightInd w:val="0"/>
        <w:jc w:val="both"/>
      </w:pPr>
      <w:r w:rsidRPr="00C01577">
        <w:t>İdari personel performansı ve memnuniyetinin artması için gerekli kontrol ve düzenlemeleri yapmak</w:t>
      </w:r>
      <w:r>
        <w:t>,</w:t>
      </w:r>
    </w:p>
    <w:p w14:paraId="5F9D9EFC" w14:textId="77777777" w:rsidR="00FD66CA" w:rsidRPr="00C01577" w:rsidRDefault="00FD66CA" w:rsidP="00FD66CA">
      <w:pPr>
        <w:pStyle w:val="ListeParagraf"/>
        <w:widowControl w:val="0"/>
        <w:numPr>
          <w:ilvl w:val="0"/>
          <w:numId w:val="28"/>
        </w:numPr>
        <w:overflowPunct w:val="0"/>
        <w:autoSpaceDE w:val="0"/>
        <w:autoSpaceDN w:val="0"/>
        <w:adjustRightInd w:val="0"/>
        <w:jc w:val="both"/>
      </w:pPr>
      <w:r w:rsidRPr="00C01577">
        <w:t>Kılık kıyafet yönetmeliğine uygulanmasını sağlamak</w:t>
      </w:r>
      <w:r>
        <w:t>,</w:t>
      </w:r>
    </w:p>
    <w:p w14:paraId="3CE91DC3" w14:textId="77777777" w:rsidR="00FD66CA" w:rsidRDefault="00FD66CA" w:rsidP="00FD66CA">
      <w:pPr>
        <w:tabs>
          <w:tab w:val="left" w:pos="1995"/>
        </w:tabs>
      </w:pPr>
    </w:p>
    <w:p w14:paraId="6D2B993E" w14:textId="58DA1FCA" w:rsidR="0096571D" w:rsidRPr="004226A3" w:rsidRDefault="00257CAA" w:rsidP="004226A3">
      <w:pPr>
        <w:pBdr>
          <w:top w:val="nil"/>
          <w:left w:val="nil"/>
          <w:bottom w:val="nil"/>
          <w:right w:val="nil"/>
          <w:between w:val="nil"/>
        </w:pBdr>
        <w:tabs>
          <w:tab w:val="left" w:pos="2340"/>
        </w:tabs>
        <w:jc w:val="both"/>
        <w:rPr>
          <w:color w:val="000000"/>
        </w:rPr>
      </w:pPr>
      <w:r>
        <w:br w:type="page"/>
      </w:r>
    </w:p>
    <w:p w14:paraId="5B2CBFAF" w14:textId="38776CFE" w:rsidR="0096571D" w:rsidRPr="004226A3" w:rsidRDefault="00676D18" w:rsidP="004226A3">
      <w:pPr>
        <w:pStyle w:val="ListeParagraf"/>
        <w:numPr>
          <w:ilvl w:val="0"/>
          <w:numId w:val="11"/>
        </w:numPr>
        <w:tabs>
          <w:tab w:val="left" w:pos="2340"/>
        </w:tabs>
        <w:spacing w:before="300" w:after="300" w:line="290" w:lineRule="auto"/>
        <w:jc w:val="both"/>
        <w:rPr>
          <w:b/>
          <w:color w:val="000000"/>
        </w:rPr>
      </w:pPr>
      <w:r w:rsidRPr="004226A3">
        <w:rPr>
          <w:b/>
          <w:color w:val="000000"/>
        </w:rPr>
        <w:lastRenderedPageBreak/>
        <w:t>İDAREYE İLİŞKİN BİLGİLER</w:t>
      </w:r>
    </w:p>
    <w:p w14:paraId="5EC28CE4" w14:textId="66B08143" w:rsidR="0096571D" w:rsidRPr="00683AF4" w:rsidRDefault="00257CAA" w:rsidP="00683AF4">
      <w:pPr>
        <w:pStyle w:val="ListeParagraf"/>
        <w:keepNext/>
        <w:numPr>
          <w:ilvl w:val="0"/>
          <w:numId w:val="29"/>
        </w:numPr>
        <w:pBdr>
          <w:top w:val="nil"/>
          <w:left w:val="nil"/>
          <w:bottom w:val="nil"/>
          <w:right w:val="nil"/>
          <w:between w:val="nil"/>
        </w:pBdr>
        <w:spacing w:before="240" w:after="60"/>
        <w:rPr>
          <w:b/>
          <w:i/>
          <w:color w:val="000000"/>
        </w:rPr>
      </w:pPr>
      <w:bookmarkStart w:id="7" w:name="_26in1rg" w:colFirst="0" w:colLast="0"/>
      <w:bookmarkEnd w:id="7"/>
      <w:r w:rsidRPr="00683AF4">
        <w:rPr>
          <w:b/>
          <w:color w:val="000000"/>
        </w:rPr>
        <w:t>Fiziksel Yapı</w:t>
      </w:r>
      <w:r w:rsidRPr="00683AF4">
        <w:rPr>
          <w:b/>
          <w:i/>
          <w:color w:val="000000"/>
        </w:rPr>
        <w:t xml:space="preserve"> </w:t>
      </w:r>
    </w:p>
    <w:p w14:paraId="68A3EB61" w14:textId="77777777" w:rsidR="0096571D" w:rsidRDefault="00257CAA">
      <w:pPr>
        <w:pBdr>
          <w:top w:val="nil"/>
          <w:left w:val="nil"/>
          <w:bottom w:val="nil"/>
          <w:right w:val="nil"/>
          <w:between w:val="nil"/>
        </w:pBdr>
        <w:spacing w:after="120"/>
        <w:ind w:firstLine="426"/>
        <w:rPr>
          <w:i/>
          <w:sz w:val="20"/>
          <w:szCs w:val="20"/>
        </w:rPr>
      </w:pPr>
      <w:bookmarkStart w:id="8" w:name="_lnxbz9" w:colFirst="0" w:colLast="0"/>
      <w:bookmarkEnd w:id="8"/>
      <w:r>
        <w:rPr>
          <w:b/>
          <w:color w:val="000000"/>
        </w:rPr>
        <w:tab/>
        <w:t xml:space="preserve">1.1- </w:t>
      </w:r>
      <w:r>
        <w:rPr>
          <w:b/>
        </w:rPr>
        <w:t>Taşınmazların Genel Dağılımı</w:t>
      </w:r>
    </w:p>
    <w:p w14:paraId="0C59BD5B" w14:textId="77777777" w:rsidR="0096571D" w:rsidRDefault="00257CAA">
      <w:pPr>
        <w:ind w:firstLine="720"/>
        <w:jc w:val="both"/>
        <w:rPr>
          <w:b/>
        </w:rPr>
      </w:pPr>
      <w:r>
        <w:rPr>
          <w:b/>
        </w:rPr>
        <w:t xml:space="preserve">1.3- Eğitim Alanları </w:t>
      </w:r>
    </w:p>
    <w:p w14:paraId="69C2115D" w14:textId="77777777" w:rsidR="0096571D" w:rsidRDefault="0096571D">
      <w:pPr>
        <w:ind w:firstLine="720"/>
        <w:jc w:val="both"/>
        <w:rPr>
          <w:b/>
        </w:rPr>
      </w:pPr>
    </w:p>
    <w:p w14:paraId="55211DA9" w14:textId="76E55A5F" w:rsidR="0096571D" w:rsidRPr="00D23F82" w:rsidRDefault="00CA0E65" w:rsidP="009A7352">
      <w:pPr>
        <w:ind w:firstLine="567"/>
        <w:jc w:val="both"/>
        <w:rPr>
          <w:b/>
          <w:sz w:val="22"/>
          <w:szCs w:val="22"/>
        </w:rPr>
      </w:pPr>
      <w:r>
        <w:rPr>
          <w:b/>
          <w:sz w:val="22"/>
          <w:szCs w:val="22"/>
        </w:rPr>
        <w:t>Tablo 1</w:t>
      </w:r>
      <w:r w:rsidR="00257CAA" w:rsidRPr="00D23F82">
        <w:rPr>
          <w:b/>
          <w:sz w:val="22"/>
          <w:szCs w:val="22"/>
        </w:rPr>
        <w:t>: Eğitim Alanı Sayıları</w:t>
      </w:r>
    </w:p>
    <w:tbl>
      <w:tblPr>
        <w:tblStyle w:val="56"/>
        <w:tblW w:w="0" w:type="auto"/>
        <w:jc w:val="center"/>
        <w:tblInd w:w="0" w:type="dxa"/>
        <w:tblBorders>
          <w:top w:val="nil"/>
          <w:left w:val="nil"/>
          <w:bottom w:val="nil"/>
          <w:right w:val="nil"/>
          <w:insideH w:val="nil"/>
          <w:insideV w:val="nil"/>
        </w:tblBorders>
        <w:tblLook w:val="0600" w:firstRow="0" w:lastRow="0" w:firstColumn="0" w:lastColumn="0" w:noHBand="1" w:noVBand="1"/>
      </w:tblPr>
      <w:tblGrid>
        <w:gridCol w:w="2252"/>
        <w:gridCol w:w="954"/>
        <w:gridCol w:w="954"/>
        <w:gridCol w:w="954"/>
        <w:gridCol w:w="954"/>
        <w:gridCol w:w="954"/>
        <w:gridCol w:w="1037"/>
        <w:gridCol w:w="865"/>
      </w:tblGrid>
      <w:tr w:rsidR="0096571D" w:rsidRPr="00D23F82" w14:paraId="730264CC" w14:textId="77777777" w:rsidTr="00F602C0">
        <w:trPr>
          <w:trHeight w:val="575"/>
          <w:jc w:val="center"/>
        </w:trPr>
        <w:tc>
          <w:tcPr>
            <w:tcW w:w="0" w:type="auto"/>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727BC66A" w14:textId="77777777" w:rsidR="0096571D" w:rsidRPr="00D23F82" w:rsidRDefault="00257CAA">
            <w:pPr>
              <w:spacing w:before="240" w:after="12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Eğitim Alanı</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1177D18A" w14:textId="77777777" w:rsidR="0096571D" w:rsidRPr="00D23F82" w:rsidRDefault="00257CAA">
            <w:pPr>
              <w:spacing w:before="240" w:after="12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3CAE4684" w14:textId="77777777" w:rsidR="0096571D" w:rsidRPr="00D23F82" w:rsidRDefault="00257CAA">
            <w:pPr>
              <w:spacing w:before="240" w:after="12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04D41651" w14:textId="77777777" w:rsidR="0096571D" w:rsidRPr="00D23F82" w:rsidRDefault="00257CAA">
            <w:pPr>
              <w:spacing w:before="240" w:after="12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5768C52A" w14:textId="77777777" w:rsidR="0096571D" w:rsidRPr="00D23F82" w:rsidRDefault="00257CAA">
            <w:pPr>
              <w:spacing w:before="240" w:after="12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6960CEBF" w14:textId="77777777" w:rsidR="0096571D" w:rsidRPr="00D23F82" w:rsidRDefault="00257CAA">
            <w:pPr>
              <w:spacing w:before="240" w:after="12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41E86435" w14:textId="77777777" w:rsidR="0096571D" w:rsidRPr="00D23F82" w:rsidRDefault="00257CAA">
            <w:pPr>
              <w:spacing w:before="240" w:after="12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vMerge w:val="restart"/>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1F497D" w:themeFill="text2"/>
            <w:tcMar>
              <w:top w:w="100" w:type="dxa"/>
              <w:left w:w="80" w:type="dxa"/>
              <w:bottom w:w="100" w:type="dxa"/>
              <w:right w:w="80" w:type="dxa"/>
            </w:tcMar>
          </w:tcPr>
          <w:p w14:paraId="0B591189" w14:textId="77777777" w:rsidR="0096571D" w:rsidRPr="00D23F82" w:rsidRDefault="00257CAA">
            <w:pPr>
              <w:spacing w:before="240" w:after="12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Toplam</w:t>
            </w:r>
          </w:p>
        </w:tc>
      </w:tr>
      <w:tr w:rsidR="0096571D" w:rsidRPr="00D23F82" w14:paraId="71ED4F75" w14:textId="77777777" w:rsidTr="00F602C0">
        <w:trPr>
          <w:trHeight w:val="725"/>
          <w:jc w:val="center"/>
        </w:trPr>
        <w:tc>
          <w:tcPr>
            <w:tcW w:w="0" w:type="auto"/>
            <w:vMerge/>
            <w:tcBorders>
              <w:top w:val="single" w:sz="4" w:space="0" w:color="FFFFFF" w:themeColor="background1"/>
              <w:left w:val="single" w:sz="4" w:space="0" w:color="000000" w:themeColor="text1"/>
              <w:bottom w:val="single" w:sz="4" w:space="0" w:color="auto"/>
              <w:right w:val="single" w:sz="4" w:space="0" w:color="FFFFFF" w:themeColor="background1"/>
            </w:tcBorders>
            <w:shd w:val="clear" w:color="auto" w:fill="auto"/>
            <w:tcMar>
              <w:top w:w="100" w:type="dxa"/>
              <w:left w:w="100" w:type="dxa"/>
              <w:bottom w:w="100" w:type="dxa"/>
              <w:right w:w="100" w:type="dxa"/>
            </w:tcMar>
          </w:tcPr>
          <w:p w14:paraId="3DE1D082" w14:textId="77777777" w:rsidR="0096571D" w:rsidRPr="00D23F82" w:rsidRDefault="0096571D">
            <w:pPr>
              <w:ind w:left="80"/>
              <w:jc w:val="both"/>
              <w:rPr>
                <w:rFonts w:asciiTheme="majorHAnsi" w:hAnsiTheme="majorHAnsi" w:cstheme="majorHAnsi"/>
                <w:b/>
                <w:sz w:val="20"/>
                <w:szCs w:val="20"/>
              </w:rPr>
            </w:pP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1B08E25F" w14:textId="77777777" w:rsidR="0096571D" w:rsidRPr="00D23F82" w:rsidRDefault="00257CAA">
            <w:pPr>
              <w:spacing w:before="240" w:after="24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0–50</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3EE11381" w14:textId="77777777" w:rsidR="0096571D" w:rsidRPr="00D23F82" w:rsidRDefault="00257CAA">
            <w:pPr>
              <w:spacing w:before="240" w:after="24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51–75</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5BB61028" w14:textId="77777777" w:rsidR="0096571D" w:rsidRPr="00D23F82" w:rsidRDefault="00257CAA">
            <w:pPr>
              <w:spacing w:before="240" w:after="24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76–100</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7296B5A1" w14:textId="77777777" w:rsidR="0096571D" w:rsidRPr="00D23F82" w:rsidRDefault="00257CAA">
            <w:pPr>
              <w:spacing w:before="240" w:after="24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101–150</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1AC2DF4C" w14:textId="77777777" w:rsidR="0096571D" w:rsidRPr="00D23F82" w:rsidRDefault="00257CAA">
            <w:pPr>
              <w:spacing w:before="240" w:after="24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151–250</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40FD1930" w14:textId="77777777" w:rsidR="0096571D" w:rsidRPr="00D23F82" w:rsidRDefault="00257CAA">
            <w:pPr>
              <w:spacing w:before="240" w:after="24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251-Üzeri</w:t>
            </w:r>
          </w:p>
        </w:tc>
        <w:tc>
          <w:tcPr>
            <w:tcW w:w="0" w:type="auto"/>
            <w:vMerge/>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1F497D" w:themeFill="text2"/>
            <w:tcMar>
              <w:top w:w="100" w:type="dxa"/>
              <w:left w:w="100" w:type="dxa"/>
              <w:bottom w:w="100" w:type="dxa"/>
              <w:right w:w="100" w:type="dxa"/>
            </w:tcMar>
          </w:tcPr>
          <w:p w14:paraId="48BC1137" w14:textId="77777777" w:rsidR="0096571D" w:rsidRPr="00D23F82" w:rsidRDefault="0096571D">
            <w:pPr>
              <w:ind w:left="80"/>
              <w:jc w:val="both"/>
              <w:rPr>
                <w:rFonts w:asciiTheme="majorHAnsi" w:hAnsiTheme="majorHAnsi" w:cstheme="majorHAnsi"/>
                <w:b/>
                <w:sz w:val="20"/>
                <w:szCs w:val="20"/>
              </w:rPr>
            </w:pPr>
          </w:p>
        </w:tc>
      </w:tr>
      <w:tr w:rsidR="0096571D" w:rsidRPr="00D23F82" w14:paraId="684CCA76" w14:textId="77777777" w:rsidTr="00F602C0">
        <w:trPr>
          <w:trHeight w:val="340"/>
          <w:jc w:val="center"/>
        </w:trPr>
        <w:tc>
          <w:tcPr>
            <w:tcW w:w="0" w:type="auto"/>
            <w:tcBorders>
              <w:top w:val="single" w:sz="4" w:space="0" w:color="auto"/>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80E2B99" w14:textId="77777777" w:rsidR="0096571D" w:rsidRPr="00D23F82" w:rsidRDefault="00257CAA" w:rsidP="00C449FF">
            <w:pPr>
              <w:ind w:left="80"/>
              <w:jc w:val="both"/>
              <w:rPr>
                <w:rFonts w:asciiTheme="majorHAnsi" w:hAnsiTheme="majorHAnsi" w:cstheme="majorHAnsi"/>
                <w:b/>
                <w:sz w:val="20"/>
                <w:szCs w:val="20"/>
              </w:rPr>
            </w:pPr>
            <w:r w:rsidRPr="00D23F82">
              <w:rPr>
                <w:rFonts w:asciiTheme="majorHAnsi" w:hAnsiTheme="majorHAnsi" w:cstheme="majorHAnsi"/>
                <w:b/>
                <w:sz w:val="20"/>
                <w:szCs w:val="20"/>
              </w:rPr>
              <w:t>Amfi</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12AB5C3C" w14:textId="2FE60F14" w:rsidR="0096571D" w:rsidRPr="00D23F82" w:rsidRDefault="0096571D" w:rsidP="00087EDD">
            <w:pPr>
              <w:ind w:left="80"/>
              <w:jc w:val="center"/>
              <w:rPr>
                <w:rFonts w:asciiTheme="majorHAnsi" w:hAnsiTheme="majorHAnsi" w:cstheme="majorHAnsi"/>
                <w:b/>
                <w:sz w:val="20"/>
                <w:szCs w:val="20"/>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52FE207E" w14:textId="7C4ACEF2" w:rsidR="0096571D" w:rsidRPr="00D23F82" w:rsidRDefault="0096571D" w:rsidP="00087EDD">
            <w:pPr>
              <w:ind w:left="80"/>
              <w:jc w:val="center"/>
              <w:rPr>
                <w:rFonts w:asciiTheme="majorHAnsi" w:hAnsiTheme="majorHAnsi" w:cstheme="majorHAnsi"/>
                <w:b/>
                <w:sz w:val="20"/>
                <w:szCs w:val="20"/>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7A31728A" w14:textId="6B8A69D9" w:rsidR="0096571D" w:rsidRPr="00D23F82" w:rsidRDefault="0096571D" w:rsidP="00087EDD">
            <w:pPr>
              <w:ind w:left="80"/>
              <w:jc w:val="center"/>
              <w:rPr>
                <w:rFonts w:asciiTheme="majorHAnsi" w:hAnsiTheme="majorHAnsi" w:cstheme="majorHAnsi"/>
                <w:b/>
                <w:sz w:val="20"/>
                <w:szCs w:val="20"/>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56040022" w14:textId="380B89F7" w:rsidR="0096571D" w:rsidRPr="00D23F82" w:rsidRDefault="0096571D" w:rsidP="00087EDD">
            <w:pPr>
              <w:ind w:left="80"/>
              <w:jc w:val="center"/>
              <w:rPr>
                <w:rFonts w:asciiTheme="majorHAnsi" w:hAnsiTheme="majorHAnsi" w:cstheme="majorHAnsi"/>
                <w:b/>
                <w:sz w:val="20"/>
                <w:szCs w:val="20"/>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7285F6AF" w14:textId="2DB8A45F" w:rsidR="0096571D" w:rsidRPr="00D23F82" w:rsidRDefault="0096571D" w:rsidP="00087EDD">
            <w:pPr>
              <w:ind w:left="80"/>
              <w:jc w:val="center"/>
              <w:rPr>
                <w:rFonts w:asciiTheme="majorHAnsi" w:hAnsiTheme="majorHAnsi" w:cstheme="majorHAnsi"/>
                <w:b/>
                <w:sz w:val="20"/>
                <w:szCs w:val="20"/>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18558BB7" w14:textId="1F86899C" w:rsidR="0096571D" w:rsidRPr="00D23F82" w:rsidRDefault="0096571D" w:rsidP="00087EDD">
            <w:pPr>
              <w:ind w:left="80"/>
              <w:jc w:val="center"/>
              <w:rPr>
                <w:rFonts w:asciiTheme="majorHAnsi" w:hAnsiTheme="majorHAnsi" w:cstheme="majorHAnsi"/>
                <w:b/>
                <w:sz w:val="20"/>
                <w:szCs w:val="20"/>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24DDB3F0" w14:textId="5D0DFA5E" w:rsidR="0096571D" w:rsidRPr="00D23F82" w:rsidRDefault="0096571D" w:rsidP="00087EDD">
            <w:pPr>
              <w:ind w:left="80"/>
              <w:jc w:val="center"/>
              <w:rPr>
                <w:rFonts w:asciiTheme="majorHAnsi" w:hAnsiTheme="majorHAnsi" w:cstheme="majorHAnsi"/>
                <w:b/>
                <w:sz w:val="20"/>
                <w:szCs w:val="20"/>
              </w:rPr>
            </w:pPr>
          </w:p>
        </w:tc>
      </w:tr>
      <w:tr w:rsidR="0096571D" w:rsidRPr="00D23F82" w14:paraId="4B4F14C8" w14:textId="77777777" w:rsidTr="00223495">
        <w:trPr>
          <w:trHeight w:val="340"/>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5000D9F" w14:textId="77777777" w:rsidR="0096571D" w:rsidRPr="00D23F82" w:rsidRDefault="00257CAA" w:rsidP="00C449FF">
            <w:pPr>
              <w:ind w:left="80"/>
              <w:jc w:val="both"/>
              <w:rPr>
                <w:rFonts w:asciiTheme="majorHAnsi" w:hAnsiTheme="majorHAnsi" w:cstheme="majorHAnsi"/>
                <w:b/>
                <w:sz w:val="20"/>
                <w:szCs w:val="20"/>
              </w:rPr>
            </w:pPr>
            <w:r w:rsidRPr="00D23F82">
              <w:rPr>
                <w:rFonts w:asciiTheme="majorHAnsi" w:hAnsiTheme="majorHAnsi" w:cstheme="majorHAnsi"/>
                <w:b/>
                <w:sz w:val="20"/>
                <w:szCs w:val="20"/>
              </w:rPr>
              <w:t>Sınıf</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E177729" w14:textId="328D47B8" w:rsidR="0096571D" w:rsidRPr="00D23F82" w:rsidRDefault="0096571D" w:rsidP="00087EDD">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5433709" w14:textId="471A6F85" w:rsidR="0096571D" w:rsidRPr="00D23F82" w:rsidRDefault="008F7755" w:rsidP="00087EDD">
            <w:pPr>
              <w:ind w:left="80"/>
              <w:jc w:val="center"/>
              <w:rPr>
                <w:rFonts w:asciiTheme="majorHAnsi" w:hAnsiTheme="majorHAnsi" w:cstheme="majorHAnsi"/>
                <w:b/>
                <w:sz w:val="20"/>
                <w:szCs w:val="20"/>
              </w:rPr>
            </w:pPr>
            <w:r>
              <w:rPr>
                <w:rFonts w:asciiTheme="majorHAnsi" w:hAnsiTheme="majorHAnsi" w:cstheme="majorHAnsi"/>
                <w:b/>
                <w:sz w:val="20"/>
                <w:szCs w:val="20"/>
              </w:rPr>
              <w:t>7</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EA337A0" w14:textId="27CDF6C0" w:rsidR="0096571D" w:rsidRPr="00D23F82" w:rsidRDefault="0096571D" w:rsidP="00087EDD">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699C992" w14:textId="5C351FA6" w:rsidR="0096571D" w:rsidRPr="00D23F82" w:rsidRDefault="008F7755" w:rsidP="00087EDD">
            <w:pPr>
              <w:ind w:left="80"/>
              <w:jc w:val="center"/>
              <w:rPr>
                <w:rFonts w:asciiTheme="majorHAnsi" w:hAnsiTheme="majorHAnsi" w:cstheme="majorHAnsi"/>
                <w:b/>
                <w:sz w:val="20"/>
                <w:szCs w:val="20"/>
              </w:rPr>
            </w:pPr>
            <w:r>
              <w:rPr>
                <w:rFonts w:asciiTheme="majorHAnsi" w:hAnsiTheme="majorHAnsi" w:cstheme="majorHAnsi"/>
                <w:b/>
                <w:sz w:val="20"/>
                <w:szCs w:val="20"/>
              </w:rPr>
              <w:t>1</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4D6B4B7" w14:textId="7EBD8C35" w:rsidR="0096571D" w:rsidRPr="00D23F82" w:rsidRDefault="0096571D" w:rsidP="00087EDD">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BDF9FAF" w14:textId="48B8C789" w:rsidR="0096571D" w:rsidRPr="00D23F82" w:rsidRDefault="0096571D" w:rsidP="00087EDD">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CFDAFD4" w14:textId="7D0C1771" w:rsidR="0096571D" w:rsidRPr="00D23F82" w:rsidRDefault="008F7755" w:rsidP="00087EDD">
            <w:pPr>
              <w:ind w:left="80"/>
              <w:jc w:val="center"/>
              <w:rPr>
                <w:rFonts w:asciiTheme="majorHAnsi" w:hAnsiTheme="majorHAnsi" w:cstheme="majorHAnsi"/>
                <w:b/>
                <w:sz w:val="20"/>
                <w:szCs w:val="20"/>
              </w:rPr>
            </w:pPr>
            <w:r>
              <w:rPr>
                <w:rFonts w:asciiTheme="majorHAnsi" w:hAnsiTheme="majorHAnsi" w:cstheme="majorHAnsi"/>
                <w:b/>
                <w:sz w:val="20"/>
                <w:szCs w:val="20"/>
              </w:rPr>
              <w:t>8</w:t>
            </w:r>
          </w:p>
        </w:tc>
      </w:tr>
      <w:tr w:rsidR="0096571D" w:rsidRPr="00D23F82" w14:paraId="6DA2985C" w14:textId="77777777" w:rsidTr="00223495">
        <w:trPr>
          <w:trHeight w:val="340"/>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3DD2269" w14:textId="77777777" w:rsidR="0096571D" w:rsidRPr="00D23F82" w:rsidRDefault="00257CAA" w:rsidP="00C449FF">
            <w:pPr>
              <w:ind w:left="80"/>
              <w:jc w:val="both"/>
              <w:rPr>
                <w:rFonts w:asciiTheme="majorHAnsi" w:hAnsiTheme="majorHAnsi" w:cstheme="majorHAnsi"/>
                <w:b/>
                <w:sz w:val="20"/>
                <w:szCs w:val="20"/>
              </w:rPr>
            </w:pPr>
            <w:r w:rsidRPr="00D23F82">
              <w:rPr>
                <w:rFonts w:asciiTheme="majorHAnsi" w:hAnsiTheme="majorHAnsi" w:cstheme="majorHAnsi"/>
                <w:b/>
                <w:sz w:val="20"/>
                <w:szCs w:val="20"/>
              </w:rPr>
              <w:t>Atölye</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57DE33F" w14:textId="73CBBD64" w:rsidR="0096571D" w:rsidRPr="00D23F82" w:rsidRDefault="0096571D" w:rsidP="00087EDD">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983BE35" w14:textId="6A2D915F" w:rsidR="0096571D" w:rsidRPr="00D23F82" w:rsidRDefault="0096571D" w:rsidP="00087EDD">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E24B453" w14:textId="712EE704" w:rsidR="0096571D" w:rsidRPr="00D23F82" w:rsidRDefault="0096571D" w:rsidP="00087EDD">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126890E" w14:textId="2F6167CF" w:rsidR="0096571D" w:rsidRPr="00D23F82" w:rsidRDefault="0096571D" w:rsidP="00087EDD">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E649AB4" w14:textId="46D844A5" w:rsidR="0096571D" w:rsidRPr="00D23F82" w:rsidRDefault="0096571D" w:rsidP="00087EDD">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48FC335" w14:textId="71CE3C9D" w:rsidR="0096571D" w:rsidRPr="00D23F82" w:rsidRDefault="0096571D" w:rsidP="00087EDD">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A40A911" w14:textId="77777777" w:rsidR="0096571D" w:rsidRPr="00D23F82" w:rsidRDefault="0096571D" w:rsidP="00087EDD">
            <w:pPr>
              <w:ind w:left="80"/>
              <w:jc w:val="center"/>
              <w:rPr>
                <w:rFonts w:asciiTheme="majorHAnsi" w:hAnsiTheme="majorHAnsi" w:cstheme="majorHAnsi"/>
                <w:b/>
                <w:sz w:val="20"/>
                <w:szCs w:val="20"/>
              </w:rPr>
            </w:pPr>
          </w:p>
        </w:tc>
      </w:tr>
      <w:tr w:rsidR="0096571D" w:rsidRPr="00D23F82" w14:paraId="3C769B48" w14:textId="77777777" w:rsidTr="00223495">
        <w:trPr>
          <w:trHeight w:val="340"/>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098C4A9" w14:textId="668BED2B" w:rsidR="0096571D" w:rsidRDefault="00257CAA" w:rsidP="008F7755">
            <w:pPr>
              <w:ind w:left="80"/>
              <w:jc w:val="both"/>
              <w:rPr>
                <w:rFonts w:asciiTheme="majorHAnsi" w:hAnsiTheme="majorHAnsi" w:cstheme="majorHAnsi"/>
                <w:b/>
                <w:sz w:val="20"/>
                <w:szCs w:val="20"/>
              </w:rPr>
            </w:pPr>
            <w:r w:rsidRPr="00D23F82">
              <w:rPr>
                <w:rFonts w:asciiTheme="majorHAnsi" w:hAnsiTheme="majorHAnsi" w:cstheme="majorHAnsi"/>
                <w:b/>
                <w:sz w:val="20"/>
                <w:szCs w:val="20"/>
              </w:rPr>
              <w:t xml:space="preserve">Diğer </w:t>
            </w:r>
            <w:proofErr w:type="gramStart"/>
            <w:r w:rsidRPr="00D23F82">
              <w:rPr>
                <w:rFonts w:asciiTheme="majorHAnsi" w:hAnsiTheme="majorHAnsi" w:cstheme="majorHAnsi"/>
                <w:b/>
                <w:sz w:val="20"/>
                <w:szCs w:val="20"/>
              </w:rPr>
              <w:t>(</w:t>
            </w:r>
            <w:proofErr w:type="gramEnd"/>
            <w:r w:rsidR="008F7755">
              <w:rPr>
                <w:rFonts w:asciiTheme="majorHAnsi" w:hAnsiTheme="majorHAnsi" w:cstheme="majorHAnsi"/>
                <w:b/>
                <w:sz w:val="20"/>
                <w:szCs w:val="20"/>
              </w:rPr>
              <w:t>Bilgisayar Dersliği</w:t>
            </w:r>
          </w:p>
          <w:p w14:paraId="0AB3CA97" w14:textId="77777777" w:rsidR="008F7755" w:rsidRDefault="008F7755" w:rsidP="008F7755">
            <w:pPr>
              <w:ind w:left="80"/>
              <w:jc w:val="both"/>
              <w:rPr>
                <w:rFonts w:asciiTheme="majorHAnsi" w:hAnsiTheme="majorHAnsi" w:cstheme="majorHAnsi"/>
                <w:b/>
                <w:sz w:val="20"/>
                <w:szCs w:val="20"/>
              </w:rPr>
            </w:pPr>
            <w:r>
              <w:rPr>
                <w:rFonts w:asciiTheme="majorHAnsi" w:hAnsiTheme="majorHAnsi" w:cstheme="majorHAnsi"/>
                <w:b/>
                <w:sz w:val="20"/>
                <w:szCs w:val="20"/>
              </w:rPr>
              <w:t>Otel Uygulama Dersliği</w:t>
            </w:r>
          </w:p>
          <w:p w14:paraId="096AF028" w14:textId="77777777" w:rsidR="008F7755" w:rsidRDefault="008F7755" w:rsidP="008F7755">
            <w:pPr>
              <w:ind w:left="80"/>
              <w:jc w:val="both"/>
              <w:rPr>
                <w:rFonts w:asciiTheme="majorHAnsi" w:hAnsiTheme="majorHAnsi" w:cstheme="majorHAnsi"/>
                <w:b/>
                <w:sz w:val="20"/>
                <w:szCs w:val="20"/>
              </w:rPr>
            </w:pPr>
            <w:proofErr w:type="spellStart"/>
            <w:r>
              <w:rPr>
                <w:rFonts w:asciiTheme="majorHAnsi" w:hAnsiTheme="majorHAnsi" w:cstheme="majorHAnsi"/>
                <w:b/>
                <w:sz w:val="20"/>
                <w:szCs w:val="20"/>
              </w:rPr>
              <w:t>Lisasüstü</w:t>
            </w:r>
            <w:proofErr w:type="spellEnd"/>
            <w:r>
              <w:rPr>
                <w:rFonts w:asciiTheme="majorHAnsi" w:hAnsiTheme="majorHAnsi" w:cstheme="majorHAnsi"/>
                <w:b/>
                <w:sz w:val="20"/>
                <w:szCs w:val="20"/>
              </w:rPr>
              <w:t xml:space="preserve"> Salonu</w:t>
            </w:r>
          </w:p>
          <w:p w14:paraId="11BC018D" w14:textId="49B979C9" w:rsidR="008F7755" w:rsidRPr="00D23F82" w:rsidRDefault="008F7755" w:rsidP="008F7755">
            <w:pPr>
              <w:ind w:left="80"/>
              <w:jc w:val="both"/>
              <w:rPr>
                <w:rFonts w:asciiTheme="majorHAnsi" w:hAnsiTheme="majorHAnsi" w:cstheme="majorHAnsi"/>
                <w:b/>
                <w:sz w:val="20"/>
                <w:szCs w:val="20"/>
              </w:rPr>
            </w:pPr>
            <w:r>
              <w:rPr>
                <w:rFonts w:asciiTheme="majorHAnsi" w:hAnsiTheme="majorHAnsi" w:cstheme="majorHAnsi"/>
                <w:b/>
                <w:sz w:val="20"/>
                <w:szCs w:val="20"/>
              </w:rPr>
              <w:t>Balo Salonu</w:t>
            </w:r>
            <w:proofErr w:type="gramStart"/>
            <w:r>
              <w:rPr>
                <w:rFonts w:asciiTheme="majorHAnsi" w:hAnsiTheme="majorHAnsi" w:cstheme="majorHAnsi"/>
                <w:b/>
                <w:sz w:val="20"/>
                <w:szCs w:val="20"/>
              </w:rPr>
              <w:t>)</w:t>
            </w:r>
            <w:proofErr w:type="gramEnd"/>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4944913" w14:textId="53EC38B8" w:rsidR="0096571D" w:rsidRPr="00D23F82" w:rsidRDefault="008F7755" w:rsidP="00087EDD">
            <w:pPr>
              <w:ind w:left="80"/>
              <w:jc w:val="center"/>
              <w:rPr>
                <w:rFonts w:asciiTheme="majorHAnsi" w:hAnsiTheme="majorHAnsi" w:cstheme="majorHAnsi"/>
                <w:b/>
                <w:sz w:val="20"/>
                <w:szCs w:val="20"/>
              </w:rPr>
            </w:pPr>
            <w:r>
              <w:rPr>
                <w:rFonts w:asciiTheme="majorHAnsi" w:hAnsiTheme="majorHAnsi" w:cstheme="majorHAnsi"/>
                <w:b/>
                <w:sz w:val="20"/>
                <w:szCs w:val="20"/>
              </w:rPr>
              <w:t>4</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7C44959" w14:textId="4305EF45" w:rsidR="0096571D" w:rsidRPr="00D23F82" w:rsidRDefault="0096571D" w:rsidP="00087EDD">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03EC774" w14:textId="55B9142A" w:rsidR="0096571D" w:rsidRPr="00D23F82" w:rsidRDefault="0096571D" w:rsidP="00087EDD">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3768B2D" w14:textId="384770E4" w:rsidR="0096571D" w:rsidRPr="00D23F82" w:rsidRDefault="0096571D" w:rsidP="00087EDD">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5C6159D" w14:textId="27C2A84E" w:rsidR="0096571D" w:rsidRPr="00D23F82" w:rsidRDefault="0096571D" w:rsidP="00087EDD">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B3800D4" w14:textId="71BF8B21" w:rsidR="0096571D" w:rsidRPr="00D23F82" w:rsidRDefault="0096571D" w:rsidP="00087EDD">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E8481DB" w14:textId="2B0488A0" w:rsidR="0096571D" w:rsidRPr="00D23F82" w:rsidRDefault="008F7755" w:rsidP="00087EDD">
            <w:pPr>
              <w:ind w:left="80"/>
              <w:jc w:val="center"/>
              <w:rPr>
                <w:rFonts w:asciiTheme="majorHAnsi" w:hAnsiTheme="majorHAnsi" w:cstheme="majorHAnsi"/>
                <w:b/>
                <w:sz w:val="20"/>
                <w:szCs w:val="20"/>
              </w:rPr>
            </w:pPr>
            <w:r>
              <w:rPr>
                <w:rFonts w:asciiTheme="majorHAnsi" w:hAnsiTheme="majorHAnsi" w:cstheme="majorHAnsi"/>
                <w:b/>
                <w:sz w:val="20"/>
                <w:szCs w:val="20"/>
              </w:rPr>
              <w:t>4</w:t>
            </w:r>
          </w:p>
        </w:tc>
      </w:tr>
      <w:tr w:rsidR="0096571D" w:rsidRPr="00D23F82" w14:paraId="5BB68E42" w14:textId="77777777" w:rsidTr="00223495">
        <w:trPr>
          <w:trHeight w:val="590"/>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D2FE236" w14:textId="77777777" w:rsidR="0096571D" w:rsidRPr="00D23F82" w:rsidRDefault="00257CAA">
            <w:pPr>
              <w:spacing w:before="240" w:after="240"/>
              <w:ind w:left="80"/>
              <w:jc w:val="center"/>
              <w:rPr>
                <w:rFonts w:asciiTheme="majorHAnsi" w:hAnsiTheme="majorHAnsi" w:cstheme="majorHAnsi"/>
                <w:b/>
                <w:sz w:val="20"/>
                <w:szCs w:val="20"/>
              </w:rPr>
            </w:pPr>
            <w:r w:rsidRPr="00D23F82">
              <w:rPr>
                <w:rFonts w:asciiTheme="majorHAnsi" w:hAnsiTheme="majorHAnsi" w:cstheme="majorHAnsi"/>
                <w:b/>
                <w:sz w:val="20"/>
                <w:szCs w:val="20"/>
              </w:rPr>
              <w:t>TOPLAM</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1060F48" w14:textId="2848CFA0" w:rsidR="0096571D" w:rsidRPr="00D23F82" w:rsidRDefault="008F7755" w:rsidP="00087EDD">
            <w:pPr>
              <w:ind w:left="80"/>
              <w:jc w:val="center"/>
              <w:rPr>
                <w:rFonts w:asciiTheme="majorHAnsi" w:hAnsiTheme="majorHAnsi" w:cstheme="majorHAnsi"/>
                <w:b/>
                <w:sz w:val="20"/>
                <w:szCs w:val="20"/>
              </w:rPr>
            </w:pPr>
            <w:r>
              <w:rPr>
                <w:rFonts w:asciiTheme="majorHAnsi" w:hAnsiTheme="majorHAnsi" w:cstheme="majorHAnsi"/>
                <w:b/>
                <w:sz w:val="20"/>
                <w:szCs w:val="20"/>
              </w:rPr>
              <w:t>4</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84F296" w14:textId="0C51EC5E" w:rsidR="0096571D" w:rsidRPr="00D23F82" w:rsidRDefault="008F7755" w:rsidP="00087EDD">
            <w:pPr>
              <w:ind w:left="80"/>
              <w:jc w:val="center"/>
              <w:rPr>
                <w:rFonts w:asciiTheme="majorHAnsi" w:hAnsiTheme="majorHAnsi" w:cstheme="majorHAnsi"/>
                <w:b/>
                <w:sz w:val="20"/>
                <w:szCs w:val="20"/>
              </w:rPr>
            </w:pPr>
            <w:r>
              <w:rPr>
                <w:rFonts w:asciiTheme="majorHAnsi" w:hAnsiTheme="majorHAnsi" w:cstheme="majorHAnsi"/>
                <w:b/>
                <w:sz w:val="20"/>
                <w:szCs w:val="20"/>
              </w:rPr>
              <w:t>7</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75B052A" w14:textId="77777777" w:rsidR="0096571D" w:rsidRPr="00D23F82" w:rsidRDefault="0096571D" w:rsidP="00087EDD">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9E1D73A" w14:textId="3DE59150" w:rsidR="0096571D" w:rsidRPr="00D23F82" w:rsidRDefault="008F7755" w:rsidP="00087EDD">
            <w:pPr>
              <w:ind w:left="80"/>
              <w:jc w:val="center"/>
              <w:rPr>
                <w:rFonts w:asciiTheme="majorHAnsi" w:hAnsiTheme="majorHAnsi" w:cstheme="majorHAnsi"/>
                <w:b/>
                <w:sz w:val="20"/>
                <w:szCs w:val="20"/>
              </w:rPr>
            </w:pPr>
            <w:r>
              <w:rPr>
                <w:rFonts w:asciiTheme="majorHAnsi" w:hAnsiTheme="majorHAnsi" w:cstheme="majorHAnsi"/>
                <w:b/>
                <w:sz w:val="20"/>
                <w:szCs w:val="20"/>
              </w:rPr>
              <w:t>1</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80AAF89" w14:textId="77777777" w:rsidR="0096571D" w:rsidRPr="00D23F82" w:rsidRDefault="0096571D" w:rsidP="00087EDD">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CFD0CA9" w14:textId="77777777" w:rsidR="0096571D" w:rsidRPr="00D23F82" w:rsidRDefault="0096571D" w:rsidP="00087EDD">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2DB8CD5" w14:textId="67FA1E71" w:rsidR="0096571D" w:rsidRPr="00D23F82" w:rsidRDefault="008F7755" w:rsidP="00087EDD">
            <w:pPr>
              <w:ind w:left="80"/>
              <w:jc w:val="center"/>
              <w:rPr>
                <w:rFonts w:asciiTheme="majorHAnsi" w:hAnsiTheme="majorHAnsi" w:cstheme="majorHAnsi"/>
                <w:b/>
                <w:sz w:val="20"/>
                <w:szCs w:val="20"/>
              </w:rPr>
            </w:pPr>
            <w:r>
              <w:rPr>
                <w:rFonts w:asciiTheme="majorHAnsi" w:hAnsiTheme="majorHAnsi" w:cstheme="majorHAnsi"/>
                <w:b/>
                <w:sz w:val="20"/>
                <w:szCs w:val="20"/>
              </w:rPr>
              <w:t>12</w:t>
            </w:r>
          </w:p>
        </w:tc>
      </w:tr>
    </w:tbl>
    <w:p w14:paraId="16A19194" w14:textId="4F5A88EC" w:rsidR="00EE0DDF" w:rsidRDefault="004A6194" w:rsidP="00C449FF">
      <w:pPr>
        <w:shd w:val="clear" w:color="auto" w:fill="FFFFFF"/>
        <w:spacing w:after="240"/>
        <w:jc w:val="both"/>
        <w:rPr>
          <w:i/>
          <w:sz w:val="20"/>
          <w:szCs w:val="20"/>
        </w:rPr>
      </w:pPr>
      <w:r>
        <w:rPr>
          <w:i/>
          <w:sz w:val="20"/>
          <w:szCs w:val="20"/>
        </w:rPr>
        <w:tab/>
      </w:r>
      <w:r w:rsidR="00257CAA">
        <w:rPr>
          <w:i/>
          <w:sz w:val="20"/>
          <w:szCs w:val="20"/>
        </w:rPr>
        <w:t>Bu tablo Tüm Eğitim Birimleri ve Yapı İşleri ve Teknik Daire Başkanlığı tarafından doldurulacaktır.</w:t>
      </w:r>
    </w:p>
    <w:p w14:paraId="1270D382" w14:textId="40C5652C" w:rsidR="0096571D" w:rsidRPr="00D23F82" w:rsidRDefault="00C449FF" w:rsidP="009A7352">
      <w:pPr>
        <w:shd w:val="clear" w:color="auto" w:fill="FFFFFF"/>
        <w:ind w:hanging="142"/>
        <w:jc w:val="both"/>
        <w:rPr>
          <w:b/>
          <w:sz w:val="20"/>
          <w:szCs w:val="20"/>
        </w:rPr>
      </w:pPr>
      <w:r w:rsidRPr="00D23F82">
        <w:rPr>
          <w:b/>
          <w:sz w:val="22"/>
          <w:szCs w:val="22"/>
        </w:rPr>
        <w:tab/>
      </w:r>
      <w:r w:rsidR="00CA0E65">
        <w:rPr>
          <w:b/>
          <w:sz w:val="22"/>
          <w:szCs w:val="22"/>
        </w:rPr>
        <w:t>Tablo 2</w:t>
      </w:r>
      <w:r w:rsidR="00257CAA" w:rsidRPr="00D23F82">
        <w:rPr>
          <w:b/>
          <w:sz w:val="22"/>
          <w:szCs w:val="22"/>
        </w:rPr>
        <w:t>: Eğitim Alanlarının Dağılımı</w:t>
      </w:r>
    </w:p>
    <w:tbl>
      <w:tblPr>
        <w:tblStyle w:val="55"/>
        <w:tblW w:w="0" w:type="auto"/>
        <w:tblInd w:w="0" w:type="dxa"/>
        <w:tblBorders>
          <w:top w:val="nil"/>
          <w:left w:val="nil"/>
          <w:bottom w:val="nil"/>
          <w:right w:val="nil"/>
          <w:insideH w:val="nil"/>
          <w:insideV w:val="nil"/>
        </w:tblBorders>
        <w:tblLook w:val="0600" w:firstRow="0" w:lastRow="0" w:firstColumn="0" w:lastColumn="0" w:noHBand="1" w:noVBand="1"/>
      </w:tblPr>
      <w:tblGrid>
        <w:gridCol w:w="877"/>
        <w:gridCol w:w="2120"/>
        <w:gridCol w:w="882"/>
        <w:gridCol w:w="882"/>
        <w:gridCol w:w="882"/>
        <w:gridCol w:w="882"/>
        <w:gridCol w:w="882"/>
        <w:gridCol w:w="941"/>
        <w:gridCol w:w="882"/>
      </w:tblGrid>
      <w:tr w:rsidR="006F3EEC" w:rsidRPr="00D23F82" w14:paraId="03892284" w14:textId="77777777" w:rsidTr="00A216E3">
        <w:trPr>
          <w:trHeight w:val="1908"/>
        </w:trPr>
        <w:tc>
          <w:tcPr>
            <w:tcW w:w="0" w:type="auto"/>
            <w:gridSpan w:val="2"/>
            <w:tcBorders>
              <w:top w:val="single" w:sz="12" w:space="0" w:color="000000" w:themeColor="text1"/>
              <w:left w:val="single" w:sz="12" w:space="0" w:color="000000" w:themeColor="text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14:paraId="0D6EDE66" w14:textId="77777777" w:rsidR="0096571D" w:rsidRPr="00D23F82" w:rsidRDefault="00257CAA" w:rsidP="00A216E3">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Eğitim Alanı</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14:paraId="71569D0F"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22D43685"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0–50</w:t>
            </w:r>
          </w:p>
          <w:p w14:paraId="423C5FB6"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14:paraId="2130A954"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62DCB7AE"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51–75</w:t>
            </w:r>
          </w:p>
          <w:p w14:paraId="487F88F1"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14:paraId="5FB5739E"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4F216E15"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76–100</w:t>
            </w:r>
          </w:p>
          <w:p w14:paraId="5088F4DE"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14:paraId="3126CF4D"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38EB90F8"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101–150</w:t>
            </w:r>
          </w:p>
          <w:p w14:paraId="40254552"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14:paraId="70E142B6"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0CC93DDA"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151–250</w:t>
            </w:r>
          </w:p>
          <w:p w14:paraId="1F567FE1"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14:paraId="5474B09B"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1BA80A4B"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251-Üzeri</w:t>
            </w:r>
          </w:p>
          <w:p w14:paraId="189FACE0"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000000" w:themeColor="text1"/>
            </w:tcBorders>
            <w:shd w:val="clear" w:color="auto" w:fill="1F497D" w:themeFill="text2"/>
            <w:tcMar>
              <w:top w:w="100" w:type="dxa"/>
              <w:left w:w="80" w:type="dxa"/>
              <w:bottom w:w="100" w:type="dxa"/>
              <w:right w:w="80" w:type="dxa"/>
            </w:tcMar>
          </w:tcPr>
          <w:p w14:paraId="40B7C7BF"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Toplam</w:t>
            </w:r>
          </w:p>
          <w:p w14:paraId="6576B0F8"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p w14:paraId="156FF7FB" w14:textId="77777777" w:rsidR="0096571D" w:rsidRPr="00D23F82" w:rsidRDefault="00257CAA">
            <w:pPr>
              <w:spacing w:before="240" w:after="240"/>
              <w:ind w:left="80"/>
              <w:jc w:val="both"/>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 xml:space="preserve"> </w:t>
            </w:r>
          </w:p>
        </w:tc>
      </w:tr>
      <w:tr w:rsidR="00BA439F" w:rsidRPr="00D23F82" w14:paraId="5FD6FB32" w14:textId="77777777" w:rsidTr="00D23F82">
        <w:trPr>
          <w:trHeight w:val="20"/>
        </w:trPr>
        <w:tc>
          <w:tcPr>
            <w:tcW w:w="0" w:type="auto"/>
            <w:gridSpan w:val="2"/>
            <w:tcBorders>
              <w:top w:val="single" w:sz="12" w:space="0" w:color="000000" w:themeColor="text1"/>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EFDDC9F" w14:textId="77777777" w:rsidR="00BA439F" w:rsidRPr="00D23F82" w:rsidRDefault="00BA439F" w:rsidP="00C449FF">
            <w:pPr>
              <w:ind w:left="80"/>
              <w:jc w:val="both"/>
              <w:rPr>
                <w:rFonts w:asciiTheme="majorHAnsi" w:hAnsiTheme="majorHAnsi" w:cstheme="majorHAnsi"/>
                <w:b/>
                <w:sz w:val="18"/>
                <w:szCs w:val="18"/>
              </w:rPr>
            </w:pPr>
            <w:r w:rsidRPr="00D23F82">
              <w:rPr>
                <w:rFonts w:asciiTheme="majorHAnsi" w:hAnsiTheme="majorHAnsi" w:cstheme="majorHAnsi"/>
                <w:b/>
                <w:sz w:val="18"/>
                <w:szCs w:val="18"/>
              </w:rPr>
              <w:t>Amfi</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2C05A238" w14:textId="6D712FF5" w:rsidR="00BA439F" w:rsidRPr="00D23F82" w:rsidRDefault="00BA439F"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6F2D0BBE" w14:textId="3C551728" w:rsidR="00BA439F" w:rsidRPr="00D23F82" w:rsidRDefault="00BA439F" w:rsidP="00C449FF">
            <w:pPr>
              <w:ind w:left="80"/>
              <w:jc w:val="right"/>
              <w:rPr>
                <w:rFonts w:asciiTheme="majorHAnsi" w:hAnsiTheme="majorHAnsi" w:cstheme="majorHAnsi"/>
                <w:b/>
                <w:sz w:val="18"/>
                <w:szCs w:val="18"/>
              </w:rPr>
            </w:pP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2E286A37" w14:textId="467CC9C3" w:rsidR="00BA439F" w:rsidRPr="00D23F82" w:rsidRDefault="00BA439F" w:rsidP="00C449FF">
            <w:pPr>
              <w:ind w:left="80"/>
              <w:jc w:val="right"/>
              <w:rPr>
                <w:rFonts w:asciiTheme="majorHAnsi" w:hAnsiTheme="majorHAnsi" w:cstheme="majorHAnsi"/>
                <w:b/>
                <w:sz w:val="18"/>
                <w:szCs w:val="18"/>
              </w:rPr>
            </w:pP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5F7F92ED" w14:textId="19615814" w:rsidR="00BA439F" w:rsidRPr="00D23F82" w:rsidRDefault="00BA439F" w:rsidP="00C449FF">
            <w:pPr>
              <w:ind w:left="80"/>
              <w:jc w:val="right"/>
              <w:rPr>
                <w:rFonts w:asciiTheme="majorHAnsi" w:hAnsiTheme="majorHAnsi" w:cstheme="majorHAnsi"/>
                <w:b/>
                <w:sz w:val="18"/>
                <w:szCs w:val="18"/>
              </w:rPr>
            </w:pP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3C346ADC" w14:textId="1541D3A7" w:rsidR="00BA439F" w:rsidRPr="00D23F82" w:rsidRDefault="00BA439F" w:rsidP="00C449FF">
            <w:pPr>
              <w:ind w:left="80"/>
              <w:jc w:val="right"/>
              <w:rPr>
                <w:rFonts w:asciiTheme="majorHAnsi" w:hAnsiTheme="majorHAnsi" w:cstheme="majorHAnsi"/>
                <w:b/>
                <w:sz w:val="18"/>
                <w:szCs w:val="18"/>
              </w:rPr>
            </w:pP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41F44ED1" w14:textId="36527AE7" w:rsidR="00BA439F" w:rsidRPr="00D23F82" w:rsidRDefault="00BA439F" w:rsidP="00C449FF">
            <w:pPr>
              <w:ind w:left="80"/>
              <w:jc w:val="right"/>
              <w:rPr>
                <w:rFonts w:asciiTheme="majorHAnsi" w:hAnsiTheme="majorHAnsi" w:cstheme="majorHAnsi"/>
                <w:b/>
                <w:sz w:val="18"/>
                <w:szCs w:val="18"/>
              </w:rPr>
            </w:pP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54807A0C" w14:textId="6C0FD45A" w:rsidR="00BA439F" w:rsidRPr="00D23F82" w:rsidRDefault="00BA439F" w:rsidP="00C449FF">
            <w:pPr>
              <w:ind w:left="80"/>
              <w:jc w:val="right"/>
              <w:rPr>
                <w:rFonts w:asciiTheme="majorHAnsi" w:hAnsiTheme="majorHAnsi" w:cstheme="majorHAnsi"/>
                <w:b/>
                <w:sz w:val="18"/>
                <w:szCs w:val="18"/>
              </w:rPr>
            </w:pPr>
          </w:p>
        </w:tc>
      </w:tr>
      <w:tr w:rsidR="00BA439F" w:rsidRPr="00D23F82" w14:paraId="5183417A" w14:textId="77777777" w:rsidTr="00D23F82">
        <w:trPr>
          <w:trHeight w:val="20"/>
        </w:trPr>
        <w:tc>
          <w:tcPr>
            <w:tcW w:w="0" w:type="auto"/>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556F8906" w14:textId="77777777" w:rsidR="00BA439F" w:rsidRPr="00D23F82" w:rsidRDefault="00BA439F" w:rsidP="00C449FF">
            <w:pPr>
              <w:ind w:left="80"/>
              <w:jc w:val="both"/>
              <w:rPr>
                <w:rFonts w:asciiTheme="majorHAnsi" w:hAnsiTheme="majorHAnsi" w:cstheme="majorHAnsi"/>
                <w:b/>
                <w:sz w:val="18"/>
                <w:szCs w:val="18"/>
              </w:rPr>
            </w:pPr>
            <w:r w:rsidRPr="00D23F82">
              <w:rPr>
                <w:rFonts w:asciiTheme="majorHAnsi" w:hAnsiTheme="majorHAnsi" w:cstheme="majorHAnsi"/>
                <w:b/>
                <w:sz w:val="18"/>
                <w:szCs w:val="18"/>
              </w:rPr>
              <w:t>Sınıf</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2E89F8B" w14:textId="27444389" w:rsidR="00BA439F" w:rsidRPr="00D23F82" w:rsidRDefault="00BA439F" w:rsidP="00C449FF">
            <w:pPr>
              <w:ind w:left="80"/>
              <w:jc w:val="right"/>
              <w:rPr>
                <w:rFonts w:asciiTheme="majorHAnsi" w:hAnsiTheme="majorHAnsi" w:cstheme="majorHAnsi"/>
                <w:b/>
                <w:sz w:val="18"/>
                <w:szCs w:val="18"/>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13D74B6" w14:textId="497B6065" w:rsidR="00BA439F" w:rsidRPr="00D23F82" w:rsidRDefault="008F7755" w:rsidP="008F7755">
            <w:pPr>
              <w:ind w:left="80"/>
              <w:jc w:val="right"/>
              <w:rPr>
                <w:rFonts w:asciiTheme="majorHAnsi" w:hAnsiTheme="majorHAnsi" w:cstheme="majorHAnsi"/>
                <w:b/>
                <w:sz w:val="18"/>
                <w:szCs w:val="18"/>
              </w:rPr>
            </w:pPr>
            <w:r>
              <w:rPr>
                <w:rFonts w:asciiTheme="majorHAnsi" w:hAnsiTheme="majorHAnsi" w:cstheme="majorHAnsi"/>
                <w:b/>
                <w:sz w:val="18"/>
                <w:szCs w:val="18"/>
              </w:rPr>
              <w:t>662,91</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DB31C18" w14:textId="00FED4C0" w:rsidR="00BA439F" w:rsidRPr="00D23F82" w:rsidRDefault="00BA439F" w:rsidP="00C449FF">
            <w:pPr>
              <w:ind w:left="80"/>
              <w:jc w:val="right"/>
              <w:rPr>
                <w:rFonts w:asciiTheme="majorHAnsi" w:hAnsiTheme="majorHAnsi" w:cstheme="majorHAnsi"/>
                <w:b/>
                <w:sz w:val="18"/>
                <w:szCs w:val="18"/>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B49A47A" w14:textId="74944B50" w:rsidR="00BA439F" w:rsidRPr="00D23F82" w:rsidRDefault="008F7755" w:rsidP="00C449FF">
            <w:pPr>
              <w:ind w:left="80"/>
              <w:jc w:val="right"/>
              <w:rPr>
                <w:rFonts w:asciiTheme="majorHAnsi" w:hAnsiTheme="majorHAnsi" w:cstheme="majorHAnsi"/>
                <w:b/>
                <w:sz w:val="18"/>
                <w:szCs w:val="18"/>
              </w:rPr>
            </w:pPr>
            <w:r>
              <w:rPr>
                <w:rFonts w:asciiTheme="majorHAnsi" w:hAnsiTheme="majorHAnsi" w:cstheme="majorHAnsi"/>
                <w:b/>
                <w:sz w:val="18"/>
                <w:szCs w:val="18"/>
              </w:rPr>
              <w:t>161,24</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337BB69" w14:textId="13AA7095" w:rsidR="00BA439F" w:rsidRPr="00D23F82" w:rsidRDefault="00BA439F" w:rsidP="00C449FF">
            <w:pPr>
              <w:ind w:left="80"/>
              <w:jc w:val="right"/>
              <w:rPr>
                <w:rFonts w:asciiTheme="majorHAnsi" w:hAnsiTheme="majorHAnsi" w:cstheme="majorHAnsi"/>
                <w:b/>
                <w:sz w:val="18"/>
                <w:szCs w:val="18"/>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C1D4B98" w14:textId="1404B542" w:rsidR="00BA439F" w:rsidRPr="00D23F82" w:rsidRDefault="00BA439F" w:rsidP="00C449FF">
            <w:pPr>
              <w:ind w:left="80"/>
              <w:jc w:val="right"/>
              <w:rPr>
                <w:rFonts w:asciiTheme="majorHAnsi" w:hAnsiTheme="majorHAnsi" w:cstheme="majorHAnsi"/>
                <w:b/>
                <w:sz w:val="18"/>
                <w:szCs w:val="18"/>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AE9AC49" w14:textId="105FF3DA" w:rsidR="00BA439F" w:rsidRPr="00D23F82" w:rsidRDefault="008F7755" w:rsidP="00275EF4">
            <w:pPr>
              <w:ind w:left="80"/>
              <w:jc w:val="right"/>
              <w:rPr>
                <w:rFonts w:asciiTheme="majorHAnsi" w:hAnsiTheme="majorHAnsi" w:cstheme="majorHAnsi"/>
                <w:b/>
                <w:sz w:val="18"/>
                <w:szCs w:val="18"/>
              </w:rPr>
            </w:pPr>
            <w:r>
              <w:rPr>
                <w:rFonts w:asciiTheme="majorHAnsi" w:hAnsiTheme="majorHAnsi" w:cstheme="majorHAnsi"/>
                <w:b/>
                <w:sz w:val="18"/>
                <w:szCs w:val="18"/>
              </w:rPr>
              <w:t>824,</w:t>
            </w:r>
            <w:r w:rsidR="00275EF4">
              <w:rPr>
                <w:rFonts w:asciiTheme="majorHAnsi" w:hAnsiTheme="majorHAnsi" w:cstheme="majorHAnsi"/>
                <w:b/>
                <w:sz w:val="18"/>
                <w:szCs w:val="18"/>
              </w:rPr>
              <w:t>15</w:t>
            </w:r>
          </w:p>
        </w:tc>
      </w:tr>
      <w:tr w:rsidR="00BA439F" w:rsidRPr="00D23F82" w14:paraId="0A8C2F3E" w14:textId="77777777" w:rsidTr="00D23F82">
        <w:trPr>
          <w:trHeight w:val="20"/>
        </w:trPr>
        <w:tc>
          <w:tcPr>
            <w:tcW w:w="0" w:type="auto"/>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373D57D" w14:textId="77777777" w:rsidR="00BA439F" w:rsidRPr="00D23F82" w:rsidRDefault="00BA439F" w:rsidP="00C449FF">
            <w:pPr>
              <w:ind w:left="80"/>
              <w:jc w:val="both"/>
              <w:rPr>
                <w:rFonts w:asciiTheme="majorHAnsi" w:hAnsiTheme="majorHAnsi" w:cstheme="majorHAnsi"/>
                <w:b/>
                <w:sz w:val="18"/>
                <w:szCs w:val="18"/>
              </w:rPr>
            </w:pPr>
            <w:r w:rsidRPr="00D23F82">
              <w:rPr>
                <w:rFonts w:asciiTheme="majorHAnsi" w:hAnsiTheme="majorHAnsi" w:cstheme="majorHAnsi"/>
                <w:b/>
                <w:sz w:val="18"/>
                <w:szCs w:val="18"/>
              </w:rPr>
              <w:t>Atölye</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DD1F306" w14:textId="00DF9FBD" w:rsidR="00BA439F" w:rsidRPr="00D23F82" w:rsidRDefault="00BA439F" w:rsidP="00C449FF">
            <w:pPr>
              <w:ind w:left="80"/>
              <w:jc w:val="right"/>
              <w:rPr>
                <w:rFonts w:asciiTheme="majorHAnsi" w:hAnsiTheme="majorHAnsi" w:cstheme="majorHAnsi"/>
                <w:b/>
                <w:sz w:val="18"/>
                <w:szCs w:val="18"/>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A652C7B" w14:textId="75644DDA" w:rsidR="00BA439F" w:rsidRPr="00D23F82" w:rsidRDefault="00BA439F" w:rsidP="00C449FF">
            <w:pPr>
              <w:ind w:left="80"/>
              <w:jc w:val="right"/>
              <w:rPr>
                <w:rFonts w:asciiTheme="majorHAnsi" w:hAnsiTheme="majorHAnsi" w:cstheme="majorHAnsi"/>
                <w:b/>
                <w:sz w:val="18"/>
                <w:szCs w:val="18"/>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6685BE7" w14:textId="70973F4D" w:rsidR="00BA439F" w:rsidRPr="00D23F82" w:rsidRDefault="00BA439F" w:rsidP="00C449FF">
            <w:pPr>
              <w:ind w:left="80"/>
              <w:jc w:val="right"/>
              <w:rPr>
                <w:rFonts w:asciiTheme="majorHAnsi" w:hAnsiTheme="majorHAnsi" w:cstheme="majorHAnsi"/>
                <w:b/>
                <w:sz w:val="18"/>
                <w:szCs w:val="18"/>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C9A7214" w14:textId="2802056F" w:rsidR="00BA439F" w:rsidRPr="00D23F82" w:rsidRDefault="00BA439F" w:rsidP="00C449FF">
            <w:pPr>
              <w:ind w:left="80"/>
              <w:jc w:val="right"/>
              <w:rPr>
                <w:rFonts w:asciiTheme="majorHAnsi" w:hAnsiTheme="majorHAnsi" w:cstheme="majorHAnsi"/>
                <w:b/>
                <w:sz w:val="18"/>
                <w:szCs w:val="18"/>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C1735D9" w14:textId="35696986" w:rsidR="00BA439F" w:rsidRPr="00D23F82" w:rsidRDefault="00BA439F" w:rsidP="00C449FF">
            <w:pPr>
              <w:ind w:left="80"/>
              <w:jc w:val="right"/>
              <w:rPr>
                <w:rFonts w:asciiTheme="majorHAnsi" w:hAnsiTheme="majorHAnsi" w:cstheme="majorHAnsi"/>
                <w:b/>
                <w:sz w:val="18"/>
                <w:szCs w:val="18"/>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1796B5E" w14:textId="4E7D3BBC" w:rsidR="00BA439F" w:rsidRPr="00D23F82" w:rsidRDefault="00BA439F" w:rsidP="00C449FF">
            <w:pPr>
              <w:ind w:left="80"/>
              <w:jc w:val="right"/>
              <w:rPr>
                <w:rFonts w:asciiTheme="majorHAnsi" w:hAnsiTheme="majorHAnsi" w:cstheme="majorHAnsi"/>
                <w:b/>
                <w:sz w:val="18"/>
                <w:szCs w:val="18"/>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A18F56D" w14:textId="36CC1638" w:rsidR="00BA439F" w:rsidRPr="00D23F82" w:rsidRDefault="00BA439F" w:rsidP="00C449FF">
            <w:pPr>
              <w:ind w:left="80"/>
              <w:jc w:val="right"/>
              <w:rPr>
                <w:rFonts w:asciiTheme="majorHAnsi" w:hAnsiTheme="majorHAnsi" w:cstheme="majorHAnsi"/>
                <w:b/>
                <w:sz w:val="18"/>
                <w:szCs w:val="18"/>
              </w:rPr>
            </w:pPr>
          </w:p>
        </w:tc>
      </w:tr>
      <w:tr w:rsidR="00BA439F" w:rsidRPr="00D23F82" w14:paraId="61371ED6" w14:textId="77777777" w:rsidTr="00D23F82">
        <w:trPr>
          <w:trHeight w:val="20"/>
        </w:trPr>
        <w:tc>
          <w:tcPr>
            <w:tcW w:w="0" w:type="auto"/>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EFD0C6E" w14:textId="77777777" w:rsidR="00BA439F" w:rsidRPr="00D23F82" w:rsidRDefault="00BA439F" w:rsidP="00C449FF">
            <w:pPr>
              <w:ind w:left="80"/>
              <w:jc w:val="both"/>
              <w:rPr>
                <w:rFonts w:asciiTheme="majorHAnsi" w:hAnsiTheme="majorHAnsi" w:cstheme="majorHAnsi"/>
                <w:b/>
                <w:sz w:val="18"/>
                <w:szCs w:val="18"/>
              </w:rPr>
            </w:pPr>
            <w:r w:rsidRPr="00D23F82">
              <w:rPr>
                <w:rFonts w:asciiTheme="majorHAnsi" w:hAnsiTheme="majorHAnsi" w:cstheme="majorHAnsi"/>
                <w:b/>
                <w:sz w:val="18"/>
                <w:szCs w:val="18"/>
              </w:rPr>
              <w:t>Toplantı Salonu</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CD2A690" w14:textId="1DFFC0C9" w:rsidR="00BA439F" w:rsidRPr="00D23F82" w:rsidRDefault="00BA439F" w:rsidP="00C449FF">
            <w:pPr>
              <w:ind w:left="80"/>
              <w:jc w:val="right"/>
              <w:rPr>
                <w:rFonts w:asciiTheme="majorHAnsi" w:hAnsiTheme="majorHAnsi" w:cstheme="majorHAnsi"/>
                <w:b/>
                <w:sz w:val="18"/>
                <w:szCs w:val="18"/>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84CAA8C" w14:textId="26DC9B81" w:rsidR="00BA439F" w:rsidRPr="00D23F82" w:rsidRDefault="00BA439F" w:rsidP="00C449FF">
            <w:pPr>
              <w:ind w:left="80"/>
              <w:jc w:val="right"/>
              <w:rPr>
                <w:rFonts w:asciiTheme="majorHAnsi" w:hAnsiTheme="majorHAnsi" w:cstheme="majorHAnsi"/>
                <w:b/>
                <w:sz w:val="18"/>
                <w:szCs w:val="18"/>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37743C" w14:textId="400BFC58" w:rsidR="00BA439F" w:rsidRPr="00D23F82" w:rsidRDefault="00BA439F" w:rsidP="00C449FF">
            <w:pPr>
              <w:ind w:left="80"/>
              <w:jc w:val="right"/>
              <w:rPr>
                <w:rFonts w:asciiTheme="majorHAnsi" w:hAnsiTheme="majorHAnsi" w:cstheme="majorHAnsi"/>
                <w:b/>
                <w:sz w:val="18"/>
                <w:szCs w:val="18"/>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A72DE30" w14:textId="72519D49" w:rsidR="00BA439F" w:rsidRPr="00D23F82" w:rsidRDefault="00BA439F" w:rsidP="00C449FF">
            <w:pPr>
              <w:ind w:left="80"/>
              <w:jc w:val="right"/>
              <w:rPr>
                <w:rFonts w:asciiTheme="majorHAnsi" w:hAnsiTheme="majorHAnsi" w:cstheme="majorHAnsi"/>
                <w:b/>
                <w:sz w:val="18"/>
                <w:szCs w:val="18"/>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3C2C0B6" w14:textId="3A33DA7C" w:rsidR="00BA439F" w:rsidRPr="00D23F82" w:rsidRDefault="00BA439F" w:rsidP="00C449FF">
            <w:pPr>
              <w:ind w:left="80"/>
              <w:jc w:val="right"/>
              <w:rPr>
                <w:rFonts w:asciiTheme="majorHAnsi" w:hAnsiTheme="majorHAnsi" w:cstheme="majorHAnsi"/>
                <w:b/>
                <w:sz w:val="18"/>
                <w:szCs w:val="18"/>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167F635" w14:textId="6CE577DA" w:rsidR="00BA439F" w:rsidRPr="00D23F82" w:rsidRDefault="00BA439F" w:rsidP="00C449FF">
            <w:pPr>
              <w:ind w:left="80"/>
              <w:jc w:val="right"/>
              <w:rPr>
                <w:rFonts w:asciiTheme="majorHAnsi" w:hAnsiTheme="majorHAnsi" w:cstheme="majorHAnsi"/>
                <w:b/>
                <w:sz w:val="18"/>
                <w:szCs w:val="18"/>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C5D4544" w14:textId="240B9F28" w:rsidR="00BA439F" w:rsidRPr="00D23F82" w:rsidRDefault="00BA439F" w:rsidP="00C449FF">
            <w:pPr>
              <w:ind w:left="80"/>
              <w:jc w:val="right"/>
              <w:rPr>
                <w:rFonts w:asciiTheme="majorHAnsi" w:hAnsiTheme="majorHAnsi" w:cstheme="majorHAnsi"/>
                <w:b/>
                <w:sz w:val="18"/>
                <w:szCs w:val="18"/>
              </w:rPr>
            </w:pPr>
          </w:p>
        </w:tc>
      </w:tr>
      <w:tr w:rsidR="00BA439F" w:rsidRPr="00D23F82" w14:paraId="52617477" w14:textId="77777777" w:rsidTr="00D23F82">
        <w:trPr>
          <w:trHeight w:val="20"/>
        </w:trPr>
        <w:tc>
          <w:tcPr>
            <w:tcW w:w="0" w:type="auto"/>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452064A6" w14:textId="6D34233C" w:rsidR="008F7755" w:rsidRPr="008F7755" w:rsidRDefault="00BA439F" w:rsidP="008F7755">
            <w:pPr>
              <w:ind w:left="80"/>
              <w:jc w:val="both"/>
              <w:rPr>
                <w:rFonts w:asciiTheme="majorHAnsi" w:hAnsiTheme="majorHAnsi" w:cstheme="majorHAnsi"/>
                <w:b/>
                <w:sz w:val="18"/>
                <w:szCs w:val="18"/>
              </w:rPr>
            </w:pPr>
            <w:r w:rsidRPr="008F7755">
              <w:rPr>
                <w:rFonts w:asciiTheme="majorHAnsi" w:hAnsiTheme="majorHAnsi" w:cstheme="majorHAnsi"/>
                <w:b/>
                <w:sz w:val="18"/>
                <w:szCs w:val="18"/>
              </w:rPr>
              <w:t xml:space="preserve">Diğer </w:t>
            </w:r>
            <w:proofErr w:type="gramStart"/>
            <w:r w:rsidRPr="008F7755">
              <w:rPr>
                <w:rFonts w:asciiTheme="majorHAnsi" w:hAnsiTheme="majorHAnsi" w:cstheme="majorHAnsi"/>
                <w:b/>
                <w:sz w:val="18"/>
                <w:szCs w:val="18"/>
              </w:rPr>
              <w:t>(</w:t>
            </w:r>
            <w:proofErr w:type="gramEnd"/>
            <w:r w:rsidR="008F7755" w:rsidRPr="008F7755">
              <w:rPr>
                <w:rFonts w:asciiTheme="majorHAnsi" w:hAnsiTheme="majorHAnsi" w:cstheme="majorHAnsi"/>
                <w:b/>
                <w:sz w:val="18"/>
                <w:szCs w:val="18"/>
              </w:rPr>
              <w:t>Balo Salonu</w:t>
            </w:r>
          </w:p>
          <w:p w14:paraId="0C59D459" w14:textId="77777777" w:rsidR="008F7755" w:rsidRPr="008F7755" w:rsidRDefault="008F7755" w:rsidP="008F7755">
            <w:pPr>
              <w:ind w:left="80"/>
              <w:jc w:val="both"/>
              <w:rPr>
                <w:rFonts w:asciiTheme="majorHAnsi" w:hAnsiTheme="majorHAnsi" w:cstheme="majorHAnsi"/>
                <w:b/>
                <w:sz w:val="18"/>
                <w:szCs w:val="18"/>
              </w:rPr>
            </w:pPr>
            <w:r w:rsidRPr="008F7755">
              <w:rPr>
                <w:rFonts w:asciiTheme="majorHAnsi" w:hAnsiTheme="majorHAnsi" w:cstheme="majorHAnsi"/>
                <w:b/>
                <w:sz w:val="18"/>
                <w:szCs w:val="18"/>
              </w:rPr>
              <w:t>Otel Uygulama Dersliği</w:t>
            </w:r>
          </w:p>
          <w:p w14:paraId="1AA6EF7B" w14:textId="2A72793A" w:rsidR="00BA439F" w:rsidRPr="00D23F82" w:rsidRDefault="008F7755" w:rsidP="008F7755">
            <w:pPr>
              <w:ind w:left="80"/>
              <w:jc w:val="both"/>
              <w:rPr>
                <w:rFonts w:asciiTheme="majorHAnsi" w:hAnsiTheme="majorHAnsi" w:cstheme="majorHAnsi"/>
                <w:b/>
                <w:sz w:val="18"/>
                <w:szCs w:val="18"/>
              </w:rPr>
            </w:pPr>
            <w:r w:rsidRPr="008F7755">
              <w:rPr>
                <w:rFonts w:asciiTheme="majorHAnsi" w:hAnsiTheme="majorHAnsi" w:cstheme="majorHAnsi"/>
                <w:b/>
                <w:sz w:val="18"/>
                <w:szCs w:val="18"/>
              </w:rPr>
              <w:t>Lisansüstü Salonu</w:t>
            </w:r>
            <w:proofErr w:type="gramStart"/>
            <w:r w:rsidR="00BA439F" w:rsidRPr="008F7755">
              <w:rPr>
                <w:rFonts w:asciiTheme="majorHAnsi" w:hAnsiTheme="majorHAnsi" w:cstheme="majorHAnsi"/>
                <w:b/>
                <w:sz w:val="18"/>
                <w:szCs w:val="18"/>
              </w:rPr>
              <w:t>)</w:t>
            </w:r>
            <w:proofErr w:type="gramEnd"/>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13DFF34" w14:textId="04A180E3" w:rsidR="00BA439F" w:rsidRPr="00D23F82" w:rsidRDefault="008F7755" w:rsidP="00C449FF">
            <w:pPr>
              <w:ind w:left="80"/>
              <w:jc w:val="right"/>
              <w:rPr>
                <w:rFonts w:asciiTheme="majorHAnsi" w:hAnsiTheme="majorHAnsi" w:cstheme="majorHAnsi"/>
                <w:b/>
                <w:sz w:val="18"/>
                <w:szCs w:val="18"/>
              </w:rPr>
            </w:pPr>
            <w:r>
              <w:rPr>
                <w:rFonts w:asciiTheme="majorHAnsi" w:hAnsiTheme="majorHAnsi" w:cstheme="majorHAnsi"/>
                <w:b/>
                <w:sz w:val="18"/>
                <w:szCs w:val="18"/>
              </w:rPr>
              <w:t>268,38</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274263D" w14:textId="25927BE2" w:rsidR="00BA439F" w:rsidRPr="00D23F82" w:rsidRDefault="00BA439F" w:rsidP="00C449FF">
            <w:pPr>
              <w:ind w:left="80"/>
              <w:jc w:val="right"/>
              <w:rPr>
                <w:rFonts w:asciiTheme="majorHAnsi" w:hAnsiTheme="majorHAnsi" w:cstheme="majorHAnsi"/>
                <w:b/>
                <w:sz w:val="18"/>
                <w:szCs w:val="18"/>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CEBBC6B" w14:textId="4EEC595C" w:rsidR="00BA439F" w:rsidRPr="00D23F82" w:rsidRDefault="00BA439F" w:rsidP="00C449FF">
            <w:pPr>
              <w:ind w:left="80"/>
              <w:jc w:val="right"/>
              <w:rPr>
                <w:rFonts w:asciiTheme="majorHAnsi" w:hAnsiTheme="majorHAnsi" w:cstheme="majorHAnsi"/>
                <w:b/>
                <w:sz w:val="18"/>
                <w:szCs w:val="18"/>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AA80892" w14:textId="7FA74418" w:rsidR="00BA439F" w:rsidRPr="00D23F82" w:rsidRDefault="00BA439F" w:rsidP="00C449FF">
            <w:pPr>
              <w:ind w:left="80"/>
              <w:jc w:val="right"/>
              <w:rPr>
                <w:rFonts w:asciiTheme="majorHAnsi" w:hAnsiTheme="majorHAnsi" w:cstheme="majorHAnsi"/>
                <w:b/>
                <w:sz w:val="18"/>
                <w:szCs w:val="18"/>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B5DAF9E" w14:textId="1BD37048" w:rsidR="00BA439F" w:rsidRPr="00D23F82" w:rsidRDefault="00BA439F" w:rsidP="00C449FF">
            <w:pPr>
              <w:ind w:left="80"/>
              <w:jc w:val="right"/>
              <w:rPr>
                <w:rFonts w:asciiTheme="majorHAnsi" w:hAnsiTheme="majorHAnsi" w:cstheme="majorHAnsi"/>
                <w:b/>
                <w:sz w:val="18"/>
                <w:szCs w:val="18"/>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4270D6D" w14:textId="1987367A" w:rsidR="00BA439F" w:rsidRPr="00D23F82" w:rsidRDefault="00BA439F" w:rsidP="00C449FF">
            <w:pPr>
              <w:ind w:left="80"/>
              <w:jc w:val="right"/>
              <w:rPr>
                <w:rFonts w:asciiTheme="majorHAnsi" w:hAnsiTheme="majorHAnsi" w:cstheme="majorHAnsi"/>
                <w:b/>
                <w:sz w:val="18"/>
                <w:szCs w:val="18"/>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93ADDF3" w14:textId="7F20E681" w:rsidR="00BA439F" w:rsidRPr="00D23F82" w:rsidRDefault="008F7755" w:rsidP="00C449FF">
            <w:pPr>
              <w:ind w:left="80"/>
              <w:jc w:val="right"/>
              <w:rPr>
                <w:rFonts w:asciiTheme="majorHAnsi" w:hAnsiTheme="majorHAnsi" w:cstheme="majorHAnsi"/>
                <w:b/>
                <w:sz w:val="18"/>
                <w:szCs w:val="18"/>
              </w:rPr>
            </w:pPr>
            <w:r>
              <w:rPr>
                <w:rFonts w:asciiTheme="majorHAnsi" w:hAnsiTheme="majorHAnsi" w:cstheme="majorHAnsi"/>
                <w:b/>
                <w:sz w:val="18"/>
                <w:szCs w:val="18"/>
              </w:rPr>
              <w:t>268,38</w:t>
            </w:r>
          </w:p>
        </w:tc>
      </w:tr>
      <w:tr w:rsidR="006F3EEC" w:rsidRPr="00D23F82" w14:paraId="1A6C4333" w14:textId="77777777" w:rsidTr="00D23F82">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80" w:type="dxa"/>
              <w:bottom w:w="100" w:type="dxa"/>
              <w:right w:w="80" w:type="dxa"/>
            </w:tcMar>
          </w:tcPr>
          <w:p w14:paraId="5E5903AC" w14:textId="77777777" w:rsidR="00C449FF" w:rsidRPr="00D23F82" w:rsidRDefault="00257CAA" w:rsidP="00C449FF">
            <w:pPr>
              <w:ind w:left="80"/>
              <w:jc w:val="both"/>
              <w:rPr>
                <w:rFonts w:asciiTheme="majorHAnsi" w:hAnsiTheme="majorHAnsi" w:cstheme="majorHAnsi"/>
                <w:b/>
                <w:sz w:val="18"/>
                <w:szCs w:val="18"/>
              </w:rPr>
            </w:pPr>
            <w:proofErr w:type="spellStart"/>
            <w:r w:rsidRPr="00D23F82">
              <w:rPr>
                <w:rFonts w:asciiTheme="majorHAnsi" w:hAnsiTheme="majorHAnsi" w:cstheme="majorHAnsi"/>
                <w:b/>
                <w:sz w:val="18"/>
                <w:szCs w:val="18"/>
              </w:rPr>
              <w:t>Labora</w:t>
            </w:r>
            <w:proofErr w:type="spellEnd"/>
          </w:p>
          <w:p w14:paraId="7FBDD41D" w14:textId="17EEBDC5" w:rsidR="0096571D" w:rsidRPr="00D23F82" w:rsidRDefault="00C449FF" w:rsidP="00C449FF">
            <w:pPr>
              <w:ind w:left="80"/>
              <w:jc w:val="both"/>
              <w:rPr>
                <w:rFonts w:asciiTheme="majorHAnsi" w:hAnsiTheme="majorHAnsi" w:cstheme="majorHAnsi"/>
                <w:b/>
                <w:sz w:val="18"/>
                <w:szCs w:val="18"/>
              </w:rPr>
            </w:pPr>
            <w:r w:rsidRPr="00D23F82">
              <w:rPr>
                <w:rFonts w:asciiTheme="majorHAnsi" w:hAnsiTheme="majorHAnsi" w:cstheme="majorHAnsi"/>
                <w:b/>
                <w:sz w:val="18"/>
                <w:szCs w:val="18"/>
              </w:rPr>
              <w:t>-</w:t>
            </w:r>
            <w:proofErr w:type="spellStart"/>
            <w:r w:rsidR="00257CAA" w:rsidRPr="00D23F82">
              <w:rPr>
                <w:rFonts w:asciiTheme="majorHAnsi" w:hAnsiTheme="majorHAnsi" w:cstheme="majorHAnsi"/>
                <w:b/>
                <w:sz w:val="18"/>
                <w:szCs w:val="18"/>
              </w:rPr>
              <w:t>tuvarlar</w:t>
            </w:r>
            <w:proofErr w:type="spellEnd"/>
          </w:p>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07F6967" w14:textId="582D58AF" w:rsidR="0096571D" w:rsidRPr="00D23F82" w:rsidRDefault="00257CAA" w:rsidP="00C449FF">
            <w:pPr>
              <w:ind w:left="80"/>
              <w:jc w:val="both"/>
              <w:rPr>
                <w:rFonts w:asciiTheme="majorHAnsi" w:hAnsiTheme="majorHAnsi" w:cstheme="majorHAnsi"/>
                <w:b/>
                <w:sz w:val="18"/>
                <w:szCs w:val="18"/>
              </w:rPr>
            </w:pPr>
            <w:r w:rsidRPr="00D23F82">
              <w:rPr>
                <w:rFonts w:asciiTheme="majorHAnsi" w:hAnsiTheme="majorHAnsi" w:cstheme="majorHAnsi"/>
                <w:b/>
                <w:sz w:val="18"/>
                <w:szCs w:val="18"/>
              </w:rPr>
              <w:t xml:space="preserve">Eğitim </w:t>
            </w:r>
            <w:proofErr w:type="spellStart"/>
            <w:r w:rsidRPr="00D23F82">
              <w:rPr>
                <w:rFonts w:asciiTheme="majorHAnsi" w:hAnsiTheme="majorHAnsi" w:cstheme="majorHAnsi"/>
                <w:b/>
                <w:sz w:val="18"/>
                <w:szCs w:val="18"/>
              </w:rPr>
              <w:t>Lab</w:t>
            </w:r>
            <w:proofErr w:type="spellEnd"/>
            <w:r w:rsidR="00C449FF" w:rsidRPr="00D23F82">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2FB5A7A"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FCACDCB" w14:textId="07163568" w:rsidR="0096571D" w:rsidRPr="00D23F82" w:rsidRDefault="0096571D" w:rsidP="00C449FF">
            <w:pPr>
              <w:ind w:left="80"/>
              <w:jc w:val="right"/>
              <w:rPr>
                <w:rFonts w:asciiTheme="majorHAnsi" w:hAnsiTheme="majorHAnsi" w:cstheme="majorHAnsi"/>
                <w:b/>
                <w:sz w:val="18"/>
                <w:szCs w:val="18"/>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245A58F" w14:textId="23EAF06C" w:rsidR="0096571D" w:rsidRPr="00D23F82" w:rsidRDefault="0096571D" w:rsidP="00C449FF">
            <w:pPr>
              <w:ind w:left="80"/>
              <w:jc w:val="right"/>
              <w:rPr>
                <w:rFonts w:asciiTheme="majorHAnsi" w:hAnsiTheme="majorHAnsi" w:cstheme="majorHAnsi"/>
                <w:b/>
                <w:sz w:val="18"/>
                <w:szCs w:val="18"/>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4ED3D5D" w14:textId="1BD3B59C" w:rsidR="0096571D" w:rsidRPr="00D23F82" w:rsidRDefault="0096571D" w:rsidP="00C449FF">
            <w:pPr>
              <w:ind w:left="80"/>
              <w:jc w:val="right"/>
              <w:rPr>
                <w:rFonts w:asciiTheme="majorHAnsi" w:hAnsiTheme="majorHAnsi" w:cstheme="majorHAnsi"/>
                <w:b/>
                <w:sz w:val="18"/>
                <w:szCs w:val="18"/>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C57C72B" w14:textId="15CAB022" w:rsidR="0096571D" w:rsidRPr="00D23F82" w:rsidRDefault="0096571D" w:rsidP="00C449FF">
            <w:pPr>
              <w:ind w:left="80"/>
              <w:jc w:val="right"/>
              <w:rPr>
                <w:rFonts w:asciiTheme="majorHAnsi" w:hAnsiTheme="majorHAnsi" w:cstheme="majorHAnsi"/>
                <w:b/>
                <w:sz w:val="18"/>
                <w:szCs w:val="18"/>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E8080CE" w14:textId="40F86F18" w:rsidR="0096571D" w:rsidRPr="00D23F82" w:rsidRDefault="0096571D" w:rsidP="00C449FF">
            <w:pPr>
              <w:ind w:left="80"/>
              <w:jc w:val="right"/>
              <w:rPr>
                <w:rFonts w:asciiTheme="majorHAnsi" w:hAnsiTheme="majorHAnsi" w:cstheme="majorHAnsi"/>
                <w:b/>
                <w:sz w:val="18"/>
                <w:szCs w:val="18"/>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2DA43EA" w14:textId="7DDD27D6" w:rsidR="0096571D" w:rsidRPr="00D23F82" w:rsidRDefault="0096571D" w:rsidP="00C449FF">
            <w:pPr>
              <w:ind w:left="80"/>
              <w:jc w:val="right"/>
              <w:rPr>
                <w:rFonts w:asciiTheme="majorHAnsi" w:hAnsiTheme="majorHAnsi" w:cstheme="majorHAnsi"/>
                <w:b/>
                <w:sz w:val="18"/>
                <w:szCs w:val="18"/>
              </w:rPr>
            </w:pPr>
          </w:p>
        </w:tc>
      </w:tr>
      <w:tr w:rsidR="006F3EEC" w:rsidRPr="00D23F82" w14:paraId="4B8C5DBB" w14:textId="77777777" w:rsidTr="00D23F82">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14:paraId="465AB12D" w14:textId="77777777" w:rsidR="0096571D" w:rsidRPr="00D23F82" w:rsidRDefault="0096571D" w:rsidP="00C449FF">
            <w:pPr>
              <w:ind w:left="80"/>
              <w:jc w:val="both"/>
              <w:rPr>
                <w:rFonts w:asciiTheme="majorHAnsi" w:hAnsiTheme="majorHAnsi" w:cstheme="majorHAnsi"/>
                <w:b/>
                <w:sz w:val="18"/>
                <w:szCs w:val="18"/>
              </w:rPr>
            </w:pPr>
          </w:p>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204BE749" w14:textId="23340D5D" w:rsidR="0096571D" w:rsidRPr="00D23F82" w:rsidRDefault="00257CAA" w:rsidP="00C449FF">
            <w:pPr>
              <w:ind w:left="80"/>
              <w:jc w:val="both"/>
              <w:rPr>
                <w:rFonts w:asciiTheme="majorHAnsi" w:hAnsiTheme="majorHAnsi" w:cstheme="majorHAnsi"/>
                <w:b/>
                <w:sz w:val="18"/>
                <w:szCs w:val="18"/>
              </w:rPr>
            </w:pPr>
            <w:r w:rsidRPr="00D23F82">
              <w:rPr>
                <w:rFonts w:asciiTheme="majorHAnsi" w:hAnsiTheme="majorHAnsi" w:cstheme="majorHAnsi"/>
                <w:b/>
                <w:sz w:val="18"/>
                <w:szCs w:val="18"/>
              </w:rPr>
              <w:t xml:space="preserve">Sağlık </w:t>
            </w:r>
            <w:proofErr w:type="spellStart"/>
            <w:r w:rsidRPr="00D23F82">
              <w:rPr>
                <w:rFonts w:asciiTheme="majorHAnsi" w:hAnsiTheme="majorHAnsi" w:cstheme="majorHAnsi"/>
                <w:b/>
                <w:sz w:val="18"/>
                <w:szCs w:val="18"/>
              </w:rPr>
              <w:t>Lab</w:t>
            </w:r>
            <w:proofErr w:type="spellEnd"/>
            <w:r w:rsidR="00C449FF" w:rsidRPr="00D23F82">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AF4B07E"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8238480" w14:textId="012FF12F" w:rsidR="0096571D" w:rsidRPr="00D23F82" w:rsidRDefault="0096571D" w:rsidP="00C449FF">
            <w:pPr>
              <w:ind w:left="80"/>
              <w:jc w:val="right"/>
              <w:rPr>
                <w:rFonts w:asciiTheme="majorHAnsi" w:hAnsiTheme="majorHAnsi" w:cstheme="majorHAnsi"/>
                <w:b/>
                <w:sz w:val="18"/>
                <w:szCs w:val="18"/>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59EFB37" w14:textId="09865322" w:rsidR="0096571D" w:rsidRPr="00D23F82" w:rsidRDefault="0096571D" w:rsidP="00C449FF">
            <w:pPr>
              <w:ind w:left="80"/>
              <w:jc w:val="right"/>
              <w:rPr>
                <w:rFonts w:asciiTheme="majorHAnsi" w:hAnsiTheme="majorHAnsi" w:cstheme="majorHAnsi"/>
                <w:b/>
                <w:sz w:val="18"/>
                <w:szCs w:val="18"/>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F184937" w14:textId="2340D70A" w:rsidR="0096571D" w:rsidRPr="00D23F82" w:rsidRDefault="0096571D" w:rsidP="00C449FF">
            <w:pPr>
              <w:ind w:left="80"/>
              <w:jc w:val="right"/>
              <w:rPr>
                <w:rFonts w:asciiTheme="majorHAnsi" w:hAnsiTheme="majorHAnsi" w:cstheme="majorHAnsi"/>
                <w:b/>
                <w:sz w:val="18"/>
                <w:szCs w:val="18"/>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1BDB3D2" w14:textId="271D1F27" w:rsidR="0096571D" w:rsidRPr="00D23F82" w:rsidRDefault="0096571D" w:rsidP="00C449FF">
            <w:pPr>
              <w:ind w:left="80"/>
              <w:jc w:val="right"/>
              <w:rPr>
                <w:rFonts w:asciiTheme="majorHAnsi" w:hAnsiTheme="majorHAnsi" w:cstheme="majorHAnsi"/>
                <w:b/>
                <w:sz w:val="18"/>
                <w:szCs w:val="18"/>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5A86E68" w14:textId="7A0B85E8" w:rsidR="0096571D" w:rsidRPr="00D23F82" w:rsidRDefault="0096571D" w:rsidP="00C449FF">
            <w:pPr>
              <w:ind w:left="80"/>
              <w:jc w:val="right"/>
              <w:rPr>
                <w:rFonts w:asciiTheme="majorHAnsi" w:hAnsiTheme="majorHAnsi" w:cstheme="majorHAnsi"/>
                <w:b/>
                <w:sz w:val="18"/>
                <w:szCs w:val="18"/>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9A073EE" w14:textId="284E3228" w:rsidR="0096571D" w:rsidRPr="00D23F82" w:rsidRDefault="0096571D" w:rsidP="00C449FF">
            <w:pPr>
              <w:ind w:left="80"/>
              <w:jc w:val="right"/>
              <w:rPr>
                <w:rFonts w:asciiTheme="majorHAnsi" w:hAnsiTheme="majorHAnsi" w:cstheme="majorHAnsi"/>
                <w:b/>
                <w:sz w:val="18"/>
                <w:szCs w:val="18"/>
              </w:rPr>
            </w:pPr>
          </w:p>
        </w:tc>
      </w:tr>
      <w:tr w:rsidR="006F3EEC" w:rsidRPr="00D23F82" w14:paraId="70BAABCC" w14:textId="77777777" w:rsidTr="00D23F82">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14:paraId="62F4BAD4" w14:textId="77777777" w:rsidR="0096571D" w:rsidRPr="00D23F82" w:rsidRDefault="0096571D" w:rsidP="00C449FF">
            <w:pPr>
              <w:ind w:left="80"/>
              <w:jc w:val="both"/>
              <w:rPr>
                <w:rFonts w:asciiTheme="majorHAnsi" w:hAnsiTheme="majorHAnsi" w:cstheme="majorHAnsi"/>
                <w:b/>
                <w:sz w:val="18"/>
                <w:szCs w:val="18"/>
              </w:rPr>
            </w:pPr>
          </w:p>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61B0466F" w14:textId="2D505DCC" w:rsidR="0096571D" w:rsidRPr="00D23F82" w:rsidRDefault="00257CAA" w:rsidP="00C449FF">
            <w:pPr>
              <w:ind w:left="80"/>
              <w:jc w:val="both"/>
              <w:rPr>
                <w:rFonts w:asciiTheme="majorHAnsi" w:hAnsiTheme="majorHAnsi" w:cstheme="majorHAnsi"/>
                <w:b/>
                <w:sz w:val="18"/>
                <w:szCs w:val="18"/>
              </w:rPr>
            </w:pPr>
            <w:r w:rsidRPr="00D23F82">
              <w:rPr>
                <w:rFonts w:asciiTheme="majorHAnsi" w:hAnsiTheme="majorHAnsi" w:cstheme="majorHAnsi"/>
                <w:b/>
                <w:sz w:val="18"/>
                <w:szCs w:val="18"/>
              </w:rPr>
              <w:t xml:space="preserve">Araştırma </w:t>
            </w:r>
            <w:proofErr w:type="spellStart"/>
            <w:r w:rsidRPr="00D23F82">
              <w:rPr>
                <w:rFonts w:asciiTheme="majorHAnsi" w:hAnsiTheme="majorHAnsi" w:cstheme="majorHAnsi"/>
                <w:b/>
                <w:sz w:val="18"/>
                <w:szCs w:val="18"/>
              </w:rPr>
              <w:t>Lab</w:t>
            </w:r>
            <w:proofErr w:type="spellEnd"/>
            <w:r w:rsidR="00C449FF" w:rsidRPr="00D23F82">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28AEDFC"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6D8B855"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3248247"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AA698C3"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43F48CE"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AD8EA1E"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E9A4E4D" w14:textId="5AE6F448" w:rsidR="0096571D" w:rsidRPr="00D23F82" w:rsidRDefault="0096571D" w:rsidP="00C449FF">
            <w:pPr>
              <w:ind w:left="80"/>
              <w:jc w:val="right"/>
              <w:rPr>
                <w:rFonts w:asciiTheme="majorHAnsi" w:hAnsiTheme="majorHAnsi" w:cstheme="majorHAnsi"/>
                <w:b/>
                <w:sz w:val="18"/>
                <w:szCs w:val="18"/>
              </w:rPr>
            </w:pPr>
          </w:p>
        </w:tc>
      </w:tr>
      <w:tr w:rsidR="006F3EEC" w:rsidRPr="00D23F82" w14:paraId="4579010C" w14:textId="77777777" w:rsidTr="00D23F82">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14:paraId="445DAA6B" w14:textId="77777777" w:rsidR="0096571D" w:rsidRPr="00D23F82" w:rsidRDefault="0096571D" w:rsidP="00C449FF">
            <w:pPr>
              <w:ind w:left="80"/>
              <w:jc w:val="both"/>
              <w:rPr>
                <w:rFonts w:asciiTheme="majorHAnsi" w:hAnsiTheme="majorHAnsi" w:cstheme="majorHAnsi"/>
                <w:b/>
                <w:sz w:val="18"/>
                <w:szCs w:val="18"/>
              </w:rPr>
            </w:pPr>
          </w:p>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585FA7B5" w14:textId="4163DB09" w:rsidR="0096571D" w:rsidRPr="00D23F82" w:rsidRDefault="00257CAA" w:rsidP="008F7755">
            <w:pPr>
              <w:ind w:left="80"/>
              <w:jc w:val="both"/>
              <w:rPr>
                <w:rFonts w:asciiTheme="majorHAnsi" w:hAnsiTheme="majorHAnsi" w:cstheme="majorHAnsi"/>
                <w:b/>
                <w:sz w:val="18"/>
                <w:szCs w:val="18"/>
              </w:rPr>
            </w:pPr>
            <w:r w:rsidRPr="00D23F82">
              <w:rPr>
                <w:rFonts w:asciiTheme="majorHAnsi" w:hAnsiTheme="majorHAnsi" w:cstheme="majorHAnsi"/>
                <w:b/>
                <w:sz w:val="18"/>
                <w:szCs w:val="18"/>
              </w:rPr>
              <w:t>Diğer (</w:t>
            </w:r>
            <w:r w:rsidR="008F7755">
              <w:rPr>
                <w:rFonts w:asciiTheme="majorHAnsi" w:hAnsiTheme="majorHAnsi" w:cstheme="majorHAnsi"/>
                <w:b/>
                <w:sz w:val="18"/>
                <w:szCs w:val="18"/>
              </w:rPr>
              <w:t>Bilgi Teknoloji Dersliği</w:t>
            </w:r>
            <w:r w:rsidRPr="00D23F82">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8B1A69D" w14:textId="2ED6BD17" w:rsidR="0096571D" w:rsidRPr="00D23F82" w:rsidRDefault="008F7755" w:rsidP="00C449FF">
            <w:pPr>
              <w:ind w:left="80"/>
              <w:jc w:val="right"/>
              <w:rPr>
                <w:rFonts w:asciiTheme="majorHAnsi" w:hAnsiTheme="majorHAnsi" w:cstheme="majorHAnsi"/>
                <w:b/>
                <w:sz w:val="18"/>
                <w:szCs w:val="18"/>
              </w:rPr>
            </w:pPr>
            <w:r>
              <w:rPr>
                <w:rFonts w:asciiTheme="majorHAnsi" w:hAnsiTheme="majorHAnsi" w:cstheme="majorHAnsi"/>
                <w:b/>
                <w:sz w:val="18"/>
                <w:szCs w:val="18"/>
              </w:rPr>
              <w:t>70,63</w:t>
            </w:r>
            <w:r w:rsidR="00257CAA"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251C967"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6A82B45"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C90A80C"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48BA4C1"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C3C7C7E"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780DBB2" w14:textId="353ED2DB" w:rsidR="0096571D" w:rsidRPr="00D23F82" w:rsidRDefault="008F7755" w:rsidP="00C449FF">
            <w:pPr>
              <w:ind w:left="80"/>
              <w:jc w:val="right"/>
              <w:rPr>
                <w:rFonts w:asciiTheme="majorHAnsi" w:hAnsiTheme="majorHAnsi" w:cstheme="majorHAnsi"/>
                <w:b/>
                <w:sz w:val="18"/>
                <w:szCs w:val="18"/>
              </w:rPr>
            </w:pPr>
            <w:r>
              <w:rPr>
                <w:rFonts w:asciiTheme="majorHAnsi" w:hAnsiTheme="majorHAnsi" w:cstheme="majorHAnsi"/>
                <w:b/>
                <w:sz w:val="18"/>
                <w:szCs w:val="18"/>
              </w:rPr>
              <w:t>70,63</w:t>
            </w:r>
          </w:p>
        </w:tc>
      </w:tr>
      <w:tr w:rsidR="006F3EEC" w:rsidRPr="00D23F82" w14:paraId="07E85EE1" w14:textId="77777777" w:rsidTr="00D23F82">
        <w:trPr>
          <w:trHeight w:val="20"/>
        </w:trPr>
        <w:tc>
          <w:tcPr>
            <w:tcW w:w="0" w:type="auto"/>
            <w:gridSpan w:val="2"/>
            <w:tcBorders>
              <w:top w:val="nil"/>
              <w:left w:val="single" w:sz="8" w:space="0" w:color="000000"/>
              <w:bottom w:val="single" w:sz="8" w:space="0" w:color="000000"/>
              <w:right w:val="single" w:sz="8" w:space="0" w:color="000000"/>
            </w:tcBorders>
            <w:shd w:val="clear" w:color="auto" w:fill="1F497D" w:themeFill="text2"/>
            <w:tcMar>
              <w:top w:w="100" w:type="dxa"/>
              <w:left w:w="80" w:type="dxa"/>
              <w:bottom w:w="100" w:type="dxa"/>
              <w:right w:w="80" w:type="dxa"/>
            </w:tcMar>
          </w:tcPr>
          <w:p w14:paraId="4E2A0AD7" w14:textId="77777777" w:rsidR="0096571D" w:rsidRPr="00D23F82" w:rsidRDefault="00257CAA">
            <w:pPr>
              <w:spacing w:before="240" w:after="240"/>
              <w:ind w:left="80"/>
              <w:jc w:val="center"/>
              <w:rPr>
                <w:rFonts w:asciiTheme="majorHAnsi" w:hAnsiTheme="majorHAnsi" w:cstheme="majorHAnsi"/>
                <w:b/>
                <w:sz w:val="18"/>
                <w:szCs w:val="18"/>
              </w:rPr>
            </w:pPr>
            <w:r w:rsidRPr="00D23F82">
              <w:rPr>
                <w:rFonts w:asciiTheme="majorHAnsi" w:hAnsiTheme="majorHAnsi" w:cstheme="majorHAnsi"/>
                <w:b/>
                <w:color w:val="FFFFFF" w:themeColor="background1"/>
                <w:sz w:val="18"/>
                <w:szCs w:val="18"/>
              </w:rPr>
              <w:t>TOPLAM</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DEEC002" w14:textId="781FE8B5" w:rsidR="0096571D" w:rsidRPr="00D23F82" w:rsidRDefault="008F7755">
            <w:pPr>
              <w:spacing w:before="240" w:after="240"/>
              <w:ind w:left="80"/>
              <w:jc w:val="right"/>
              <w:rPr>
                <w:rFonts w:asciiTheme="majorHAnsi" w:hAnsiTheme="majorHAnsi" w:cstheme="majorHAnsi"/>
                <w:b/>
                <w:sz w:val="18"/>
                <w:szCs w:val="18"/>
              </w:rPr>
            </w:pPr>
            <w:r>
              <w:rPr>
                <w:rFonts w:asciiTheme="majorHAnsi" w:hAnsiTheme="majorHAnsi" w:cstheme="majorHAnsi"/>
                <w:b/>
                <w:sz w:val="18"/>
                <w:szCs w:val="18"/>
              </w:rPr>
              <w:t>339,63</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B48E7C5" w14:textId="7B2F6D93" w:rsidR="0096571D" w:rsidRPr="00D23F82" w:rsidRDefault="008F7755">
            <w:pPr>
              <w:spacing w:before="240" w:after="240"/>
              <w:ind w:left="80"/>
              <w:jc w:val="right"/>
              <w:rPr>
                <w:rFonts w:asciiTheme="majorHAnsi" w:hAnsiTheme="majorHAnsi" w:cstheme="majorHAnsi"/>
                <w:b/>
                <w:sz w:val="18"/>
                <w:szCs w:val="18"/>
              </w:rPr>
            </w:pPr>
            <w:r>
              <w:rPr>
                <w:rFonts w:asciiTheme="majorHAnsi" w:hAnsiTheme="majorHAnsi" w:cstheme="majorHAnsi"/>
                <w:b/>
                <w:sz w:val="18"/>
                <w:szCs w:val="18"/>
              </w:rPr>
              <w:t>662,91</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6F01848" w14:textId="14AD8DA8" w:rsidR="0096571D" w:rsidRPr="00D23F82" w:rsidRDefault="0096571D">
            <w:pPr>
              <w:spacing w:before="240" w:after="240"/>
              <w:ind w:left="80"/>
              <w:jc w:val="right"/>
              <w:rPr>
                <w:rFonts w:asciiTheme="majorHAnsi" w:hAnsiTheme="majorHAnsi" w:cstheme="majorHAnsi"/>
                <w:b/>
                <w:sz w:val="18"/>
                <w:szCs w:val="18"/>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3E03FF9" w14:textId="045BED7F" w:rsidR="0096571D" w:rsidRPr="00D23F82" w:rsidRDefault="008F7755" w:rsidP="00275EF4">
            <w:pPr>
              <w:spacing w:before="240" w:after="240"/>
              <w:ind w:left="80"/>
              <w:jc w:val="right"/>
              <w:rPr>
                <w:rFonts w:asciiTheme="majorHAnsi" w:hAnsiTheme="majorHAnsi" w:cstheme="majorHAnsi"/>
                <w:b/>
                <w:sz w:val="18"/>
                <w:szCs w:val="18"/>
              </w:rPr>
            </w:pPr>
            <w:r>
              <w:rPr>
                <w:rFonts w:asciiTheme="majorHAnsi" w:hAnsiTheme="majorHAnsi" w:cstheme="majorHAnsi"/>
                <w:b/>
                <w:sz w:val="18"/>
                <w:szCs w:val="18"/>
              </w:rPr>
              <w:t>161,2</w:t>
            </w:r>
            <w:r w:rsidR="00275EF4">
              <w:rPr>
                <w:rFonts w:asciiTheme="majorHAnsi" w:hAnsiTheme="majorHAnsi" w:cstheme="majorHAnsi"/>
                <w:b/>
                <w:sz w:val="18"/>
                <w:szCs w:val="18"/>
              </w:rPr>
              <w:t>4</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D0307AE" w14:textId="5D45641D" w:rsidR="0096571D" w:rsidRPr="00D23F82" w:rsidRDefault="0096571D">
            <w:pPr>
              <w:spacing w:before="240" w:after="240"/>
              <w:ind w:left="80"/>
              <w:jc w:val="right"/>
              <w:rPr>
                <w:rFonts w:asciiTheme="majorHAnsi" w:hAnsiTheme="majorHAnsi" w:cstheme="majorHAnsi"/>
                <w:b/>
                <w:sz w:val="18"/>
                <w:szCs w:val="18"/>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84A57FB" w14:textId="0FDE468E" w:rsidR="0096571D" w:rsidRPr="00D23F82" w:rsidRDefault="0096571D">
            <w:pPr>
              <w:spacing w:before="240" w:after="240"/>
              <w:ind w:left="80"/>
              <w:jc w:val="right"/>
              <w:rPr>
                <w:rFonts w:asciiTheme="majorHAnsi" w:hAnsiTheme="majorHAnsi" w:cstheme="majorHAnsi"/>
                <w:b/>
                <w:sz w:val="18"/>
                <w:szCs w:val="18"/>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71E13BE" w14:textId="361A605E" w:rsidR="0096571D" w:rsidRPr="00D23F82" w:rsidRDefault="008F7755" w:rsidP="00275EF4">
            <w:pPr>
              <w:spacing w:before="240" w:after="240"/>
              <w:ind w:left="80"/>
              <w:jc w:val="right"/>
              <w:rPr>
                <w:rFonts w:asciiTheme="majorHAnsi" w:hAnsiTheme="majorHAnsi" w:cstheme="majorHAnsi"/>
                <w:b/>
                <w:sz w:val="18"/>
                <w:szCs w:val="18"/>
              </w:rPr>
            </w:pPr>
            <w:r>
              <w:rPr>
                <w:rFonts w:asciiTheme="majorHAnsi" w:hAnsiTheme="majorHAnsi" w:cstheme="majorHAnsi"/>
                <w:b/>
                <w:sz w:val="18"/>
                <w:szCs w:val="18"/>
              </w:rPr>
              <w:t>11.63,</w:t>
            </w:r>
            <w:r w:rsidR="00275EF4">
              <w:rPr>
                <w:rFonts w:asciiTheme="majorHAnsi" w:hAnsiTheme="majorHAnsi" w:cstheme="majorHAnsi"/>
                <w:b/>
                <w:sz w:val="18"/>
                <w:szCs w:val="18"/>
              </w:rPr>
              <w:t>16</w:t>
            </w:r>
          </w:p>
        </w:tc>
      </w:tr>
    </w:tbl>
    <w:p w14:paraId="788CA511" w14:textId="095D8713" w:rsidR="0096571D" w:rsidRDefault="00257CAA">
      <w:pPr>
        <w:shd w:val="clear" w:color="auto" w:fill="FFFFFF"/>
        <w:spacing w:after="240"/>
        <w:jc w:val="both"/>
        <w:rPr>
          <w:i/>
          <w:sz w:val="20"/>
          <w:szCs w:val="20"/>
        </w:rPr>
      </w:pPr>
      <w:r>
        <w:rPr>
          <w:i/>
          <w:sz w:val="20"/>
          <w:szCs w:val="20"/>
        </w:rPr>
        <w:t>Bu tablo Tüm Eğitim Birimleri ve Yapı İşleri ve Teknik Daire Başkanlığı tarafından doldurulacaktır.</w:t>
      </w:r>
    </w:p>
    <w:p w14:paraId="34AF5B2F" w14:textId="77777777" w:rsidR="00C449FF" w:rsidRDefault="00C449FF">
      <w:pPr>
        <w:shd w:val="clear" w:color="auto" w:fill="FFFFFF"/>
        <w:spacing w:after="240"/>
        <w:jc w:val="both"/>
        <w:rPr>
          <w:i/>
          <w:sz w:val="20"/>
          <w:szCs w:val="20"/>
        </w:rPr>
      </w:pPr>
    </w:p>
    <w:p w14:paraId="5554C928" w14:textId="0AD012B1" w:rsidR="0096571D" w:rsidRDefault="00257CAA">
      <w:pPr>
        <w:shd w:val="clear" w:color="auto" w:fill="FFFFFF"/>
        <w:ind w:firstLine="700"/>
        <w:jc w:val="both"/>
        <w:rPr>
          <w:b/>
        </w:rPr>
      </w:pPr>
      <w:r>
        <w:rPr>
          <w:b/>
        </w:rPr>
        <w:t>1.4- Sosyal Alanlar</w:t>
      </w:r>
    </w:p>
    <w:p w14:paraId="30B5EF48" w14:textId="763B34A9" w:rsidR="0096571D" w:rsidRDefault="00465C6C">
      <w:pPr>
        <w:shd w:val="clear" w:color="auto" w:fill="FFFFFF"/>
        <w:ind w:firstLine="700"/>
        <w:jc w:val="both"/>
        <w:rPr>
          <w:b/>
        </w:rPr>
      </w:pPr>
      <w:r>
        <w:rPr>
          <w:b/>
        </w:rPr>
        <w:t xml:space="preserve">1.4.1. </w:t>
      </w:r>
      <w:r w:rsidR="00257CAA">
        <w:rPr>
          <w:b/>
        </w:rPr>
        <w:t>Yemekhane, Kantin ve Kafeterya</w:t>
      </w:r>
    </w:p>
    <w:p w14:paraId="21CD07E8" w14:textId="77777777" w:rsidR="00223495" w:rsidRDefault="00223495">
      <w:pPr>
        <w:shd w:val="clear" w:color="auto" w:fill="FFFFFF"/>
        <w:ind w:firstLine="700"/>
        <w:jc w:val="both"/>
        <w:rPr>
          <w:b/>
        </w:rPr>
      </w:pPr>
    </w:p>
    <w:p w14:paraId="51AC5B55" w14:textId="362C8D44" w:rsidR="0096571D" w:rsidRDefault="00CA0E65" w:rsidP="00EE0DDF">
      <w:pPr>
        <w:shd w:val="clear" w:color="auto" w:fill="FFFFFF"/>
        <w:jc w:val="both"/>
        <w:rPr>
          <w:b/>
          <w:sz w:val="22"/>
          <w:szCs w:val="22"/>
        </w:rPr>
      </w:pPr>
      <w:r>
        <w:rPr>
          <w:b/>
          <w:sz w:val="22"/>
          <w:szCs w:val="22"/>
        </w:rPr>
        <w:t>Tablo 3</w:t>
      </w:r>
      <w:r w:rsidR="00223495" w:rsidRPr="00D23F82">
        <w:rPr>
          <w:b/>
          <w:sz w:val="22"/>
          <w:szCs w:val="22"/>
        </w:rPr>
        <w:t xml:space="preserve">: </w:t>
      </w:r>
      <w:r w:rsidR="00257CAA" w:rsidRPr="00D23F82">
        <w:rPr>
          <w:b/>
          <w:sz w:val="22"/>
          <w:szCs w:val="22"/>
        </w:rPr>
        <w:t>Yemekhane</w:t>
      </w:r>
      <w:r w:rsidR="007C0047">
        <w:rPr>
          <w:b/>
          <w:sz w:val="22"/>
          <w:szCs w:val="22"/>
        </w:rPr>
        <w:t xml:space="preserve"> ve </w:t>
      </w:r>
      <w:r w:rsidR="00EE0DDF">
        <w:rPr>
          <w:b/>
          <w:sz w:val="22"/>
          <w:szCs w:val="22"/>
        </w:rPr>
        <w:t>M</w:t>
      </w:r>
      <w:r w:rsidR="007C0047">
        <w:rPr>
          <w:b/>
          <w:sz w:val="22"/>
          <w:szCs w:val="22"/>
        </w:rPr>
        <w:t>utfaklar</w:t>
      </w:r>
    </w:p>
    <w:tbl>
      <w:tblPr>
        <w:tblW w:w="8921" w:type="dxa"/>
        <w:tblCellMar>
          <w:left w:w="70" w:type="dxa"/>
          <w:right w:w="70" w:type="dxa"/>
        </w:tblCellMar>
        <w:tblLook w:val="04A0" w:firstRow="1" w:lastRow="0" w:firstColumn="1" w:lastColumn="0" w:noHBand="0" w:noVBand="1"/>
      </w:tblPr>
      <w:tblGrid>
        <w:gridCol w:w="4847"/>
        <w:gridCol w:w="1039"/>
        <w:gridCol w:w="1039"/>
        <w:gridCol w:w="1996"/>
      </w:tblGrid>
      <w:tr w:rsidR="007C0047" w:rsidRPr="00A216E3" w14:paraId="100DD14C" w14:textId="77777777" w:rsidTr="004713C7">
        <w:trPr>
          <w:trHeight w:val="464"/>
        </w:trPr>
        <w:tc>
          <w:tcPr>
            <w:tcW w:w="4847" w:type="dxa"/>
            <w:vMerge w:val="restart"/>
            <w:tcBorders>
              <w:top w:val="single" w:sz="8" w:space="0" w:color="0070C0"/>
              <w:left w:val="single" w:sz="8" w:space="0" w:color="0070C0"/>
              <w:bottom w:val="single" w:sz="8" w:space="0" w:color="0070C0"/>
              <w:right w:val="single" w:sz="8" w:space="0" w:color="0070C0"/>
            </w:tcBorders>
            <w:shd w:val="clear" w:color="000000" w:fill="002060"/>
            <w:vAlign w:val="center"/>
            <w:hideMark/>
          </w:tcPr>
          <w:p w14:paraId="3874F411" w14:textId="77777777" w:rsidR="007C0047" w:rsidRPr="00A216E3" w:rsidRDefault="007C0047">
            <w:pPr>
              <w:jc w:val="center"/>
              <w:rPr>
                <w:rFonts w:asciiTheme="majorHAnsi" w:hAnsiTheme="majorHAnsi" w:cstheme="majorHAnsi"/>
                <w:b/>
                <w:bCs/>
                <w:color w:val="FFFFFF"/>
                <w:sz w:val="20"/>
                <w:szCs w:val="20"/>
              </w:rPr>
            </w:pPr>
            <w:r w:rsidRPr="00A216E3">
              <w:rPr>
                <w:rFonts w:asciiTheme="majorHAnsi" w:hAnsiTheme="majorHAnsi" w:cstheme="majorHAnsi"/>
                <w:b/>
                <w:bCs/>
                <w:color w:val="FFFFFF"/>
                <w:sz w:val="20"/>
                <w:szCs w:val="20"/>
              </w:rPr>
              <w:t>Yemekhane-Mutfak Adı</w:t>
            </w:r>
          </w:p>
        </w:tc>
        <w:tc>
          <w:tcPr>
            <w:tcW w:w="1039" w:type="dxa"/>
            <w:vMerge w:val="restart"/>
            <w:tcBorders>
              <w:top w:val="single" w:sz="8" w:space="0" w:color="0070C0"/>
              <w:left w:val="single" w:sz="8" w:space="0" w:color="0070C0"/>
              <w:bottom w:val="single" w:sz="8" w:space="0" w:color="0070C0"/>
              <w:right w:val="single" w:sz="8" w:space="0" w:color="0070C0"/>
            </w:tcBorders>
            <w:shd w:val="clear" w:color="000000" w:fill="002060"/>
            <w:vAlign w:val="center"/>
            <w:hideMark/>
          </w:tcPr>
          <w:p w14:paraId="79C41148" w14:textId="77777777" w:rsidR="007C0047" w:rsidRPr="00A216E3" w:rsidRDefault="007C0047">
            <w:pPr>
              <w:jc w:val="center"/>
              <w:rPr>
                <w:rFonts w:asciiTheme="majorHAnsi" w:hAnsiTheme="majorHAnsi" w:cstheme="majorHAnsi"/>
                <w:b/>
                <w:bCs/>
                <w:color w:val="FFFFFF"/>
                <w:sz w:val="20"/>
                <w:szCs w:val="20"/>
              </w:rPr>
            </w:pPr>
            <w:r w:rsidRPr="00A216E3">
              <w:rPr>
                <w:rFonts w:asciiTheme="majorHAnsi" w:hAnsiTheme="majorHAnsi" w:cstheme="majorHAnsi"/>
                <w:b/>
                <w:bCs/>
                <w:color w:val="FFFFFF"/>
                <w:sz w:val="20"/>
                <w:szCs w:val="20"/>
              </w:rPr>
              <w:t>Adet</w:t>
            </w:r>
          </w:p>
        </w:tc>
        <w:tc>
          <w:tcPr>
            <w:tcW w:w="1039" w:type="dxa"/>
            <w:tcBorders>
              <w:top w:val="single" w:sz="8" w:space="0" w:color="0070C0"/>
              <w:left w:val="nil"/>
              <w:bottom w:val="nil"/>
              <w:right w:val="single" w:sz="8" w:space="0" w:color="0070C0"/>
            </w:tcBorders>
            <w:shd w:val="clear" w:color="000000" w:fill="002060"/>
            <w:vAlign w:val="center"/>
            <w:hideMark/>
          </w:tcPr>
          <w:p w14:paraId="71D7E094" w14:textId="77777777" w:rsidR="007C0047" w:rsidRPr="00A216E3" w:rsidRDefault="007C0047">
            <w:pPr>
              <w:jc w:val="center"/>
              <w:rPr>
                <w:rFonts w:asciiTheme="majorHAnsi" w:hAnsiTheme="majorHAnsi" w:cstheme="majorHAnsi"/>
                <w:b/>
                <w:bCs/>
                <w:color w:val="FFFFFF"/>
                <w:sz w:val="20"/>
                <w:szCs w:val="20"/>
              </w:rPr>
            </w:pPr>
            <w:r w:rsidRPr="00A216E3">
              <w:rPr>
                <w:rFonts w:asciiTheme="majorHAnsi" w:hAnsiTheme="majorHAnsi" w:cstheme="majorHAnsi"/>
                <w:b/>
                <w:bCs/>
                <w:color w:val="FFFFFF"/>
                <w:sz w:val="20"/>
                <w:szCs w:val="20"/>
              </w:rPr>
              <w:t>Alanı</w:t>
            </w:r>
          </w:p>
        </w:tc>
        <w:tc>
          <w:tcPr>
            <w:tcW w:w="1996" w:type="dxa"/>
            <w:tcBorders>
              <w:top w:val="single" w:sz="8" w:space="0" w:color="0070C0"/>
              <w:left w:val="nil"/>
              <w:bottom w:val="nil"/>
              <w:right w:val="single" w:sz="8" w:space="0" w:color="0070C0"/>
            </w:tcBorders>
            <w:shd w:val="clear" w:color="000000" w:fill="002060"/>
            <w:vAlign w:val="center"/>
            <w:hideMark/>
          </w:tcPr>
          <w:p w14:paraId="01CF7D7D" w14:textId="77777777" w:rsidR="007C0047" w:rsidRPr="00A216E3" w:rsidRDefault="007C0047">
            <w:pPr>
              <w:jc w:val="center"/>
              <w:rPr>
                <w:rFonts w:asciiTheme="majorHAnsi" w:hAnsiTheme="majorHAnsi" w:cstheme="majorHAnsi"/>
                <w:b/>
                <w:bCs/>
                <w:color w:val="FFFFFF"/>
                <w:sz w:val="20"/>
                <w:szCs w:val="20"/>
              </w:rPr>
            </w:pPr>
            <w:r w:rsidRPr="00A216E3">
              <w:rPr>
                <w:rFonts w:asciiTheme="majorHAnsi" w:hAnsiTheme="majorHAnsi" w:cstheme="majorHAnsi"/>
                <w:b/>
                <w:bCs/>
                <w:color w:val="FFFFFF"/>
                <w:sz w:val="20"/>
                <w:szCs w:val="20"/>
              </w:rPr>
              <w:t>Kapasite</w:t>
            </w:r>
          </w:p>
        </w:tc>
      </w:tr>
      <w:tr w:rsidR="007C0047" w:rsidRPr="00A216E3" w14:paraId="555EB4CA" w14:textId="77777777" w:rsidTr="004713C7">
        <w:trPr>
          <w:trHeight w:val="488"/>
        </w:trPr>
        <w:tc>
          <w:tcPr>
            <w:tcW w:w="4847" w:type="dxa"/>
            <w:vMerge/>
            <w:tcBorders>
              <w:top w:val="single" w:sz="8" w:space="0" w:color="0070C0"/>
              <w:left w:val="single" w:sz="8" w:space="0" w:color="0070C0"/>
              <w:bottom w:val="single" w:sz="8" w:space="0" w:color="0070C0"/>
              <w:right w:val="single" w:sz="8" w:space="0" w:color="0070C0"/>
            </w:tcBorders>
            <w:vAlign w:val="center"/>
            <w:hideMark/>
          </w:tcPr>
          <w:p w14:paraId="7D22FC84" w14:textId="77777777" w:rsidR="007C0047" w:rsidRPr="00A216E3" w:rsidRDefault="007C0047">
            <w:pPr>
              <w:rPr>
                <w:rFonts w:asciiTheme="majorHAnsi" w:hAnsiTheme="majorHAnsi" w:cstheme="majorHAnsi"/>
                <w:b/>
                <w:bCs/>
                <w:color w:val="FFFFFF"/>
                <w:sz w:val="20"/>
                <w:szCs w:val="20"/>
              </w:rPr>
            </w:pPr>
          </w:p>
        </w:tc>
        <w:tc>
          <w:tcPr>
            <w:tcW w:w="1039" w:type="dxa"/>
            <w:vMerge/>
            <w:tcBorders>
              <w:top w:val="single" w:sz="8" w:space="0" w:color="0070C0"/>
              <w:left w:val="single" w:sz="8" w:space="0" w:color="0070C0"/>
              <w:bottom w:val="single" w:sz="8" w:space="0" w:color="0070C0"/>
              <w:right w:val="single" w:sz="8" w:space="0" w:color="0070C0"/>
            </w:tcBorders>
            <w:vAlign w:val="center"/>
            <w:hideMark/>
          </w:tcPr>
          <w:p w14:paraId="423E55BB" w14:textId="77777777" w:rsidR="007C0047" w:rsidRPr="00A216E3" w:rsidRDefault="007C0047">
            <w:pPr>
              <w:rPr>
                <w:rFonts w:asciiTheme="majorHAnsi" w:hAnsiTheme="majorHAnsi" w:cstheme="majorHAnsi"/>
                <w:b/>
                <w:bCs/>
                <w:color w:val="FFFFFF"/>
                <w:sz w:val="20"/>
                <w:szCs w:val="20"/>
              </w:rPr>
            </w:pPr>
          </w:p>
        </w:tc>
        <w:tc>
          <w:tcPr>
            <w:tcW w:w="1039" w:type="dxa"/>
            <w:tcBorders>
              <w:top w:val="nil"/>
              <w:left w:val="nil"/>
              <w:bottom w:val="single" w:sz="8" w:space="0" w:color="0070C0"/>
              <w:right w:val="single" w:sz="8" w:space="0" w:color="0070C0"/>
            </w:tcBorders>
            <w:shd w:val="clear" w:color="000000" w:fill="002060"/>
            <w:vAlign w:val="center"/>
            <w:hideMark/>
          </w:tcPr>
          <w:p w14:paraId="6C6BB17C" w14:textId="77777777" w:rsidR="007C0047" w:rsidRPr="00A216E3" w:rsidRDefault="007C0047">
            <w:pPr>
              <w:jc w:val="center"/>
              <w:rPr>
                <w:rFonts w:asciiTheme="majorHAnsi" w:hAnsiTheme="majorHAnsi" w:cstheme="majorHAnsi"/>
                <w:b/>
                <w:bCs/>
                <w:color w:val="FFFFFF"/>
                <w:sz w:val="20"/>
                <w:szCs w:val="20"/>
              </w:rPr>
            </w:pPr>
            <w:r w:rsidRPr="00A216E3">
              <w:rPr>
                <w:rFonts w:asciiTheme="majorHAnsi" w:hAnsiTheme="majorHAnsi" w:cstheme="majorHAnsi"/>
                <w:b/>
                <w:bCs/>
                <w:color w:val="FFFFFF"/>
                <w:sz w:val="20"/>
                <w:szCs w:val="20"/>
              </w:rPr>
              <w:t>(m2)</w:t>
            </w:r>
          </w:p>
        </w:tc>
        <w:tc>
          <w:tcPr>
            <w:tcW w:w="1996" w:type="dxa"/>
            <w:tcBorders>
              <w:top w:val="nil"/>
              <w:left w:val="nil"/>
              <w:bottom w:val="single" w:sz="8" w:space="0" w:color="0070C0"/>
              <w:right w:val="single" w:sz="8" w:space="0" w:color="0070C0"/>
            </w:tcBorders>
            <w:shd w:val="clear" w:color="000000" w:fill="002060"/>
            <w:vAlign w:val="center"/>
            <w:hideMark/>
          </w:tcPr>
          <w:p w14:paraId="7A84D7FB" w14:textId="77777777" w:rsidR="007C0047" w:rsidRPr="00A216E3" w:rsidRDefault="007C0047">
            <w:pPr>
              <w:jc w:val="center"/>
              <w:rPr>
                <w:rFonts w:asciiTheme="majorHAnsi" w:hAnsiTheme="majorHAnsi" w:cstheme="majorHAnsi"/>
                <w:b/>
                <w:bCs/>
                <w:color w:val="FFFFFF"/>
                <w:sz w:val="20"/>
                <w:szCs w:val="20"/>
              </w:rPr>
            </w:pPr>
            <w:r w:rsidRPr="00A216E3">
              <w:rPr>
                <w:rFonts w:asciiTheme="majorHAnsi" w:hAnsiTheme="majorHAnsi" w:cstheme="majorHAnsi"/>
                <w:b/>
                <w:bCs/>
                <w:color w:val="FFFFFF"/>
                <w:sz w:val="20"/>
                <w:szCs w:val="20"/>
              </w:rPr>
              <w:t>(Kişilik)</w:t>
            </w:r>
          </w:p>
        </w:tc>
      </w:tr>
      <w:tr w:rsidR="007C0047" w:rsidRPr="00A216E3" w14:paraId="1F006EBA" w14:textId="77777777" w:rsidTr="004713C7">
        <w:trPr>
          <w:trHeight w:val="488"/>
        </w:trPr>
        <w:tc>
          <w:tcPr>
            <w:tcW w:w="8921" w:type="dxa"/>
            <w:gridSpan w:val="4"/>
            <w:tcBorders>
              <w:top w:val="single" w:sz="8" w:space="0" w:color="0070C0"/>
              <w:left w:val="single" w:sz="8" w:space="0" w:color="0070C0"/>
              <w:bottom w:val="single" w:sz="8" w:space="0" w:color="0070C0"/>
              <w:right w:val="single" w:sz="8" w:space="0" w:color="0070C0"/>
            </w:tcBorders>
            <w:shd w:val="clear" w:color="000000" w:fill="0070C0"/>
            <w:vAlign w:val="center"/>
            <w:hideMark/>
          </w:tcPr>
          <w:p w14:paraId="2D4A85EC" w14:textId="77777777" w:rsidR="007C0047" w:rsidRPr="00A216E3" w:rsidRDefault="007C0047">
            <w:pPr>
              <w:jc w:val="center"/>
              <w:rPr>
                <w:rFonts w:asciiTheme="majorHAnsi" w:hAnsiTheme="majorHAnsi" w:cstheme="majorHAnsi"/>
                <w:b/>
                <w:bCs/>
                <w:color w:val="FFFFFF"/>
                <w:sz w:val="20"/>
                <w:szCs w:val="20"/>
              </w:rPr>
            </w:pPr>
            <w:r w:rsidRPr="00A216E3">
              <w:rPr>
                <w:rFonts w:asciiTheme="majorHAnsi" w:hAnsiTheme="majorHAnsi" w:cstheme="majorHAnsi"/>
                <w:b/>
                <w:bCs/>
                <w:color w:val="FFFFFF"/>
                <w:sz w:val="20"/>
                <w:szCs w:val="20"/>
              </w:rPr>
              <w:t>YEMEKHANELER</w:t>
            </w:r>
          </w:p>
        </w:tc>
      </w:tr>
      <w:tr w:rsidR="007C0047" w:rsidRPr="00A216E3" w14:paraId="0A402E60" w14:textId="77777777" w:rsidTr="004713C7">
        <w:trPr>
          <w:trHeight w:val="488"/>
        </w:trPr>
        <w:tc>
          <w:tcPr>
            <w:tcW w:w="4847" w:type="dxa"/>
            <w:tcBorders>
              <w:top w:val="nil"/>
              <w:left w:val="single" w:sz="8" w:space="0" w:color="0070C0"/>
              <w:bottom w:val="single" w:sz="8" w:space="0" w:color="0070C0"/>
              <w:right w:val="single" w:sz="8" w:space="0" w:color="0070C0"/>
            </w:tcBorders>
            <w:shd w:val="clear" w:color="auto" w:fill="auto"/>
            <w:vAlign w:val="center"/>
          </w:tcPr>
          <w:p w14:paraId="6EA48DB0" w14:textId="37E49B4D" w:rsidR="007C0047" w:rsidRPr="00A216E3" w:rsidRDefault="00A505C2">
            <w:pPr>
              <w:rPr>
                <w:rFonts w:asciiTheme="majorHAnsi" w:hAnsiTheme="majorHAnsi" w:cstheme="majorHAnsi"/>
                <w:color w:val="000000"/>
                <w:sz w:val="20"/>
                <w:szCs w:val="20"/>
              </w:rPr>
            </w:pPr>
            <w:r>
              <w:rPr>
                <w:rFonts w:asciiTheme="majorHAnsi" w:hAnsiTheme="majorHAnsi" w:cstheme="majorHAnsi"/>
                <w:color w:val="000000"/>
                <w:sz w:val="20"/>
                <w:szCs w:val="20"/>
              </w:rPr>
              <w:t>Turizm Fakültesi Yerleşkesi</w:t>
            </w:r>
          </w:p>
        </w:tc>
        <w:tc>
          <w:tcPr>
            <w:tcW w:w="1039" w:type="dxa"/>
            <w:tcBorders>
              <w:top w:val="nil"/>
              <w:left w:val="nil"/>
              <w:bottom w:val="single" w:sz="8" w:space="0" w:color="0070C0"/>
              <w:right w:val="single" w:sz="8" w:space="0" w:color="0070C0"/>
            </w:tcBorders>
            <w:shd w:val="clear" w:color="auto" w:fill="auto"/>
            <w:vAlign w:val="center"/>
          </w:tcPr>
          <w:p w14:paraId="39DC9B04" w14:textId="5DA4CB61" w:rsidR="007C0047" w:rsidRPr="00A216E3" w:rsidRDefault="00A505C2">
            <w:pPr>
              <w:jc w:val="center"/>
              <w:rPr>
                <w:rFonts w:asciiTheme="majorHAnsi" w:hAnsiTheme="majorHAnsi" w:cstheme="majorHAnsi"/>
                <w:color w:val="000000"/>
                <w:sz w:val="20"/>
                <w:szCs w:val="20"/>
              </w:rPr>
            </w:pPr>
            <w:r>
              <w:rPr>
                <w:rFonts w:asciiTheme="majorHAnsi" w:hAnsiTheme="majorHAnsi" w:cstheme="majorHAnsi"/>
                <w:color w:val="000000"/>
                <w:sz w:val="20"/>
                <w:szCs w:val="20"/>
              </w:rPr>
              <w:t>1</w:t>
            </w:r>
          </w:p>
        </w:tc>
        <w:tc>
          <w:tcPr>
            <w:tcW w:w="1039" w:type="dxa"/>
            <w:tcBorders>
              <w:top w:val="nil"/>
              <w:left w:val="nil"/>
              <w:bottom w:val="single" w:sz="8" w:space="0" w:color="0070C0"/>
              <w:right w:val="single" w:sz="8" w:space="0" w:color="0070C0"/>
            </w:tcBorders>
            <w:shd w:val="clear" w:color="auto" w:fill="auto"/>
            <w:vAlign w:val="center"/>
          </w:tcPr>
          <w:p w14:paraId="5F33A884" w14:textId="556FF522" w:rsidR="007C0047" w:rsidRPr="00A216E3" w:rsidRDefault="00D65F34">
            <w:pPr>
              <w:jc w:val="center"/>
              <w:rPr>
                <w:rFonts w:asciiTheme="majorHAnsi" w:hAnsiTheme="majorHAnsi" w:cstheme="majorHAnsi"/>
                <w:color w:val="000000"/>
                <w:sz w:val="20"/>
                <w:szCs w:val="20"/>
              </w:rPr>
            </w:pPr>
            <w:r>
              <w:rPr>
                <w:rFonts w:asciiTheme="majorHAnsi" w:hAnsiTheme="majorHAnsi" w:cstheme="majorHAnsi"/>
                <w:color w:val="000000"/>
                <w:sz w:val="20"/>
                <w:szCs w:val="20"/>
              </w:rPr>
              <w:t>335</w:t>
            </w:r>
          </w:p>
        </w:tc>
        <w:tc>
          <w:tcPr>
            <w:tcW w:w="1996" w:type="dxa"/>
            <w:tcBorders>
              <w:top w:val="nil"/>
              <w:left w:val="nil"/>
              <w:bottom w:val="single" w:sz="8" w:space="0" w:color="0070C0"/>
              <w:right w:val="single" w:sz="8" w:space="0" w:color="0070C0"/>
            </w:tcBorders>
            <w:shd w:val="clear" w:color="auto" w:fill="auto"/>
            <w:vAlign w:val="center"/>
          </w:tcPr>
          <w:p w14:paraId="5BD4B568" w14:textId="5BD4A1C3" w:rsidR="007C0047" w:rsidRPr="00A216E3" w:rsidRDefault="00360C9E">
            <w:pPr>
              <w:jc w:val="center"/>
              <w:rPr>
                <w:rFonts w:asciiTheme="majorHAnsi" w:hAnsiTheme="majorHAnsi" w:cstheme="majorHAnsi"/>
                <w:color w:val="000000"/>
                <w:sz w:val="20"/>
                <w:szCs w:val="20"/>
              </w:rPr>
            </w:pPr>
            <w:r>
              <w:rPr>
                <w:rFonts w:asciiTheme="majorHAnsi" w:hAnsiTheme="majorHAnsi" w:cstheme="majorHAnsi"/>
                <w:color w:val="000000"/>
                <w:sz w:val="20"/>
                <w:szCs w:val="20"/>
              </w:rPr>
              <w:t>120</w:t>
            </w:r>
          </w:p>
        </w:tc>
      </w:tr>
      <w:tr w:rsidR="007C0047" w:rsidRPr="00A216E3" w14:paraId="042FAC7E" w14:textId="77777777" w:rsidTr="004713C7">
        <w:trPr>
          <w:trHeight w:val="488"/>
        </w:trPr>
        <w:tc>
          <w:tcPr>
            <w:tcW w:w="4847" w:type="dxa"/>
            <w:tcBorders>
              <w:top w:val="nil"/>
              <w:left w:val="single" w:sz="8" w:space="0" w:color="0070C0"/>
              <w:bottom w:val="single" w:sz="8" w:space="0" w:color="0070C0"/>
              <w:right w:val="single" w:sz="8" w:space="0" w:color="0070C0"/>
            </w:tcBorders>
            <w:shd w:val="clear" w:color="auto" w:fill="auto"/>
            <w:vAlign w:val="center"/>
          </w:tcPr>
          <w:p w14:paraId="029E325D" w14:textId="77777777" w:rsidR="007C0047" w:rsidRPr="00A216E3" w:rsidRDefault="007C0047">
            <w:pPr>
              <w:rPr>
                <w:rFonts w:asciiTheme="majorHAnsi" w:hAnsiTheme="majorHAnsi" w:cstheme="majorHAnsi"/>
                <w:color w:val="000000"/>
                <w:sz w:val="20"/>
                <w:szCs w:val="20"/>
              </w:rPr>
            </w:pPr>
          </w:p>
        </w:tc>
        <w:tc>
          <w:tcPr>
            <w:tcW w:w="1039" w:type="dxa"/>
            <w:tcBorders>
              <w:top w:val="nil"/>
              <w:left w:val="nil"/>
              <w:bottom w:val="single" w:sz="8" w:space="0" w:color="0070C0"/>
              <w:right w:val="single" w:sz="8" w:space="0" w:color="0070C0"/>
            </w:tcBorders>
            <w:shd w:val="clear" w:color="auto" w:fill="auto"/>
            <w:vAlign w:val="center"/>
          </w:tcPr>
          <w:p w14:paraId="09FEB969" w14:textId="77777777" w:rsidR="007C0047" w:rsidRPr="00A216E3" w:rsidRDefault="007C0047">
            <w:pPr>
              <w:jc w:val="center"/>
              <w:rPr>
                <w:rFonts w:asciiTheme="majorHAnsi" w:hAnsiTheme="majorHAnsi" w:cstheme="majorHAnsi"/>
                <w:color w:val="000000"/>
                <w:sz w:val="20"/>
                <w:szCs w:val="20"/>
              </w:rPr>
            </w:pPr>
          </w:p>
        </w:tc>
        <w:tc>
          <w:tcPr>
            <w:tcW w:w="1039" w:type="dxa"/>
            <w:tcBorders>
              <w:top w:val="nil"/>
              <w:left w:val="nil"/>
              <w:bottom w:val="single" w:sz="8" w:space="0" w:color="0070C0"/>
              <w:right w:val="single" w:sz="8" w:space="0" w:color="0070C0"/>
            </w:tcBorders>
            <w:shd w:val="clear" w:color="auto" w:fill="auto"/>
            <w:vAlign w:val="center"/>
          </w:tcPr>
          <w:p w14:paraId="0C1B974A" w14:textId="77777777" w:rsidR="007C0047" w:rsidRPr="00A216E3" w:rsidRDefault="007C0047">
            <w:pPr>
              <w:jc w:val="center"/>
              <w:rPr>
                <w:rFonts w:asciiTheme="majorHAnsi" w:hAnsiTheme="majorHAnsi" w:cstheme="majorHAnsi"/>
                <w:color w:val="000000"/>
                <w:sz w:val="20"/>
                <w:szCs w:val="20"/>
              </w:rPr>
            </w:pPr>
          </w:p>
        </w:tc>
        <w:tc>
          <w:tcPr>
            <w:tcW w:w="1996" w:type="dxa"/>
            <w:tcBorders>
              <w:top w:val="nil"/>
              <w:left w:val="nil"/>
              <w:bottom w:val="single" w:sz="8" w:space="0" w:color="0070C0"/>
              <w:right w:val="single" w:sz="8" w:space="0" w:color="0070C0"/>
            </w:tcBorders>
            <w:shd w:val="clear" w:color="auto" w:fill="auto"/>
            <w:vAlign w:val="center"/>
          </w:tcPr>
          <w:p w14:paraId="1987A773" w14:textId="77777777" w:rsidR="007C0047" w:rsidRPr="00A216E3" w:rsidRDefault="007C0047">
            <w:pPr>
              <w:jc w:val="center"/>
              <w:rPr>
                <w:rFonts w:asciiTheme="majorHAnsi" w:hAnsiTheme="majorHAnsi" w:cstheme="majorHAnsi"/>
                <w:color w:val="000000"/>
                <w:sz w:val="20"/>
                <w:szCs w:val="20"/>
              </w:rPr>
            </w:pPr>
          </w:p>
        </w:tc>
      </w:tr>
      <w:tr w:rsidR="007C0047" w:rsidRPr="00A216E3" w14:paraId="477CD48E" w14:textId="77777777" w:rsidTr="004713C7">
        <w:trPr>
          <w:trHeight w:val="488"/>
        </w:trPr>
        <w:tc>
          <w:tcPr>
            <w:tcW w:w="4847" w:type="dxa"/>
            <w:tcBorders>
              <w:top w:val="nil"/>
              <w:left w:val="single" w:sz="8" w:space="0" w:color="0070C0"/>
              <w:bottom w:val="single" w:sz="8" w:space="0" w:color="0070C0"/>
              <w:right w:val="single" w:sz="8" w:space="0" w:color="0070C0"/>
            </w:tcBorders>
            <w:shd w:val="clear" w:color="000000" w:fill="8DB3E2"/>
            <w:vAlign w:val="center"/>
            <w:hideMark/>
          </w:tcPr>
          <w:p w14:paraId="458ECDA4" w14:textId="77777777" w:rsidR="007C0047" w:rsidRPr="00A216E3" w:rsidRDefault="007C0047">
            <w:pPr>
              <w:rPr>
                <w:rFonts w:asciiTheme="majorHAnsi" w:hAnsiTheme="majorHAnsi" w:cstheme="majorHAnsi"/>
                <w:b/>
                <w:bCs/>
                <w:color w:val="000000"/>
                <w:sz w:val="20"/>
                <w:szCs w:val="20"/>
              </w:rPr>
            </w:pPr>
            <w:r w:rsidRPr="00A216E3">
              <w:rPr>
                <w:rFonts w:asciiTheme="majorHAnsi" w:hAnsiTheme="majorHAnsi" w:cstheme="majorHAnsi"/>
                <w:b/>
                <w:bCs/>
                <w:color w:val="000000"/>
                <w:sz w:val="20"/>
                <w:szCs w:val="20"/>
              </w:rPr>
              <w:t>Toplam</w:t>
            </w:r>
          </w:p>
        </w:tc>
        <w:tc>
          <w:tcPr>
            <w:tcW w:w="1039" w:type="dxa"/>
            <w:tcBorders>
              <w:top w:val="nil"/>
              <w:left w:val="nil"/>
              <w:bottom w:val="single" w:sz="8" w:space="0" w:color="0070C0"/>
              <w:right w:val="single" w:sz="8" w:space="0" w:color="0070C0"/>
            </w:tcBorders>
            <w:shd w:val="clear" w:color="000000" w:fill="8DB3E2"/>
            <w:vAlign w:val="center"/>
          </w:tcPr>
          <w:p w14:paraId="1273F87A" w14:textId="02079832" w:rsidR="007C0047" w:rsidRPr="00A216E3" w:rsidRDefault="00A505C2">
            <w:pPr>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1</w:t>
            </w:r>
          </w:p>
        </w:tc>
        <w:tc>
          <w:tcPr>
            <w:tcW w:w="1039" w:type="dxa"/>
            <w:tcBorders>
              <w:top w:val="nil"/>
              <w:left w:val="nil"/>
              <w:bottom w:val="single" w:sz="8" w:space="0" w:color="0070C0"/>
              <w:right w:val="single" w:sz="8" w:space="0" w:color="0070C0"/>
            </w:tcBorders>
            <w:shd w:val="clear" w:color="000000" w:fill="8DB3E2"/>
            <w:vAlign w:val="center"/>
          </w:tcPr>
          <w:p w14:paraId="06102961" w14:textId="2FD64757" w:rsidR="007C0047" w:rsidRPr="00A216E3" w:rsidRDefault="00835A7E">
            <w:pPr>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335</w:t>
            </w:r>
          </w:p>
        </w:tc>
        <w:tc>
          <w:tcPr>
            <w:tcW w:w="1996" w:type="dxa"/>
            <w:tcBorders>
              <w:top w:val="nil"/>
              <w:left w:val="nil"/>
              <w:bottom w:val="single" w:sz="8" w:space="0" w:color="0070C0"/>
              <w:right w:val="single" w:sz="8" w:space="0" w:color="0070C0"/>
            </w:tcBorders>
            <w:shd w:val="clear" w:color="000000" w:fill="8DB3E2"/>
            <w:vAlign w:val="center"/>
          </w:tcPr>
          <w:p w14:paraId="35102589" w14:textId="017C2FA8" w:rsidR="007C0047" w:rsidRPr="00A216E3" w:rsidRDefault="00835A7E">
            <w:pPr>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90</w:t>
            </w:r>
          </w:p>
        </w:tc>
      </w:tr>
      <w:tr w:rsidR="007C0047" w:rsidRPr="00A216E3" w14:paraId="1AA23281" w14:textId="77777777" w:rsidTr="004713C7">
        <w:trPr>
          <w:trHeight w:val="488"/>
        </w:trPr>
        <w:tc>
          <w:tcPr>
            <w:tcW w:w="8921" w:type="dxa"/>
            <w:gridSpan w:val="4"/>
            <w:tcBorders>
              <w:top w:val="single" w:sz="8" w:space="0" w:color="0070C0"/>
              <w:left w:val="single" w:sz="8" w:space="0" w:color="0070C0"/>
              <w:bottom w:val="single" w:sz="8" w:space="0" w:color="0070C0"/>
              <w:right w:val="single" w:sz="8" w:space="0" w:color="0070C0"/>
            </w:tcBorders>
            <w:shd w:val="clear" w:color="000000" w:fill="0070C0"/>
            <w:vAlign w:val="center"/>
            <w:hideMark/>
          </w:tcPr>
          <w:p w14:paraId="29D99126" w14:textId="77777777" w:rsidR="007C0047" w:rsidRPr="00A216E3" w:rsidRDefault="007C0047">
            <w:pPr>
              <w:jc w:val="center"/>
              <w:rPr>
                <w:rFonts w:asciiTheme="majorHAnsi" w:hAnsiTheme="majorHAnsi" w:cstheme="majorHAnsi"/>
                <w:b/>
                <w:bCs/>
                <w:color w:val="FFFFFF"/>
                <w:sz w:val="20"/>
                <w:szCs w:val="20"/>
              </w:rPr>
            </w:pPr>
            <w:r w:rsidRPr="00A216E3">
              <w:rPr>
                <w:rFonts w:asciiTheme="majorHAnsi" w:hAnsiTheme="majorHAnsi" w:cstheme="majorHAnsi"/>
                <w:b/>
                <w:bCs/>
                <w:color w:val="FFFFFF"/>
                <w:sz w:val="20"/>
                <w:szCs w:val="20"/>
              </w:rPr>
              <w:t>MUTFAKLAR</w:t>
            </w:r>
          </w:p>
        </w:tc>
      </w:tr>
      <w:tr w:rsidR="007C0047" w:rsidRPr="00A216E3" w14:paraId="5B882381" w14:textId="77777777" w:rsidTr="004713C7">
        <w:trPr>
          <w:trHeight w:val="488"/>
        </w:trPr>
        <w:tc>
          <w:tcPr>
            <w:tcW w:w="4847" w:type="dxa"/>
            <w:tcBorders>
              <w:top w:val="nil"/>
              <w:left w:val="single" w:sz="8" w:space="0" w:color="0070C0"/>
              <w:bottom w:val="single" w:sz="8" w:space="0" w:color="0070C0"/>
              <w:right w:val="single" w:sz="8" w:space="0" w:color="0070C0"/>
            </w:tcBorders>
            <w:shd w:val="clear" w:color="auto" w:fill="auto"/>
            <w:vAlign w:val="center"/>
          </w:tcPr>
          <w:p w14:paraId="5B782E37" w14:textId="3B58D695" w:rsidR="007C0047" w:rsidRPr="00A216E3" w:rsidRDefault="0092611A">
            <w:pPr>
              <w:rPr>
                <w:rFonts w:asciiTheme="majorHAnsi" w:hAnsiTheme="majorHAnsi" w:cstheme="majorHAnsi"/>
                <w:color w:val="000000"/>
                <w:sz w:val="20"/>
                <w:szCs w:val="20"/>
              </w:rPr>
            </w:pPr>
            <w:r>
              <w:rPr>
                <w:rFonts w:asciiTheme="majorHAnsi" w:hAnsiTheme="majorHAnsi" w:cstheme="majorHAnsi"/>
                <w:color w:val="000000"/>
                <w:sz w:val="20"/>
                <w:szCs w:val="20"/>
              </w:rPr>
              <w:t>Mutfak Uygulamaları Dersliği-1</w:t>
            </w:r>
          </w:p>
        </w:tc>
        <w:tc>
          <w:tcPr>
            <w:tcW w:w="1039" w:type="dxa"/>
            <w:tcBorders>
              <w:top w:val="nil"/>
              <w:left w:val="nil"/>
              <w:bottom w:val="single" w:sz="8" w:space="0" w:color="0070C0"/>
              <w:right w:val="single" w:sz="8" w:space="0" w:color="0070C0"/>
            </w:tcBorders>
            <w:shd w:val="clear" w:color="auto" w:fill="auto"/>
            <w:vAlign w:val="center"/>
          </w:tcPr>
          <w:p w14:paraId="2C91EC64" w14:textId="49CD942A" w:rsidR="007C0047" w:rsidRPr="00A216E3" w:rsidRDefault="0092611A">
            <w:pPr>
              <w:jc w:val="center"/>
              <w:rPr>
                <w:rFonts w:asciiTheme="majorHAnsi" w:hAnsiTheme="majorHAnsi" w:cstheme="majorHAnsi"/>
                <w:color w:val="000000"/>
                <w:sz w:val="20"/>
                <w:szCs w:val="20"/>
              </w:rPr>
            </w:pPr>
            <w:r>
              <w:rPr>
                <w:rFonts w:asciiTheme="majorHAnsi" w:hAnsiTheme="majorHAnsi" w:cstheme="majorHAnsi"/>
                <w:color w:val="000000"/>
                <w:sz w:val="20"/>
                <w:szCs w:val="20"/>
              </w:rPr>
              <w:t>1</w:t>
            </w:r>
          </w:p>
        </w:tc>
        <w:tc>
          <w:tcPr>
            <w:tcW w:w="1039" w:type="dxa"/>
            <w:tcBorders>
              <w:top w:val="nil"/>
              <w:left w:val="nil"/>
              <w:bottom w:val="single" w:sz="8" w:space="0" w:color="0070C0"/>
              <w:right w:val="single" w:sz="8" w:space="0" w:color="0070C0"/>
            </w:tcBorders>
            <w:shd w:val="clear" w:color="auto" w:fill="auto"/>
            <w:vAlign w:val="center"/>
          </w:tcPr>
          <w:p w14:paraId="75268E31" w14:textId="3ED2DF41" w:rsidR="007C0047" w:rsidRPr="00A216E3" w:rsidRDefault="001E709C">
            <w:pPr>
              <w:jc w:val="center"/>
              <w:rPr>
                <w:rFonts w:asciiTheme="majorHAnsi" w:hAnsiTheme="majorHAnsi" w:cstheme="majorHAnsi"/>
                <w:color w:val="000000"/>
                <w:sz w:val="20"/>
                <w:szCs w:val="20"/>
              </w:rPr>
            </w:pPr>
            <w:r>
              <w:rPr>
                <w:rFonts w:asciiTheme="majorHAnsi" w:hAnsiTheme="majorHAnsi" w:cstheme="majorHAnsi"/>
                <w:color w:val="000000"/>
                <w:sz w:val="20"/>
                <w:szCs w:val="20"/>
              </w:rPr>
              <w:t>135,42</w:t>
            </w:r>
          </w:p>
        </w:tc>
        <w:tc>
          <w:tcPr>
            <w:tcW w:w="1996" w:type="dxa"/>
            <w:tcBorders>
              <w:top w:val="nil"/>
              <w:left w:val="nil"/>
              <w:bottom w:val="single" w:sz="8" w:space="0" w:color="0070C0"/>
              <w:right w:val="single" w:sz="8" w:space="0" w:color="0070C0"/>
            </w:tcBorders>
            <w:shd w:val="clear" w:color="auto" w:fill="auto"/>
            <w:vAlign w:val="center"/>
          </w:tcPr>
          <w:p w14:paraId="6329F425" w14:textId="7B91F0AC" w:rsidR="007C0047" w:rsidRPr="00A216E3" w:rsidRDefault="001E709C">
            <w:pPr>
              <w:jc w:val="center"/>
              <w:rPr>
                <w:rFonts w:asciiTheme="majorHAnsi" w:hAnsiTheme="majorHAnsi" w:cstheme="majorHAnsi"/>
                <w:color w:val="000000"/>
                <w:sz w:val="20"/>
                <w:szCs w:val="20"/>
              </w:rPr>
            </w:pPr>
            <w:r>
              <w:rPr>
                <w:rFonts w:asciiTheme="majorHAnsi" w:hAnsiTheme="majorHAnsi" w:cstheme="majorHAnsi"/>
                <w:color w:val="000000"/>
                <w:sz w:val="20"/>
                <w:szCs w:val="20"/>
              </w:rPr>
              <w:t>24</w:t>
            </w:r>
          </w:p>
        </w:tc>
      </w:tr>
      <w:tr w:rsidR="007C0047" w:rsidRPr="00A216E3" w14:paraId="6C5ECC77" w14:textId="77777777" w:rsidTr="004713C7">
        <w:trPr>
          <w:trHeight w:val="488"/>
        </w:trPr>
        <w:tc>
          <w:tcPr>
            <w:tcW w:w="4847" w:type="dxa"/>
            <w:tcBorders>
              <w:top w:val="nil"/>
              <w:left w:val="single" w:sz="8" w:space="0" w:color="0070C0"/>
              <w:bottom w:val="single" w:sz="8" w:space="0" w:color="0070C0"/>
              <w:right w:val="single" w:sz="8" w:space="0" w:color="0070C0"/>
            </w:tcBorders>
            <w:shd w:val="clear" w:color="auto" w:fill="auto"/>
            <w:vAlign w:val="center"/>
          </w:tcPr>
          <w:p w14:paraId="20F53546" w14:textId="426C7B03" w:rsidR="007C0047" w:rsidRPr="00A216E3" w:rsidRDefault="0092611A">
            <w:pPr>
              <w:rPr>
                <w:rFonts w:asciiTheme="majorHAnsi" w:hAnsiTheme="majorHAnsi" w:cstheme="majorHAnsi"/>
                <w:color w:val="000000"/>
                <w:sz w:val="20"/>
                <w:szCs w:val="20"/>
              </w:rPr>
            </w:pPr>
            <w:r>
              <w:rPr>
                <w:rFonts w:asciiTheme="majorHAnsi" w:hAnsiTheme="majorHAnsi" w:cstheme="majorHAnsi"/>
                <w:color w:val="000000"/>
                <w:sz w:val="20"/>
                <w:szCs w:val="20"/>
              </w:rPr>
              <w:t>Mutfak Uygulamaları Dersliği-2</w:t>
            </w:r>
          </w:p>
        </w:tc>
        <w:tc>
          <w:tcPr>
            <w:tcW w:w="1039" w:type="dxa"/>
            <w:tcBorders>
              <w:top w:val="nil"/>
              <w:left w:val="nil"/>
              <w:bottom w:val="single" w:sz="8" w:space="0" w:color="0070C0"/>
              <w:right w:val="single" w:sz="8" w:space="0" w:color="0070C0"/>
            </w:tcBorders>
            <w:shd w:val="clear" w:color="auto" w:fill="auto"/>
            <w:vAlign w:val="center"/>
          </w:tcPr>
          <w:p w14:paraId="7A099245" w14:textId="1E8494E9" w:rsidR="007C0047" w:rsidRPr="00A216E3" w:rsidRDefault="0092611A">
            <w:pPr>
              <w:jc w:val="center"/>
              <w:rPr>
                <w:rFonts w:asciiTheme="majorHAnsi" w:hAnsiTheme="majorHAnsi" w:cstheme="majorHAnsi"/>
                <w:color w:val="000000"/>
                <w:sz w:val="20"/>
                <w:szCs w:val="20"/>
              </w:rPr>
            </w:pPr>
            <w:r>
              <w:rPr>
                <w:rFonts w:asciiTheme="majorHAnsi" w:hAnsiTheme="majorHAnsi" w:cstheme="majorHAnsi"/>
                <w:color w:val="000000"/>
                <w:sz w:val="20"/>
                <w:szCs w:val="20"/>
              </w:rPr>
              <w:t>1</w:t>
            </w:r>
          </w:p>
        </w:tc>
        <w:tc>
          <w:tcPr>
            <w:tcW w:w="1039" w:type="dxa"/>
            <w:tcBorders>
              <w:top w:val="nil"/>
              <w:left w:val="nil"/>
              <w:bottom w:val="single" w:sz="8" w:space="0" w:color="0070C0"/>
              <w:right w:val="single" w:sz="8" w:space="0" w:color="0070C0"/>
            </w:tcBorders>
            <w:shd w:val="clear" w:color="auto" w:fill="auto"/>
            <w:vAlign w:val="center"/>
          </w:tcPr>
          <w:p w14:paraId="5C3D6B15" w14:textId="17C49B7B" w:rsidR="007C0047" w:rsidRPr="00A216E3" w:rsidRDefault="001E709C">
            <w:pPr>
              <w:jc w:val="center"/>
              <w:rPr>
                <w:rFonts w:asciiTheme="majorHAnsi" w:hAnsiTheme="majorHAnsi" w:cstheme="majorHAnsi"/>
                <w:color w:val="000000"/>
                <w:sz w:val="20"/>
                <w:szCs w:val="20"/>
              </w:rPr>
            </w:pPr>
            <w:r>
              <w:rPr>
                <w:rFonts w:asciiTheme="majorHAnsi" w:hAnsiTheme="majorHAnsi" w:cstheme="majorHAnsi"/>
                <w:color w:val="000000"/>
                <w:sz w:val="20"/>
                <w:szCs w:val="20"/>
              </w:rPr>
              <w:t>135,42</w:t>
            </w:r>
          </w:p>
        </w:tc>
        <w:tc>
          <w:tcPr>
            <w:tcW w:w="1996" w:type="dxa"/>
            <w:tcBorders>
              <w:top w:val="nil"/>
              <w:left w:val="nil"/>
              <w:bottom w:val="single" w:sz="8" w:space="0" w:color="0070C0"/>
              <w:right w:val="single" w:sz="8" w:space="0" w:color="0070C0"/>
            </w:tcBorders>
            <w:shd w:val="clear" w:color="auto" w:fill="auto"/>
            <w:vAlign w:val="center"/>
          </w:tcPr>
          <w:p w14:paraId="3B41F4F2" w14:textId="30BBAA9C" w:rsidR="007C0047" w:rsidRPr="00A216E3" w:rsidRDefault="008F5976">
            <w:pPr>
              <w:jc w:val="center"/>
              <w:rPr>
                <w:rFonts w:asciiTheme="majorHAnsi" w:hAnsiTheme="majorHAnsi" w:cstheme="majorHAnsi"/>
                <w:color w:val="000000"/>
                <w:sz w:val="20"/>
                <w:szCs w:val="20"/>
              </w:rPr>
            </w:pPr>
            <w:r>
              <w:rPr>
                <w:rFonts w:asciiTheme="majorHAnsi" w:hAnsiTheme="majorHAnsi" w:cstheme="majorHAnsi"/>
                <w:color w:val="000000"/>
                <w:sz w:val="20"/>
                <w:szCs w:val="20"/>
              </w:rPr>
              <w:t>24</w:t>
            </w:r>
          </w:p>
        </w:tc>
      </w:tr>
      <w:tr w:rsidR="0092611A" w:rsidRPr="00A216E3" w14:paraId="3168A896" w14:textId="77777777" w:rsidTr="004713C7">
        <w:trPr>
          <w:trHeight w:val="488"/>
        </w:trPr>
        <w:tc>
          <w:tcPr>
            <w:tcW w:w="4847" w:type="dxa"/>
            <w:tcBorders>
              <w:top w:val="nil"/>
              <w:left w:val="single" w:sz="8" w:space="0" w:color="0070C0"/>
              <w:bottom w:val="single" w:sz="8" w:space="0" w:color="0070C0"/>
              <w:right w:val="single" w:sz="8" w:space="0" w:color="0070C0"/>
            </w:tcBorders>
            <w:shd w:val="clear" w:color="auto" w:fill="auto"/>
            <w:vAlign w:val="center"/>
          </w:tcPr>
          <w:p w14:paraId="040D35E4" w14:textId="3F7A2A07" w:rsidR="0092611A" w:rsidRDefault="0092611A">
            <w:pPr>
              <w:rPr>
                <w:rFonts w:asciiTheme="majorHAnsi" w:hAnsiTheme="majorHAnsi" w:cstheme="majorHAnsi"/>
                <w:color w:val="000000"/>
                <w:sz w:val="20"/>
                <w:szCs w:val="20"/>
              </w:rPr>
            </w:pPr>
            <w:r>
              <w:rPr>
                <w:rFonts w:asciiTheme="majorHAnsi" w:hAnsiTheme="majorHAnsi" w:cstheme="majorHAnsi"/>
                <w:color w:val="000000"/>
                <w:sz w:val="20"/>
                <w:szCs w:val="20"/>
              </w:rPr>
              <w:t>Yemekhane Mutfağı</w:t>
            </w:r>
          </w:p>
        </w:tc>
        <w:tc>
          <w:tcPr>
            <w:tcW w:w="1039" w:type="dxa"/>
            <w:tcBorders>
              <w:top w:val="nil"/>
              <w:left w:val="nil"/>
              <w:bottom w:val="single" w:sz="8" w:space="0" w:color="0070C0"/>
              <w:right w:val="single" w:sz="8" w:space="0" w:color="0070C0"/>
            </w:tcBorders>
            <w:shd w:val="clear" w:color="auto" w:fill="auto"/>
            <w:vAlign w:val="center"/>
          </w:tcPr>
          <w:p w14:paraId="09D93137" w14:textId="05CFCACB" w:rsidR="0092611A" w:rsidRDefault="0092611A">
            <w:pPr>
              <w:jc w:val="center"/>
              <w:rPr>
                <w:rFonts w:asciiTheme="majorHAnsi" w:hAnsiTheme="majorHAnsi" w:cstheme="majorHAnsi"/>
                <w:color w:val="000000"/>
                <w:sz w:val="20"/>
                <w:szCs w:val="20"/>
              </w:rPr>
            </w:pPr>
            <w:r>
              <w:rPr>
                <w:rFonts w:asciiTheme="majorHAnsi" w:hAnsiTheme="majorHAnsi" w:cstheme="majorHAnsi"/>
                <w:color w:val="000000"/>
                <w:sz w:val="20"/>
                <w:szCs w:val="20"/>
              </w:rPr>
              <w:t>1</w:t>
            </w:r>
          </w:p>
        </w:tc>
        <w:tc>
          <w:tcPr>
            <w:tcW w:w="1039" w:type="dxa"/>
            <w:tcBorders>
              <w:top w:val="nil"/>
              <w:left w:val="nil"/>
              <w:bottom w:val="single" w:sz="8" w:space="0" w:color="0070C0"/>
              <w:right w:val="single" w:sz="8" w:space="0" w:color="0070C0"/>
            </w:tcBorders>
            <w:shd w:val="clear" w:color="auto" w:fill="auto"/>
            <w:vAlign w:val="center"/>
          </w:tcPr>
          <w:p w14:paraId="6C41C619" w14:textId="45C9BD40" w:rsidR="0092611A" w:rsidRPr="00A216E3" w:rsidRDefault="0014571C">
            <w:pPr>
              <w:jc w:val="center"/>
              <w:rPr>
                <w:rFonts w:asciiTheme="majorHAnsi" w:hAnsiTheme="majorHAnsi" w:cstheme="majorHAnsi"/>
                <w:color w:val="000000"/>
                <w:sz w:val="20"/>
                <w:szCs w:val="20"/>
              </w:rPr>
            </w:pPr>
            <w:r>
              <w:rPr>
                <w:rFonts w:asciiTheme="majorHAnsi" w:hAnsiTheme="majorHAnsi" w:cstheme="majorHAnsi"/>
                <w:color w:val="000000"/>
                <w:sz w:val="20"/>
                <w:szCs w:val="20"/>
              </w:rPr>
              <w:t>30,30</w:t>
            </w:r>
          </w:p>
        </w:tc>
        <w:tc>
          <w:tcPr>
            <w:tcW w:w="1996" w:type="dxa"/>
            <w:tcBorders>
              <w:top w:val="nil"/>
              <w:left w:val="nil"/>
              <w:bottom w:val="single" w:sz="8" w:space="0" w:color="0070C0"/>
              <w:right w:val="single" w:sz="8" w:space="0" w:color="0070C0"/>
            </w:tcBorders>
            <w:shd w:val="clear" w:color="auto" w:fill="auto"/>
            <w:vAlign w:val="center"/>
          </w:tcPr>
          <w:p w14:paraId="325992FC" w14:textId="1AF6385A" w:rsidR="0092611A" w:rsidRPr="00A216E3" w:rsidRDefault="001E709C">
            <w:pPr>
              <w:jc w:val="center"/>
              <w:rPr>
                <w:rFonts w:asciiTheme="majorHAnsi" w:hAnsiTheme="majorHAnsi" w:cstheme="majorHAnsi"/>
                <w:color w:val="000000"/>
                <w:sz w:val="20"/>
                <w:szCs w:val="20"/>
              </w:rPr>
            </w:pPr>
            <w:r>
              <w:rPr>
                <w:rFonts w:asciiTheme="majorHAnsi" w:hAnsiTheme="majorHAnsi" w:cstheme="majorHAnsi"/>
                <w:color w:val="000000"/>
                <w:sz w:val="20"/>
                <w:szCs w:val="20"/>
              </w:rPr>
              <w:t>6</w:t>
            </w:r>
          </w:p>
        </w:tc>
      </w:tr>
      <w:tr w:rsidR="00997B7B" w:rsidRPr="00A216E3" w14:paraId="21953396" w14:textId="77777777" w:rsidTr="004713C7">
        <w:trPr>
          <w:trHeight w:val="488"/>
        </w:trPr>
        <w:tc>
          <w:tcPr>
            <w:tcW w:w="4847" w:type="dxa"/>
            <w:tcBorders>
              <w:top w:val="nil"/>
              <w:left w:val="single" w:sz="8" w:space="0" w:color="0070C0"/>
              <w:bottom w:val="single" w:sz="8" w:space="0" w:color="0070C0"/>
              <w:right w:val="single" w:sz="8" w:space="0" w:color="0070C0"/>
            </w:tcBorders>
            <w:shd w:val="clear" w:color="auto" w:fill="auto"/>
            <w:vAlign w:val="center"/>
          </w:tcPr>
          <w:p w14:paraId="20A4F640" w14:textId="77777777" w:rsidR="00997B7B" w:rsidRDefault="00997B7B">
            <w:pPr>
              <w:rPr>
                <w:rFonts w:asciiTheme="majorHAnsi" w:hAnsiTheme="majorHAnsi" w:cstheme="majorHAnsi"/>
                <w:color w:val="000000"/>
                <w:sz w:val="20"/>
                <w:szCs w:val="20"/>
              </w:rPr>
            </w:pPr>
          </w:p>
        </w:tc>
        <w:tc>
          <w:tcPr>
            <w:tcW w:w="1039" w:type="dxa"/>
            <w:tcBorders>
              <w:top w:val="nil"/>
              <w:left w:val="nil"/>
              <w:bottom w:val="single" w:sz="8" w:space="0" w:color="0070C0"/>
              <w:right w:val="single" w:sz="8" w:space="0" w:color="0070C0"/>
            </w:tcBorders>
            <w:shd w:val="clear" w:color="auto" w:fill="auto"/>
            <w:vAlign w:val="center"/>
          </w:tcPr>
          <w:p w14:paraId="7387A760" w14:textId="77777777" w:rsidR="00997B7B" w:rsidRDefault="00997B7B">
            <w:pPr>
              <w:jc w:val="center"/>
              <w:rPr>
                <w:rFonts w:asciiTheme="majorHAnsi" w:hAnsiTheme="majorHAnsi" w:cstheme="majorHAnsi"/>
                <w:color w:val="000000"/>
                <w:sz w:val="20"/>
                <w:szCs w:val="20"/>
              </w:rPr>
            </w:pPr>
          </w:p>
        </w:tc>
        <w:tc>
          <w:tcPr>
            <w:tcW w:w="1039" w:type="dxa"/>
            <w:tcBorders>
              <w:top w:val="nil"/>
              <w:left w:val="nil"/>
              <w:bottom w:val="single" w:sz="8" w:space="0" w:color="0070C0"/>
              <w:right w:val="single" w:sz="8" w:space="0" w:color="0070C0"/>
            </w:tcBorders>
            <w:shd w:val="clear" w:color="auto" w:fill="auto"/>
            <w:vAlign w:val="center"/>
          </w:tcPr>
          <w:p w14:paraId="362CFB92" w14:textId="77777777" w:rsidR="00997B7B" w:rsidRDefault="00997B7B">
            <w:pPr>
              <w:jc w:val="center"/>
              <w:rPr>
                <w:rFonts w:asciiTheme="majorHAnsi" w:hAnsiTheme="majorHAnsi" w:cstheme="majorHAnsi"/>
                <w:color w:val="000000"/>
                <w:sz w:val="20"/>
                <w:szCs w:val="20"/>
              </w:rPr>
            </w:pPr>
          </w:p>
        </w:tc>
        <w:tc>
          <w:tcPr>
            <w:tcW w:w="1996" w:type="dxa"/>
            <w:tcBorders>
              <w:top w:val="nil"/>
              <w:left w:val="nil"/>
              <w:bottom w:val="single" w:sz="8" w:space="0" w:color="0070C0"/>
              <w:right w:val="single" w:sz="8" w:space="0" w:color="0070C0"/>
            </w:tcBorders>
            <w:shd w:val="clear" w:color="auto" w:fill="auto"/>
            <w:vAlign w:val="center"/>
          </w:tcPr>
          <w:p w14:paraId="76BBE6E1" w14:textId="77777777" w:rsidR="00997B7B" w:rsidRDefault="00997B7B">
            <w:pPr>
              <w:jc w:val="center"/>
              <w:rPr>
                <w:rFonts w:asciiTheme="majorHAnsi" w:hAnsiTheme="majorHAnsi" w:cstheme="majorHAnsi"/>
                <w:color w:val="000000"/>
                <w:sz w:val="20"/>
                <w:szCs w:val="20"/>
              </w:rPr>
            </w:pPr>
          </w:p>
        </w:tc>
      </w:tr>
      <w:tr w:rsidR="007C0047" w:rsidRPr="00A216E3" w14:paraId="30B743BF" w14:textId="77777777" w:rsidTr="004713C7">
        <w:trPr>
          <w:trHeight w:val="488"/>
        </w:trPr>
        <w:tc>
          <w:tcPr>
            <w:tcW w:w="4847" w:type="dxa"/>
            <w:tcBorders>
              <w:top w:val="nil"/>
              <w:left w:val="single" w:sz="8" w:space="0" w:color="0070C0"/>
              <w:bottom w:val="single" w:sz="8" w:space="0" w:color="0070C0"/>
              <w:right w:val="single" w:sz="8" w:space="0" w:color="0070C0"/>
            </w:tcBorders>
            <w:shd w:val="clear" w:color="000000" w:fill="8DB3E2"/>
            <w:vAlign w:val="center"/>
          </w:tcPr>
          <w:p w14:paraId="13C4315A" w14:textId="4D52BAD0" w:rsidR="007C0047" w:rsidRPr="00A216E3" w:rsidRDefault="007C0047">
            <w:pPr>
              <w:rPr>
                <w:rFonts w:asciiTheme="majorHAnsi" w:hAnsiTheme="majorHAnsi" w:cstheme="majorHAnsi"/>
                <w:b/>
                <w:bCs/>
                <w:color w:val="000000"/>
                <w:sz w:val="20"/>
                <w:szCs w:val="20"/>
              </w:rPr>
            </w:pPr>
            <w:r w:rsidRPr="00A216E3">
              <w:rPr>
                <w:rFonts w:asciiTheme="majorHAnsi" w:hAnsiTheme="majorHAnsi" w:cstheme="majorHAnsi"/>
                <w:b/>
                <w:bCs/>
                <w:color w:val="000000"/>
                <w:sz w:val="20"/>
                <w:szCs w:val="20"/>
              </w:rPr>
              <w:t>Toplam</w:t>
            </w:r>
          </w:p>
        </w:tc>
        <w:tc>
          <w:tcPr>
            <w:tcW w:w="1039" w:type="dxa"/>
            <w:tcBorders>
              <w:top w:val="nil"/>
              <w:left w:val="nil"/>
              <w:bottom w:val="single" w:sz="8" w:space="0" w:color="0070C0"/>
              <w:right w:val="single" w:sz="8" w:space="0" w:color="0070C0"/>
            </w:tcBorders>
            <w:shd w:val="clear" w:color="000000" w:fill="8DB3E2"/>
            <w:vAlign w:val="center"/>
          </w:tcPr>
          <w:p w14:paraId="68A5FF7E" w14:textId="602910D6" w:rsidR="007C0047" w:rsidRPr="00A216E3" w:rsidRDefault="007C0047">
            <w:pPr>
              <w:jc w:val="center"/>
              <w:rPr>
                <w:rFonts w:asciiTheme="majorHAnsi" w:hAnsiTheme="majorHAnsi" w:cstheme="majorHAnsi"/>
                <w:b/>
                <w:bCs/>
                <w:color w:val="000000"/>
                <w:sz w:val="20"/>
                <w:szCs w:val="20"/>
              </w:rPr>
            </w:pPr>
          </w:p>
        </w:tc>
        <w:tc>
          <w:tcPr>
            <w:tcW w:w="1039" w:type="dxa"/>
            <w:tcBorders>
              <w:top w:val="nil"/>
              <w:left w:val="nil"/>
              <w:bottom w:val="single" w:sz="8" w:space="0" w:color="0070C0"/>
              <w:right w:val="single" w:sz="8" w:space="0" w:color="0070C0"/>
            </w:tcBorders>
            <w:shd w:val="clear" w:color="000000" w:fill="8DB3E2"/>
            <w:vAlign w:val="center"/>
          </w:tcPr>
          <w:p w14:paraId="43476EA6" w14:textId="14501B03" w:rsidR="007C0047" w:rsidRPr="00A216E3" w:rsidRDefault="007C0047">
            <w:pPr>
              <w:jc w:val="center"/>
              <w:rPr>
                <w:rFonts w:asciiTheme="majorHAnsi" w:hAnsiTheme="majorHAnsi" w:cstheme="majorHAnsi"/>
                <w:b/>
                <w:bCs/>
                <w:color w:val="000000"/>
                <w:sz w:val="20"/>
                <w:szCs w:val="20"/>
              </w:rPr>
            </w:pPr>
          </w:p>
        </w:tc>
        <w:tc>
          <w:tcPr>
            <w:tcW w:w="1996" w:type="dxa"/>
            <w:tcBorders>
              <w:top w:val="nil"/>
              <w:left w:val="nil"/>
              <w:bottom w:val="single" w:sz="8" w:space="0" w:color="0070C0"/>
              <w:right w:val="single" w:sz="8" w:space="0" w:color="0070C0"/>
            </w:tcBorders>
            <w:shd w:val="clear" w:color="000000" w:fill="8DB3E2"/>
            <w:vAlign w:val="center"/>
          </w:tcPr>
          <w:p w14:paraId="266CA308" w14:textId="4CE8A6B4" w:rsidR="007C0047" w:rsidRPr="00A216E3" w:rsidRDefault="007C0047">
            <w:pPr>
              <w:jc w:val="center"/>
              <w:rPr>
                <w:rFonts w:asciiTheme="majorHAnsi" w:hAnsiTheme="majorHAnsi" w:cstheme="majorHAnsi"/>
                <w:b/>
                <w:bCs/>
                <w:color w:val="000000"/>
                <w:sz w:val="20"/>
                <w:szCs w:val="20"/>
              </w:rPr>
            </w:pPr>
          </w:p>
        </w:tc>
      </w:tr>
    </w:tbl>
    <w:p w14:paraId="34F5C62E" w14:textId="53C09313" w:rsidR="00EE0DDF" w:rsidRPr="00EE0DDF" w:rsidRDefault="00257CAA" w:rsidP="00223495">
      <w:pPr>
        <w:shd w:val="clear" w:color="auto" w:fill="FFFFFF"/>
        <w:spacing w:after="240"/>
        <w:jc w:val="both"/>
        <w:rPr>
          <w:i/>
          <w:sz w:val="20"/>
          <w:szCs w:val="20"/>
        </w:rPr>
      </w:pPr>
      <w:r>
        <w:rPr>
          <w:i/>
          <w:sz w:val="20"/>
          <w:szCs w:val="20"/>
        </w:rPr>
        <w:t>Bu tablo Tüm Eğitim Birimleri ve Sağlık, Kültür ve Spor Daire Başkanlığı tarafından doldurulacaktır.</w:t>
      </w:r>
    </w:p>
    <w:p w14:paraId="5BB010C0" w14:textId="6A40B78C" w:rsidR="0096571D" w:rsidRPr="00D23F82" w:rsidRDefault="00EE0DDF" w:rsidP="00EE0DDF">
      <w:pPr>
        <w:shd w:val="clear" w:color="auto" w:fill="FFFFFF"/>
        <w:jc w:val="both"/>
        <w:rPr>
          <w:b/>
          <w:sz w:val="22"/>
          <w:szCs w:val="22"/>
        </w:rPr>
      </w:pPr>
      <w:r>
        <w:rPr>
          <w:b/>
          <w:sz w:val="22"/>
          <w:szCs w:val="22"/>
        </w:rPr>
        <w:t xml:space="preserve"> </w:t>
      </w:r>
      <w:r w:rsidR="00CA0E65">
        <w:rPr>
          <w:b/>
          <w:sz w:val="22"/>
          <w:szCs w:val="22"/>
        </w:rPr>
        <w:t>Tablo 4</w:t>
      </w:r>
      <w:r w:rsidR="00223495" w:rsidRPr="00D23F82">
        <w:rPr>
          <w:b/>
          <w:sz w:val="22"/>
          <w:szCs w:val="22"/>
        </w:rPr>
        <w:t xml:space="preserve">: </w:t>
      </w:r>
      <w:r w:rsidR="00257CAA" w:rsidRPr="00D23F82">
        <w:rPr>
          <w:b/>
          <w:sz w:val="22"/>
          <w:szCs w:val="22"/>
        </w:rPr>
        <w:t>Kantin/Kafeterya</w:t>
      </w:r>
    </w:p>
    <w:tbl>
      <w:tblPr>
        <w:tblStyle w:val="53"/>
        <w:tblW w:w="88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55"/>
        <w:gridCol w:w="1785"/>
        <w:gridCol w:w="1770"/>
        <w:gridCol w:w="1755"/>
      </w:tblGrid>
      <w:tr w:rsidR="0096571D" w:rsidRPr="00D23F82" w14:paraId="751CBB26" w14:textId="77777777" w:rsidTr="00465C6C">
        <w:trPr>
          <w:trHeight w:val="650"/>
          <w:jc w:val="center"/>
        </w:trPr>
        <w:tc>
          <w:tcPr>
            <w:tcW w:w="3555"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tcPr>
          <w:p w14:paraId="0C7F8C24" w14:textId="77777777" w:rsidR="0096571D" w:rsidRPr="00D23F82" w:rsidRDefault="00257CAA" w:rsidP="00223495">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Kantin/Kafeterya</w:t>
            </w:r>
          </w:p>
        </w:tc>
        <w:tc>
          <w:tcPr>
            <w:tcW w:w="1785"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tcPr>
          <w:p w14:paraId="142FF442" w14:textId="77777777" w:rsidR="0096571D" w:rsidRPr="00D23F82" w:rsidRDefault="00257CAA" w:rsidP="00223495">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Adet</w:t>
            </w:r>
          </w:p>
        </w:tc>
        <w:tc>
          <w:tcPr>
            <w:tcW w:w="177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tcPr>
          <w:p w14:paraId="0EBA3DC7" w14:textId="77777777" w:rsidR="0096571D" w:rsidRPr="00D23F82" w:rsidRDefault="00257CAA" w:rsidP="00223495">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Kapalı Alan (m</w:t>
            </w:r>
            <w:r w:rsidRPr="00D23F82">
              <w:rPr>
                <w:rFonts w:asciiTheme="majorHAnsi" w:eastAsia="Arial" w:hAnsiTheme="majorHAnsi" w:cstheme="majorHAnsi"/>
                <w:b/>
                <w:color w:val="FFFFFF" w:themeColor="background1"/>
                <w:sz w:val="20"/>
                <w:vertAlign w:val="superscript"/>
              </w:rPr>
              <w:t>2</w:t>
            </w:r>
            <w:r w:rsidRPr="00D23F82">
              <w:rPr>
                <w:rFonts w:asciiTheme="majorHAnsi" w:eastAsia="Arial" w:hAnsiTheme="majorHAnsi" w:cstheme="majorHAnsi"/>
                <w:b/>
                <w:color w:val="FFFFFF" w:themeColor="background1"/>
                <w:sz w:val="20"/>
              </w:rPr>
              <w:t>)</w:t>
            </w:r>
          </w:p>
        </w:tc>
        <w:tc>
          <w:tcPr>
            <w:tcW w:w="1755"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1F497D" w:themeFill="text2"/>
            <w:tcMar>
              <w:top w:w="100" w:type="dxa"/>
              <w:left w:w="100" w:type="dxa"/>
              <w:bottom w:w="100" w:type="dxa"/>
              <w:right w:w="100" w:type="dxa"/>
            </w:tcMar>
          </w:tcPr>
          <w:p w14:paraId="19E0BECE" w14:textId="77777777" w:rsidR="0096571D" w:rsidRPr="00D23F82" w:rsidRDefault="00257CAA" w:rsidP="00223495">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Kapasite</w:t>
            </w:r>
          </w:p>
          <w:p w14:paraId="5E04B190" w14:textId="77777777" w:rsidR="0096571D" w:rsidRPr="00D23F82" w:rsidRDefault="00257CAA" w:rsidP="00223495">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(Kişi)</w:t>
            </w:r>
          </w:p>
        </w:tc>
      </w:tr>
      <w:tr w:rsidR="0096571D" w:rsidRPr="00D23F82" w14:paraId="04807C85" w14:textId="77777777" w:rsidTr="00465C6C">
        <w:trPr>
          <w:trHeight w:val="410"/>
          <w:jc w:val="center"/>
        </w:trPr>
        <w:tc>
          <w:tcPr>
            <w:tcW w:w="3555" w:type="dxa"/>
            <w:tcBorders>
              <w:top w:val="single" w:sz="4" w:space="0" w:color="000000" w:themeColor="text1"/>
            </w:tcBorders>
            <w:tcMar>
              <w:top w:w="100" w:type="dxa"/>
              <w:left w:w="100" w:type="dxa"/>
              <w:bottom w:w="100" w:type="dxa"/>
              <w:right w:w="100" w:type="dxa"/>
            </w:tcMar>
          </w:tcPr>
          <w:p w14:paraId="6A4498D6" w14:textId="66CC961B" w:rsidR="0096571D" w:rsidRPr="003B65FA" w:rsidRDefault="00257CAA">
            <w:pPr>
              <w:shd w:val="clear" w:color="auto" w:fill="FFFFFF"/>
              <w:spacing w:before="240" w:line="276" w:lineRule="auto"/>
              <w:jc w:val="both"/>
              <w:rPr>
                <w:rFonts w:asciiTheme="majorHAnsi" w:eastAsia="Arial" w:hAnsiTheme="majorHAnsi" w:cstheme="majorHAnsi"/>
                <w:sz w:val="20"/>
                <w:szCs w:val="20"/>
              </w:rPr>
            </w:pPr>
            <w:r w:rsidRPr="003B65FA">
              <w:rPr>
                <w:rFonts w:asciiTheme="majorHAnsi" w:eastAsia="Arial" w:hAnsiTheme="majorHAnsi" w:cstheme="majorHAnsi"/>
                <w:sz w:val="20"/>
                <w:szCs w:val="20"/>
              </w:rPr>
              <w:t xml:space="preserve"> </w:t>
            </w:r>
            <w:r w:rsidR="003C0806" w:rsidRPr="003B65FA">
              <w:rPr>
                <w:rFonts w:asciiTheme="majorHAnsi" w:eastAsia="Arial" w:hAnsiTheme="majorHAnsi" w:cstheme="majorHAnsi"/>
                <w:sz w:val="20"/>
                <w:szCs w:val="20"/>
              </w:rPr>
              <w:t>Turizm Fakültesi Yerleşkesi</w:t>
            </w:r>
          </w:p>
        </w:tc>
        <w:tc>
          <w:tcPr>
            <w:tcW w:w="1785" w:type="dxa"/>
            <w:tcBorders>
              <w:top w:val="single" w:sz="4" w:space="0" w:color="000000" w:themeColor="text1"/>
            </w:tcBorders>
            <w:tcMar>
              <w:top w:w="100" w:type="dxa"/>
              <w:left w:w="100" w:type="dxa"/>
              <w:bottom w:w="100" w:type="dxa"/>
              <w:right w:w="100" w:type="dxa"/>
            </w:tcMar>
          </w:tcPr>
          <w:p w14:paraId="64A849A5" w14:textId="725E23D8" w:rsidR="0096571D" w:rsidRPr="00D72F9C" w:rsidRDefault="003C0806" w:rsidP="00E36452">
            <w:pPr>
              <w:shd w:val="clear" w:color="auto" w:fill="FFFFFF"/>
              <w:spacing w:line="276" w:lineRule="auto"/>
              <w:ind w:left="1080" w:hanging="360"/>
              <w:rPr>
                <w:rFonts w:asciiTheme="majorHAnsi" w:eastAsia="Arial" w:hAnsiTheme="majorHAnsi" w:cstheme="majorHAnsi"/>
                <w:b/>
                <w:sz w:val="20"/>
                <w:szCs w:val="20"/>
              </w:rPr>
            </w:pPr>
            <w:r w:rsidRPr="00D72F9C">
              <w:rPr>
                <w:rFonts w:asciiTheme="majorHAnsi" w:eastAsia="Arial" w:hAnsiTheme="majorHAnsi" w:cstheme="majorHAnsi"/>
                <w:b/>
                <w:sz w:val="20"/>
                <w:szCs w:val="20"/>
              </w:rPr>
              <w:t>1</w:t>
            </w:r>
          </w:p>
        </w:tc>
        <w:tc>
          <w:tcPr>
            <w:tcW w:w="1770" w:type="dxa"/>
            <w:tcBorders>
              <w:top w:val="single" w:sz="4" w:space="0" w:color="000000" w:themeColor="text1"/>
            </w:tcBorders>
            <w:tcMar>
              <w:top w:w="100" w:type="dxa"/>
              <w:left w:w="100" w:type="dxa"/>
              <w:bottom w:w="100" w:type="dxa"/>
              <w:right w:w="100" w:type="dxa"/>
            </w:tcMar>
          </w:tcPr>
          <w:p w14:paraId="271E1B1B" w14:textId="20920364" w:rsidR="0096571D" w:rsidRPr="00D72F9C" w:rsidRDefault="003C0806" w:rsidP="00E36452">
            <w:pPr>
              <w:shd w:val="clear" w:color="auto" w:fill="FFFFFF"/>
              <w:spacing w:line="276" w:lineRule="auto"/>
              <w:ind w:left="1080" w:hanging="360"/>
              <w:rPr>
                <w:rFonts w:asciiTheme="majorHAnsi" w:eastAsia="Arial" w:hAnsiTheme="majorHAnsi" w:cstheme="majorHAnsi"/>
                <w:b/>
                <w:sz w:val="20"/>
                <w:szCs w:val="20"/>
              </w:rPr>
            </w:pPr>
            <w:r w:rsidRPr="00D72F9C">
              <w:rPr>
                <w:rFonts w:asciiTheme="majorHAnsi" w:eastAsia="Arial" w:hAnsiTheme="majorHAnsi" w:cstheme="majorHAnsi"/>
                <w:b/>
                <w:sz w:val="20"/>
                <w:szCs w:val="20"/>
              </w:rPr>
              <w:t>190</w:t>
            </w:r>
          </w:p>
        </w:tc>
        <w:tc>
          <w:tcPr>
            <w:tcW w:w="1755" w:type="dxa"/>
            <w:tcBorders>
              <w:top w:val="single" w:sz="4" w:space="0" w:color="000000" w:themeColor="text1"/>
            </w:tcBorders>
            <w:tcMar>
              <w:top w:w="100" w:type="dxa"/>
              <w:left w:w="100" w:type="dxa"/>
              <w:bottom w:w="100" w:type="dxa"/>
              <w:right w:w="100" w:type="dxa"/>
            </w:tcMar>
          </w:tcPr>
          <w:p w14:paraId="49029E52" w14:textId="6E8B799E" w:rsidR="0096571D" w:rsidRPr="00D72F9C" w:rsidRDefault="00360C9E" w:rsidP="00E36452">
            <w:pPr>
              <w:shd w:val="clear" w:color="auto" w:fill="FFFFFF"/>
              <w:spacing w:line="276" w:lineRule="auto"/>
              <w:ind w:left="1080" w:hanging="360"/>
              <w:rPr>
                <w:rFonts w:asciiTheme="majorHAnsi" w:eastAsia="Arial" w:hAnsiTheme="majorHAnsi" w:cstheme="majorHAnsi"/>
                <w:b/>
                <w:sz w:val="20"/>
                <w:szCs w:val="20"/>
              </w:rPr>
            </w:pPr>
            <w:r>
              <w:rPr>
                <w:rFonts w:asciiTheme="majorHAnsi" w:eastAsia="Arial" w:hAnsiTheme="majorHAnsi" w:cstheme="majorHAnsi"/>
                <w:b/>
                <w:sz w:val="20"/>
                <w:szCs w:val="20"/>
              </w:rPr>
              <w:t>70</w:t>
            </w:r>
          </w:p>
        </w:tc>
      </w:tr>
      <w:tr w:rsidR="0096571D" w:rsidRPr="00D23F82" w14:paraId="3A7DB8CC" w14:textId="77777777" w:rsidTr="00223495">
        <w:trPr>
          <w:trHeight w:val="410"/>
          <w:jc w:val="center"/>
        </w:trPr>
        <w:tc>
          <w:tcPr>
            <w:tcW w:w="3555" w:type="dxa"/>
            <w:tcMar>
              <w:top w:w="100" w:type="dxa"/>
              <w:left w:w="100" w:type="dxa"/>
              <w:bottom w:w="100" w:type="dxa"/>
              <w:right w:w="100" w:type="dxa"/>
            </w:tcMar>
          </w:tcPr>
          <w:p w14:paraId="35A8EDF0" w14:textId="77777777" w:rsidR="0096571D" w:rsidRPr="00D23F82" w:rsidRDefault="00257CAA">
            <w:pPr>
              <w:shd w:val="clear" w:color="auto" w:fill="FFFFFF"/>
              <w:spacing w:before="240" w:line="276" w:lineRule="auto"/>
              <w:jc w:val="both"/>
              <w:rPr>
                <w:rFonts w:asciiTheme="majorHAnsi" w:eastAsia="Arial" w:hAnsiTheme="majorHAnsi" w:cstheme="majorHAnsi"/>
                <w:b/>
                <w:sz w:val="16"/>
                <w:szCs w:val="16"/>
              </w:rPr>
            </w:pPr>
            <w:r w:rsidRPr="00D23F82">
              <w:rPr>
                <w:rFonts w:asciiTheme="majorHAnsi" w:eastAsia="Arial" w:hAnsiTheme="majorHAnsi" w:cstheme="majorHAnsi"/>
                <w:b/>
                <w:sz w:val="16"/>
                <w:szCs w:val="16"/>
              </w:rPr>
              <w:t xml:space="preserve"> </w:t>
            </w:r>
          </w:p>
        </w:tc>
        <w:tc>
          <w:tcPr>
            <w:tcW w:w="1785" w:type="dxa"/>
            <w:tcMar>
              <w:top w:w="100" w:type="dxa"/>
              <w:left w:w="100" w:type="dxa"/>
              <w:bottom w:w="100" w:type="dxa"/>
              <w:right w:w="100" w:type="dxa"/>
            </w:tcMar>
          </w:tcPr>
          <w:p w14:paraId="2CBCF112" w14:textId="77777777" w:rsidR="0096571D" w:rsidRPr="00D23F82" w:rsidRDefault="00257CAA">
            <w:pPr>
              <w:shd w:val="clear" w:color="auto" w:fill="FFFFFF"/>
              <w:spacing w:line="276" w:lineRule="auto"/>
              <w:ind w:left="1080" w:hanging="360"/>
              <w:jc w:val="center"/>
              <w:rPr>
                <w:rFonts w:asciiTheme="majorHAnsi" w:eastAsia="Arial" w:hAnsiTheme="majorHAnsi" w:cstheme="majorHAnsi"/>
                <w:b/>
                <w:sz w:val="16"/>
                <w:szCs w:val="16"/>
              </w:rPr>
            </w:pPr>
            <w:r w:rsidRPr="00D23F82">
              <w:rPr>
                <w:rFonts w:asciiTheme="majorHAnsi" w:eastAsia="Arial" w:hAnsiTheme="majorHAnsi" w:cstheme="majorHAnsi"/>
                <w:b/>
                <w:sz w:val="16"/>
                <w:szCs w:val="16"/>
              </w:rPr>
              <w:t xml:space="preserve"> </w:t>
            </w:r>
          </w:p>
        </w:tc>
        <w:tc>
          <w:tcPr>
            <w:tcW w:w="1770" w:type="dxa"/>
            <w:tcMar>
              <w:top w:w="100" w:type="dxa"/>
              <w:left w:w="100" w:type="dxa"/>
              <w:bottom w:w="100" w:type="dxa"/>
              <w:right w:w="100" w:type="dxa"/>
            </w:tcMar>
          </w:tcPr>
          <w:p w14:paraId="6779140E" w14:textId="77777777" w:rsidR="0096571D" w:rsidRPr="00D23F82" w:rsidRDefault="00257CAA">
            <w:pPr>
              <w:shd w:val="clear" w:color="auto" w:fill="FFFFFF"/>
              <w:spacing w:line="276" w:lineRule="auto"/>
              <w:ind w:left="1080" w:hanging="360"/>
              <w:jc w:val="right"/>
              <w:rPr>
                <w:rFonts w:asciiTheme="majorHAnsi" w:eastAsia="Arial" w:hAnsiTheme="majorHAnsi" w:cstheme="majorHAnsi"/>
                <w:b/>
                <w:sz w:val="16"/>
                <w:szCs w:val="16"/>
              </w:rPr>
            </w:pPr>
            <w:r w:rsidRPr="00D23F82">
              <w:rPr>
                <w:rFonts w:asciiTheme="majorHAnsi" w:eastAsia="Arial" w:hAnsiTheme="majorHAnsi" w:cstheme="majorHAnsi"/>
                <w:b/>
                <w:sz w:val="16"/>
                <w:szCs w:val="16"/>
              </w:rPr>
              <w:t xml:space="preserve"> </w:t>
            </w:r>
          </w:p>
        </w:tc>
        <w:tc>
          <w:tcPr>
            <w:tcW w:w="1755" w:type="dxa"/>
            <w:tcMar>
              <w:top w:w="100" w:type="dxa"/>
              <w:left w:w="100" w:type="dxa"/>
              <w:bottom w:w="100" w:type="dxa"/>
              <w:right w:w="100" w:type="dxa"/>
            </w:tcMar>
          </w:tcPr>
          <w:p w14:paraId="2B035918" w14:textId="77777777" w:rsidR="0096571D" w:rsidRPr="00D23F82" w:rsidRDefault="00257CAA">
            <w:pPr>
              <w:shd w:val="clear" w:color="auto" w:fill="FFFFFF"/>
              <w:spacing w:line="276" w:lineRule="auto"/>
              <w:ind w:left="1080" w:hanging="360"/>
              <w:jc w:val="right"/>
              <w:rPr>
                <w:rFonts w:asciiTheme="majorHAnsi" w:eastAsia="Arial" w:hAnsiTheme="majorHAnsi" w:cstheme="majorHAnsi"/>
                <w:b/>
                <w:sz w:val="16"/>
                <w:szCs w:val="16"/>
              </w:rPr>
            </w:pPr>
            <w:r w:rsidRPr="00D23F82">
              <w:rPr>
                <w:rFonts w:asciiTheme="majorHAnsi" w:eastAsia="Arial" w:hAnsiTheme="majorHAnsi" w:cstheme="majorHAnsi"/>
                <w:b/>
                <w:sz w:val="16"/>
                <w:szCs w:val="16"/>
              </w:rPr>
              <w:t xml:space="preserve"> </w:t>
            </w:r>
          </w:p>
        </w:tc>
      </w:tr>
    </w:tbl>
    <w:p w14:paraId="27DFFFE6" w14:textId="65896A8E" w:rsidR="00116671" w:rsidRPr="00EE0DDF" w:rsidRDefault="00C66569">
      <w:pPr>
        <w:shd w:val="clear" w:color="auto" w:fill="FFFFFF"/>
        <w:spacing w:after="240"/>
        <w:jc w:val="both"/>
        <w:rPr>
          <w:i/>
          <w:sz w:val="20"/>
          <w:szCs w:val="20"/>
        </w:rPr>
      </w:pPr>
      <w:r>
        <w:rPr>
          <w:i/>
          <w:sz w:val="20"/>
          <w:szCs w:val="20"/>
        </w:rPr>
        <w:t xml:space="preserve"> </w:t>
      </w:r>
      <w:r w:rsidR="00257CAA">
        <w:rPr>
          <w:i/>
          <w:sz w:val="20"/>
          <w:szCs w:val="20"/>
        </w:rPr>
        <w:t>Bu tablo Tüm Eğitim Birimleri ve Sağlık, Kültür ve Spor Daire Başkanlığı tarafından doldurulacaktır.</w:t>
      </w:r>
    </w:p>
    <w:p w14:paraId="716C52B0" w14:textId="2CE1852D" w:rsidR="0096571D" w:rsidRPr="00D23F82" w:rsidRDefault="00EE0DDF" w:rsidP="00EE0DDF">
      <w:pPr>
        <w:shd w:val="clear" w:color="auto" w:fill="FFFFFF"/>
        <w:jc w:val="both"/>
        <w:rPr>
          <w:b/>
          <w:sz w:val="22"/>
          <w:szCs w:val="22"/>
        </w:rPr>
      </w:pPr>
      <w:r>
        <w:rPr>
          <w:b/>
          <w:sz w:val="22"/>
          <w:szCs w:val="22"/>
        </w:rPr>
        <w:t xml:space="preserve">  </w:t>
      </w:r>
      <w:r w:rsidR="00F12899">
        <w:rPr>
          <w:b/>
          <w:sz w:val="22"/>
          <w:szCs w:val="22"/>
        </w:rPr>
        <w:t xml:space="preserve">  </w:t>
      </w:r>
    </w:p>
    <w:p w14:paraId="4AE51672" w14:textId="77777777" w:rsidR="001E6690" w:rsidRDefault="001E6690" w:rsidP="004713C7">
      <w:pPr>
        <w:shd w:val="clear" w:color="auto" w:fill="FFFFFF"/>
        <w:jc w:val="both"/>
        <w:rPr>
          <w:b/>
          <w:sz w:val="22"/>
          <w:szCs w:val="22"/>
        </w:rPr>
      </w:pPr>
    </w:p>
    <w:p w14:paraId="02F44C8F" w14:textId="77777777" w:rsidR="001E6690" w:rsidRDefault="001E6690" w:rsidP="004713C7">
      <w:pPr>
        <w:shd w:val="clear" w:color="auto" w:fill="FFFFFF"/>
        <w:jc w:val="both"/>
        <w:rPr>
          <w:b/>
          <w:sz w:val="22"/>
          <w:szCs w:val="22"/>
        </w:rPr>
      </w:pPr>
    </w:p>
    <w:p w14:paraId="6C280518" w14:textId="77777777" w:rsidR="001E6690" w:rsidRDefault="001E6690" w:rsidP="004713C7">
      <w:pPr>
        <w:shd w:val="clear" w:color="auto" w:fill="FFFFFF"/>
        <w:jc w:val="both"/>
        <w:rPr>
          <w:b/>
          <w:sz w:val="22"/>
          <w:szCs w:val="22"/>
        </w:rPr>
      </w:pPr>
    </w:p>
    <w:p w14:paraId="181FBDC4" w14:textId="77777777" w:rsidR="001E6690" w:rsidRDefault="001E6690" w:rsidP="004713C7">
      <w:pPr>
        <w:shd w:val="clear" w:color="auto" w:fill="FFFFFF"/>
        <w:jc w:val="both"/>
        <w:rPr>
          <w:b/>
          <w:sz w:val="22"/>
          <w:szCs w:val="22"/>
        </w:rPr>
      </w:pPr>
    </w:p>
    <w:p w14:paraId="06EFFF2A" w14:textId="77777777" w:rsidR="001E6690" w:rsidRDefault="001E6690" w:rsidP="004713C7">
      <w:pPr>
        <w:shd w:val="clear" w:color="auto" w:fill="FFFFFF"/>
        <w:jc w:val="both"/>
        <w:rPr>
          <w:b/>
          <w:sz w:val="22"/>
          <w:szCs w:val="22"/>
        </w:rPr>
      </w:pPr>
    </w:p>
    <w:p w14:paraId="1AFDA710" w14:textId="77777777" w:rsidR="001E6690" w:rsidRDefault="001E6690" w:rsidP="004713C7">
      <w:pPr>
        <w:shd w:val="clear" w:color="auto" w:fill="FFFFFF"/>
        <w:jc w:val="both"/>
        <w:rPr>
          <w:b/>
          <w:sz w:val="22"/>
          <w:szCs w:val="22"/>
        </w:rPr>
      </w:pPr>
    </w:p>
    <w:p w14:paraId="15499EA8" w14:textId="77777777" w:rsidR="001E6690" w:rsidRDefault="001E6690" w:rsidP="004713C7">
      <w:pPr>
        <w:shd w:val="clear" w:color="auto" w:fill="FFFFFF"/>
        <w:jc w:val="both"/>
        <w:rPr>
          <w:b/>
          <w:sz w:val="22"/>
          <w:szCs w:val="22"/>
        </w:rPr>
      </w:pPr>
    </w:p>
    <w:p w14:paraId="6690F8FB" w14:textId="77777777" w:rsidR="001E6690" w:rsidRDefault="001E6690" w:rsidP="004713C7">
      <w:pPr>
        <w:shd w:val="clear" w:color="auto" w:fill="FFFFFF"/>
        <w:jc w:val="both"/>
        <w:rPr>
          <w:b/>
          <w:sz w:val="22"/>
          <w:szCs w:val="22"/>
        </w:rPr>
      </w:pPr>
    </w:p>
    <w:p w14:paraId="64940EEB" w14:textId="77777777" w:rsidR="001E6690" w:rsidRDefault="001E6690" w:rsidP="004713C7">
      <w:pPr>
        <w:shd w:val="clear" w:color="auto" w:fill="FFFFFF"/>
        <w:jc w:val="both"/>
        <w:rPr>
          <w:b/>
          <w:sz w:val="22"/>
          <w:szCs w:val="22"/>
        </w:rPr>
      </w:pPr>
    </w:p>
    <w:p w14:paraId="4964B8A4" w14:textId="566E3ADC" w:rsidR="0096571D" w:rsidRPr="00D23F82" w:rsidRDefault="00CA0E65" w:rsidP="004713C7">
      <w:pPr>
        <w:shd w:val="clear" w:color="auto" w:fill="FFFFFF"/>
        <w:jc w:val="both"/>
        <w:rPr>
          <w:b/>
          <w:sz w:val="22"/>
          <w:szCs w:val="22"/>
        </w:rPr>
      </w:pPr>
      <w:r>
        <w:rPr>
          <w:b/>
          <w:sz w:val="22"/>
          <w:szCs w:val="22"/>
        </w:rPr>
        <w:t>Tablo 5</w:t>
      </w:r>
      <w:r w:rsidR="00223495" w:rsidRPr="00D23F82">
        <w:rPr>
          <w:b/>
          <w:sz w:val="22"/>
          <w:szCs w:val="22"/>
        </w:rPr>
        <w:t xml:space="preserve">: </w:t>
      </w:r>
      <w:r w:rsidR="00257CAA" w:rsidRPr="00D23F82">
        <w:rPr>
          <w:b/>
          <w:sz w:val="22"/>
          <w:szCs w:val="22"/>
        </w:rPr>
        <w:t>Toplantı</w:t>
      </w:r>
      <w:r w:rsidR="00066C47">
        <w:rPr>
          <w:b/>
          <w:sz w:val="22"/>
          <w:szCs w:val="22"/>
        </w:rPr>
        <w:t>/</w:t>
      </w:r>
      <w:r w:rsidR="00257CAA" w:rsidRPr="00D23F82">
        <w:rPr>
          <w:b/>
          <w:sz w:val="22"/>
          <w:szCs w:val="22"/>
        </w:rPr>
        <w:t>Konferans Salonları</w:t>
      </w:r>
      <w:r w:rsidR="00116671">
        <w:rPr>
          <w:b/>
          <w:sz w:val="22"/>
          <w:szCs w:val="22"/>
        </w:rPr>
        <w:t xml:space="preserve"> ve Faaliyet Sayısı</w:t>
      </w:r>
    </w:p>
    <w:tbl>
      <w:tblPr>
        <w:tblStyle w:val="51"/>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754"/>
        <w:gridCol w:w="914"/>
        <w:gridCol w:w="1353"/>
        <w:gridCol w:w="1510"/>
        <w:gridCol w:w="2739"/>
      </w:tblGrid>
      <w:tr w:rsidR="0047704E" w:rsidRPr="00D23F82" w14:paraId="479A938A" w14:textId="77777777" w:rsidTr="0047704E">
        <w:trPr>
          <w:trHeight w:val="495"/>
          <w:jc w:val="center"/>
        </w:trPr>
        <w:tc>
          <w:tcPr>
            <w:tcW w:w="2755"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tcPr>
          <w:p w14:paraId="380C5A66" w14:textId="4E9A50D9" w:rsidR="0047704E" w:rsidRPr="00D23F82" w:rsidRDefault="0047704E" w:rsidP="004713C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Toplantı/Salon Adı</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tcPr>
          <w:p w14:paraId="4CF4C755" w14:textId="77777777" w:rsidR="0047704E" w:rsidRPr="00D23F82" w:rsidRDefault="0047704E" w:rsidP="004713C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Kapasite</w:t>
            </w:r>
          </w:p>
          <w:p w14:paraId="658FDE45" w14:textId="77777777" w:rsidR="0047704E" w:rsidRPr="00D23F82" w:rsidRDefault="0047704E" w:rsidP="004713C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(Kişi)</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tcPr>
          <w:p w14:paraId="5B4EE777" w14:textId="77777777" w:rsidR="0047704E" w:rsidRPr="00D23F82" w:rsidRDefault="0047704E" w:rsidP="004713C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Toplantı Salonu</w:t>
            </w:r>
          </w:p>
          <w:p w14:paraId="7D12975E" w14:textId="77777777" w:rsidR="0047704E" w:rsidRPr="00D23F82" w:rsidRDefault="0047704E" w:rsidP="004713C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(Adet)</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tcPr>
          <w:p w14:paraId="4D45FADE" w14:textId="77777777" w:rsidR="0047704E" w:rsidRPr="00D23F82" w:rsidRDefault="0047704E" w:rsidP="004713C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Konferans Salonu</w:t>
            </w:r>
          </w:p>
          <w:p w14:paraId="10B5EB19" w14:textId="77777777" w:rsidR="0047704E" w:rsidRPr="00D23F82" w:rsidRDefault="0047704E" w:rsidP="004713C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(Adet)</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tcPr>
          <w:p w14:paraId="1A3F4730" w14:textId="77777777" w:rsidR="0047704E" w:rsidRDefault="0047704E" w:rsidP="004713C7">
            <w:pPr>
              <w:jc w:val="center"/>
              <w:rPr>
                <w:rFonts w:asciiTheme="majorHAnsi" w:eastAsia="Arial" w:hAnsiTheme="majorHAnsi" w:cstheme="majorHAnsi"/>
                <w:b/>
                <w:color w:val="FFFFFF" w:themeColor="background1"/>
                <w:sz w:val="20"/>
                <w:szCs w:val="20"/>
              </w:rPr>
            </w:pPr>
            <w:r w:rsidRPr="004713C7">
              <w:rPr>
                <w:rFonts w:asciiTheme="majorHAnsi" w:eastAsia="Arial" w:hAnsiTheme="majorHAnsi" w:cstheme="majorHAnsi"/>
                <w:b/>
                <w:color w:val="FFFFFF" w:themeColor="background1"/>
                <w:sz w:val="20"/>
                <w:szCs w:val="20"/>
              </w:rPr>
              <w:t xml:space="preserve">Bu Alanlarda </w:t>
            </w:r>
          </w:p>
          <w:p w14:paraId="732D0771" w14:textId="0D2331EF" w:rsidR="0047704E" w:rsidRPr="00D23F82" w:rsidRDefault="0047704E" w:rsidP="004713C7">
            <w:pPr>
              <w:jc w:val="center"/>
              <w:rPr>
                <w:rFonts w:asciiTheme="majorHAnsi" w:eastAsia="Arial" w:hAnsiTheme="majorHAnsi" w:cstheme="majorHAnsi"/>
                <w:b/>
                <w:color w:val="FFFFFF" w:themeColor="background1"/>
                <w:sz w:val="20"/>
                <w:szCs w:val="20"/>
              </w:rPr>
            </w:pPr>
            <w:r w:rsidRPr="004713C7">
              <w:rPr>
                <w:rFonts w:asciiTheme="majorHAnsi" w:eastAsia="Arial" w:hAnsiTheme="majorHAnsi" w:cstheme="majorHAnsi"/>
                <w:b/>
                <w:color w:val="FFFFFF" w:themeColor="background1"/>
                <w:sz w:val="20"/>
                <w:szCs w:val="20"/>
              </w:rPr>
              <w:t>Yapılan Faaliyet Sayısı</w:t>
            </w:r>
          </w:p>
        </w:tc>
      </w:tr>
      <w:tr w:rsidR="0047704E" w:rsidRPr="00D23F82" w14:paraId="45AD9BC1" w14:textId="77777777" w:rsidTr="0047704E">
        <w:trPr>
          <w:trHeight w:val="425"/>
          <w:jc w:val="center"/>
        </w:trPr>
        <w:tc>
          <w:tcPr>
            <w:tcW w:w="2755" w:type="dxa"/>
            <w:tcBorders>
              <w:top w:val="single" w:sz="6" w:space="0" w:color="000000" w:themeColor="text1"/>
            </w:tcBorders>
            <w:shd w:val="clear" w:color="auto" w:fill="auto"/>
            <w:tcMar>
              <w:top w:w="100" w:type="dxa"/>
              <w:left w:w="100" w:type="dxa"/>
              <w:bottom w:w="100" w:type="dxa"/>
              <w:right w:w="100" w:type="dxa"/>
            </w:tcMar>
          </w:tcPr>
          <w:p w14:paraId="101AE935" w14:textId="77C59CE7" w:rsidR="0047704E" w:rsidRPr="00D23F82" w:rsidRDefault="00345809" w:rsidP="00223495">
            <w:pPr>
              <w:rPr>
                <w:rFonts w:asciiTheme="majorHAnsi" w:eastAsia="Arial" w:hAnsiTheme="majorHAnsi" w:cstheme="majorHAnsi"/>
                <w:b/>
                <w:sz w:val="20"/>
                <w:szCs w:val="20"/>
              </w:rPr>
            </w:pPr>
            <w:r>
              <w:rPr>
                <w:rFonts w:asciiTheme="majorHAnsi" w:eastAsia="Arial" w:hAnsiTheme="majorHAnsi" w:cstheme="majorHAnsi"/>
                <w:b/>
                <w:sz w:val="20"/>
                <w:szCs w:val="20"/>
              </w:rPr>
              <w:t>Konferans Salonu</w:t>
            </w:r>
            <w:r w:rsidR="00360C9E">
              <w:rPr>
                <w:rFonts w:asciiTheme="majorHAnsi" w:eastAsia="Arial" w:hAnsiTheme="majorHAnsi" w:cstheme="majorHAnsi"/>
                <w:b/>
                <w:sz w:val="20"/>
                <w:szCs w:val="20"/>
              </w:rPr>
              <w:t xml:space="preserve"> 1</w:t>
            </w:r>
          </w:p>
        </w:tc>
        <w:tc>
          <w:tcPr>
            <w:tcW w:w="0" w:type="auto"/>
            <w:tcBorders>
              <w:top w:val="single" w:sz="6" w:space="0" w:color="000000" w:themeColor="text1"/>
            </w:tcBorders>
            <w:shd w:val="clear" w:color="auto" w:fill="auto"/>
            <w:tcMar>
              <w:top w:w="100" w:type="dxa"/>
              <w:left w:w="100" w:type="dxa"/>
              <w:bottom w:w="100" w:type="dxa"/>
              <w:right w:w="100" w:type="dxa"/>
            </w:tcMar>
          </w:tcPr>
          <w:p w14:paraId="73714216" w14:textId="5F0E5A0B" w:rsidR="0047704E" w:rsidRPr="00D23F82" w:rsidRDefault="00360C9E" w:rsidP="005D0E14">
            <w:pPr>
              <w:jc w:val="center"/>
              <w:rPr>
                <w:rFonts w:asciiTheme="majorHAnsi" w:eastAsia="Arial" w:hAnsiTheme="majorHAnsi" w:cstheme="majorHAnsi"/>
                <w:b/>
                <w:sz w:val="20"/>
                <w:szCs w:val="20"/>
              </w:rPr>
            </w:pPr>
            <w:r>
              <w:rPr>
                <w:rFonts w:asciiTheme="majorHAnsi" w:eastAsia="Arial" w:hAnsiTheme="majorHAnsi" w:cstheme="majorHAnsi"/>
                <w:b/>
                <w:sz w:val="20"/>
                <w:szCs w:val="20"/>
              </w:rPr>
              <w:t>183</w:t>
            </w:r>
          </w:p>
        </w:tc>
        <w:tc>
          <w:tcPr>
            <w:tcW w:w="0" w:type="auto"/>
            <w:tcBorders>
              <w:top w:val="single" w:sz="6" w:space="0" w:color="000000" w:themeColor="text1"/>
            </w:tcBorders>
            <w:shd w:val="clear" w:color="auto" w:fill="auto"/>
            <w:tcMar>
              <w:top w:w="100" w:type="dxa"/>
              <w:left w:w="100" w:type="dxa"/>
              <w:bottom w:w="100" w:type="dxa"/>
              <w:right w:w="100" w:type="dxa"/>
            </w:tcMar>
          </w:tcPr>
          <w:p w14:paraId="5B0129CC" w14:textId="0E8A45C6" w:rsidR="0047704E" w:rsidRPr="00D23F82" w:rsidRDefault="00360C9E" w:rsidP="006E0093">
            <w:pPr>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c>
          <w:tcPr>
            <w:tcW w:w="0" w:type="auto"/>
            <w:tcBorders>
              <w:top w:val="single" w:sz="6" w:space="0" w:color="000000" w:themeColor="text1"/>
            </w:tcBorders>
            <w:shd w:val="clear" w:color="auto" w:fill="auto"/>
            <w:tcMar>
              <w:top w:w="100" w:type="dxa"/>
              <w:left w:w="100" w:type="dxa"/>
              <w:bottom w:w="100" w:type="dxa"/>
              <w:right w:w="100" w:type="dxa"/>
            </w:tcMar>
          </w:tcPr>
          <w:p w14:paraId="56AD4ED9" w14:textId="41A02EF3" w:rsidR="0047704E" w:rsidRPr="00D23F82" w:rsidRDefault="00DA3B90" w:rsidP="005D0E14">
            <w:pPr>
              <w:jc w:val="center"/>
              <w:rPr>
                <w:rFonts w:asciiTheme="majorHAnsi" w:eastAsia="Arial" w:hAnsiTheme="majorHAnsi" w:cstheme="majorHAnsi"/>
                <w:b/>
                <w:sz w:val="20"/>
                <w:szCs w:val="20"/>
              </w:rPr>
            </w:pPr>
            <w:r>
              <w:rPr>
                <w:rFonts w:asciiTheme="majorHAnsi" w:eastAsia="Arial" w:hAnsiTheme="majorHAnsi" w:cstheme="majorHAnsi"/>
                <w:b/>
                <w:sz w:val="20"/>
                <w:szCs w:val="20"/>
              </w:rPr>
              <w:t>2</w:t>
            </w:r>
          </w:p>
        </w:tc>
        <w:tc>
          <w:tcPr>
            <w:tcW w:w="0" w:type="auto"/>
            <w:tcBorders>
              <w:top w:val="single" w:sz="6" w:space="0" w:color="000000" w:themeColor="text1"/>
            </w:tcBorders>
            <w:shd w:val="clear" w:color="auto" w:fill="auto"/>
            <w:tcMar>
              <w:top w:w="100" w:type="dxa"/>
              <w:left w:w="100" w:type="dxa"/>
              <w:bottom w:w="100" w:type="dxa"/>
              <w:right w:w="100" w:type="dxa"/>
            </w:tcMar>
          </w:tcPr>
          <w:p w14:paraId="6D45EDBA" w14:textId="6E57D8CD" w:rsidR="0047704E" w:rsidRPr="00D23F82" w:rsidRDefault="004960DE" w:rsidP="005D0E14">
            <w:pPr>
              <w:jc w:val="center"/>
              <w:rPr>
                <w:rFonts w:asciiTheme="majorHAnsi" w:eastAsia="Arial" w:hAnsiTheme="majorHAnsi" w:cstheme="majorHAnsi"/>
                <w:b/>
                <w:sz w:val="20"/>
                <w:szCs w:val="20"/>
              </w:rPr>
            </w:pPr>
            <w:r>
              <w:rPr>
                <w:rFonts w:asciiTheme="majorHAnsi" w:eastAsia="Arial" w:hAnsiTheme="majorHAnsi" w:cstheme="majorHAnsi"/>
                <w:b/>
                <w:sz w:val="20"/>
                <w:szCs w:val="20"/>
              </w:rPr>
              <w:t>Yasaklı Maddelerin Kullanımı Eğitimi</w:t>
            </w:r>
          </w:p>
        </w:tc>
      </w:tr>
      <w:tr w:rsidR="0047704E" w:rsidRPr="00D23F82" w14:paraId="7D9454C9" w14:textId="77777777" w:rsidTr="0047704E">
        <w:trPr>
          <w:trHeight w:val="440"/>
          <w:jc w:val="center"/>
        </w:trPr>
        <w:tc>
          <w:tcPr>
            <w:tcW w:w="2755" w:type="dxa"/>
            <w:shd w:val="clear" w:color="auto" w:fill="auto"/>
            <w:tcMar>
              <w:top w:w="100" w:type="dxa"/>
              <w:left w:w="100" w:type="dxa"/>
              <w:bottom w:w="100" w:type="dxa"/>
              <w:right w:w="100" w:type="dxa"/>
            </w:tcMar>
          </w:tcPr>
          <w:p w14:paraId="5AB6C540" w14:textId="22CB6E43" w:rsidR="0047704E" w:rsidRPr="00D23F82" w:rsidRDefault="00360C9E" w:rsidP="00223495">
            <w:pPr>
              <w:rPr>
                <w:rFonts w:asciiTheme="majorHAnsi" w:eastAsia="Arial" w:hAnsiTheme="majorHAnsi" w:cstheme="majorHAnsi"/>
                <w:b/>
                <w:sz w:val="20"/>
                <w:szCs w:val="20"/>
              </w:rPr>
            </w:pPr>
            <w:r>
              <w:rPr>
                <w:rFonts w:asciiTheme="majorHAnsi" w:eastAsia="Arial" w:hAnsiTheme="majorHAnsi" w:cstheme="majorHAnsi"/>
                <w:b/>
                <w:sz w:val="20"/>
                <w:szCs w:val="20"/>
              </w:rPr>
              <w:t>Konferans Salonu 2</w:t>
            </w:r>
          </w:p>
        </w:tc>
        <w:tc>
          <w:tcPr>
            <w:tcW w:w="0" w:type="auto"/>
            <w:shd w:val="clear" w:color="auto" w:fill="auto"/>
            <w:tcMar>
              <w:top w:w="100" w:type="dxa"/>
              <w:left w:w="100" w:type="dxa"/>
              <w:bottom w:w="100" w:type="dxa"/>
              <w:right w:w="100" w:type="dxa"/>
            </w:tcMar>
          </w:tcPr>
          <w:p w14:paraId="30BA0DC7" w14:textId="7151B875" w:rsidR="0047704E" w:rsidRPr="00D23F82" w:rsidRDefault="00360C9E" w:rsidP="00360C9E">
            <w:pPr>
              <w:jc w:val="center"/>
              <w:rPr>
                <w:rFonts w:asciiTheme="majorHAnsi" w:eastAsia="Arial" w:hAnsiTheme="majorHAnsi" w:cstheme="majorHAnsi"/>
                <w:b/>
                <w:sz w:val="20"/>
                <w:szCs w:val="20"/>
              </w:rPr>
            </w:pPr>
            <w:r>
              <w:rPr>
                <w:rFonts w:asciiTheme="majorHAnsi" w:eastAsia="Arial" w:hAnsiTheme="majorHAnsi" w:cstheme="majorHAnsi"/>
                <w:b/>
                <w:sz w:val="20"/>
                <w:szCs w:val="20"/>
              </w:rPr>
              <w:t>155</w:t>
            </w:r>
          </w:p>
        </w:tc>
        <w:tc>
          <w:tcPr>
            <w:tcW w:w="0" w:type="auto"/>
            <w:shd w:val="clear" w:color="auto" w:fill="auto"/>
            <w:tcMar>
              <w:top w:w="100" w:type="dxa"/>
              <w:left w:w="100" w:type="dxa"/>
              <w:bottom w:w="100" w:type="dxa"/>
              <w:right w:w="100" w:type="dxa"/>
            </w:tcMar>
          </w:tcPr>
          <w:p w14:paraId="6CAF69DA" w14:textId="3E1EF753" w:rsidR="0047704E" w:rsidRPr="00D23F82" w:rsidRDefault="00360C9E" w:rsidP="00360C9E">
            <w:pPr>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c>
          <w:tcPr>
            <w:tcW w:w="0" w:type="auto"/>
            <w:shd w:val="clear" w:color="auto" w:fill="auto"/>
            <w:tcMar>
              <w:top w:w="100" w:type="dxa"/>
              <w:left w:w="100" w:type="dxa"/>
              <w:bottom w:w="100" w:type="dxa"/>
              <w:right w:w="100" w:type="dxa"/>
            </w:tcMar>
          </w:tcPr>
          <w:p w14:paraId="207CB2E1" w14:textId="77777777" w:rsidR="0047704E" w:rsidRPr="00D23F82" w:rsidRDefault="0047704E" w:rsidP="00223495">
            <w:pPr>
              <w:rPr>
                <w:rFonts w:asciiTheme="majorHAnsi" w:eastAsia="Arial" w:hAnsiTheme="majorHAnsi" w:cstheme="majorHAnsi"/>
                <w:b/>
                <w:sz w:val="20"/>
                <w:szCs w:val="20"/>
              </w:rPr>
            </w:pPr>
            <w:r w:rsidRPr="00D23F82">
              <w:rPr>
                <w:rFonts w:asciiTheme="majorHAnsi" w:eastAsia="Arial" w:hAnsiTheme="majorHAnsi" w:cstheme="majorHAnsi"/>
                <w:b/>
                <w:sz w:val="20"/>
                <w:szCs w:val="20"/>
              </w:rPr>
              <w:t xml:space="preserve"> </w:t>
            </w:r>
          </w:p>
        </w:tc>
        <w:tc>
          <w:tcPr>
            <w:tcW w:w="0" w:type="auto"/>
            <w:shd w:val="clear" w:color="auto" w:fill="auto"/>
            <w:tcMar>
              <w:top w:w="100" w:type="dxa"/>
              <w:left w:w="100" w:type="dxa"/>
              <w:bottom w:w="100" w:type="dxa"/>
              <w:right w:w="100" w:type="dxa"/>
            </w:tcMar>
          </w:tcPr>
          <w:p w14:paraId="3F6D61E9" w14:textId="77777777" w:rsidR="0047704E" w:rsidRPr="00D23F82" w:rsidRDefault="0047704E" w:rsidP="00223495">
            <w:pPr>
              <w:rPr>
                <w:rFonts w:asciiTheme="majorHAnsi" w:eastAsia="Arial" w:hAnsiTheme="majorHAnsi" w:cstheme="majorHAnsi"/>
                <w:b/>
                <w:sz w:val="20"/>
                <w:szCs w:val="20"/>
              </w:rPr>
            </w:pPr>
          </w:p>
        </w:tc>
      </w:tr>
      <w:tr w:rsidR="0047704E" w:rsidRPr="00D23F82" w14:paraId="0A3F34BB" w14:textId="77777777" w:rsidTr="0047704E">
        <w:trPr>
          <w:trHeight w:val="440"/>
          <w:jc w:val="center"/>
        </w:trPr>
        <w:tc>
          <w:tcPr>
            <w:tcW w:w="2755" w:type="dxa"/>
            <w:shd w:val="clear" w:color="auto" w:fill="auto"/>
            <w:tcMar>
              <w:top w:w="100" w:type="dxa"/>
              <w:left w:w="100" w:type="dxa"/>
              <w:bottom w:w="100" w:type="dxa"/>
              <w:right w:w="100" w:type="dxa"/>
            </w:tcMar>
          </w:tcPr>
          <w:p w14:paraId="2E5B8626" w14:textId="5946C01A" w:rsidR="0047704E" w:rsidRPr="00D23F82" w:rsidRDefault="00360C9E" w:rsidP="00223495">
            <w:pPr>
              <w:rPr>
                <w:rFonts w:asciiTheme="majorHAnsi" w:eastAsia="Arial" w:hAnsiTheme="majorHAnsi" w:cstheme="majorHAnsi"/>
                <w:b/>
                <w:sz w:val="20"/>
                <w:szCs w:val="20"/>
              </w:rPr>
            </w:pPr>
            <w:r>
              <w:rPr>
                <w:rFonts w:asciiTheme="majorHAnsi" w:eastAsia="Arial" w:hAnsiTheme="majorHAnsi" w:cstheme="majorHAnsi"/>
                <w:b/>
                <w:sz w:val="20"/>
                <w:szCs w:val="20"/>
              </w:rPr>
              <w:t>Toplantı Salonu</w:t>
            </w:r>
          </w:p>
        </w:tc>
        <w:tc>
          <w:tcPr>
            <w:tcW w:w="0" w:type="auto"/>
            <w:shd w:val="clear" w:color="auto" w:fill="auto"/>
            <w:tcMar>
              <w:top w:w="100" w:type="dxa"/>
              <w:left w:w="100" w:type="dxa"/>
              <w:bottom w:w="100" w:type="dxa"/>
              <w:right w:w="100" w:type="dxa"/>
            </w:tcMar>
          </w:tcPr>
          <w:p w14:paraId="08363766" w14:textId="0A44910C" w:rsidR="0047704E" w:rsidRPr="00D23F82" w:rsidRDefault="00360C9E" w:rsidP="00360C9E">
            <w:pPr>
              <w:jc w:val="center"/>
              <w:rPr>
                <w:rFonts w:asciiTheme="majorHAnsi" w:eastAsia="Arial" w:hAnsiTheme="majorHAnsi" w:cstheme="majorHAnsi"/>
                <w:b/>
                <w:sz w:val="20"/>
                <w:szCs w:val="20"/>
              </w:rPr>
            </w:pPr>
            <w:r>
              <w:rPr>
                <w:rFonts w:asciiTheme="majorHAnsi" w:eastAsia="Arial" w:hAnsiTheme="majorHAnsi" w:cstheme="majorHAnsi"/>
                <w:b/>
                <w:sz w:val="20"/>
                <w:szCs w:val="20"/>
              </w:rPr>
              <w:t>30</w:t>
            </w:r>
          </w:p>
        </w:tc>
        <w:tc>
          <w:tcPr>
            <w:tcW w:w="0" w:type="auto"/>
            <w:shd w:val="clear" w:color="auto" w:fill="auto"/>
            <w:tcMar>
              <w:top w:w="100" w:type="dxa"/>
              <w:left w:w="100" w:type="dxa"/>
              <w:bottom w:w="100" w:type="dxa"/>
              <w:right w:w="100" w:type="dxa"/>
            </w:tcMar>
          </w:tcPr>
          <w:p w14:paraId="22F8047F" w14:textId="4503006C" w:rsidR="0047704E" w:rsidRPr="00D23F82" w:rsidRDefault="009C7080" w:rsidP="00360C9E">
            <w:pPr>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c>
          <w:tcPr>
            <w:tcW w:w="0" w:type="auto"/>
            <w:shd w:val="clear" w:color="auto" w:fill="auto"/>
            <w:tcMar>
              <w:top w:w="100" w:type="dxa"/>
              <w:left w:w="100" w:type="dxa"/>
              <w:bottom w:w="100" w:type="dxa"/>
              <w:right w:w="100" w:type="dxa"/>
            </w:tcMar>
          </w:tcPr>
          <w:p w14:paraId="1FD137B5" w14:textId="474DA831" w:rsidR="0047704E" w:rsidRPr="00D23F82" w:rsidRDefault="00360C9E" w:rsidP="00360C9E">
            <w:pPr>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c>
          <w:tcPr>
            <w:tcW w:w="0" w:type="auto"/>
            <w:shd w:val="clear" w:color="auto" w:fill="auto"/>
            <w:tcMar>
              <w:top w:w="100" w:type="dxa"/>
              <w:left w:w="100" w:type="dxa"/>
              <w:bottom w:w="100" w:type="dxa"/>
              <w:right w:w="100" w:type="dxa"/>
            </w:tcMar>
          </w:tcPr>
          <w:p w14:paraId="5E118455" w14:textId="77777777" w:rsidR="0047704E" w:rsidRPr="00D23F82" w:rsidRDefault="0047704E" w:rsidP="00223495">
            <w:pPr>
              <w:rPr>
                <w:rFonts w:asciiTheme="majorHAnsi" w:eastAsia="Arial" w:hAnsiTheme="majorHAnsi" w:cstheme="majorHAnsi"/>
                <w:b/>
                <w:sz w:val="20"/>
                <w:szCs w:val="20"/>
              </w:rPr>
            </w:pPr>
          </w:p>
        </w:tc>
      </w:tr>
      <w:tr w:rsidR="00360C9E" w:rsidRPr="00D23F82" w14:paraId="0EA6DF1F" w14:textId="77777777" w:rsidTr="0047704E">
        <w:trPr>
          <w:trHeight w:val="440"/>
          <w:jc w:val="center"/>
        </w:trPr>
        <w:tc>
          <w:tcPr>
            <w:tcW w:w="2755" w:type="dxa"/>
            <w:shd w:val="clear" w:color="auto" w:fill="auto"/>
            <w:tcMar>
              <w:top w:w="100" w:type="dxa"/>
              <w:left w:w="100" w:type="dxa"/>
              <w:bottom w:w="100" w:type="dxa"/>
              <w:right w:w="100" w:type="dxa"/>
            </w:tcMar>
          </w:tcPr>
          <w:p w14:paraId="6582F13B" w14:textId="733C6A46" w:rsidR="00360C9E" w:rsidRPr="00D23F82" w:rsidRDefault="00360C9E" w:rsidP="00223495">
            <w:pPr>
              <w:rPr>
                <w:rFonts w:asciiTheme="majorHAnsi" w:eastAsia="Arial" w:hAnsiTheme="majorHAnsi" w:cstheme="majorHAnsi"/>
                <w:b/>
                <w:sz w:val="20"/>
                <w:szCs w:val="20"/>
              </w:rPr>
            </w:pPr>
            <w:r>
              <w:rPr>
                <w:rFonts w:asciiTheme="majorHAnsi" w:eastAsia="Arial" w:hAnsiTheme="majorHAnsi" w:cstheme="majorHAnsi"/>
                <w:b/>
                <w:sz w:val="20"/>
                <w:szCs w:val="20"/>
              </w:rPr>
              <w:t>TOPLAM</w:t>
            </w:r>
          </w:p>
        </w:tc>
        <w:tc>
          <w:tcPr>
            <w:tcW w:w="0" w:type="auto"/>
            <w:shd w:val="clear" w:color="auto" w:fill="auto"/>
            <w:tcMar>
              <w:top w:w="100" w:type="dxa"/>
              <w:left w:w="100" w:type="dxa"/>
              <w:bottom w:w="100" w:type="dxa"/>
              <w:right w:w="100" w:type="dxa"/>
            </w:tcMar>
          </w:tcPr>
          <w:p w14:paraId="6B6D4DC8" w14:textId="3F8C385C" w:rsidR="00360C9E" w:rsidRPr="00D23F82" w:rsidRDefault="00360C9E" w:rsidP="00360C9E">
            <w:pPr>
              <w:jc w:val="center"/>
              <w:rPr>
                <w:rFonts w:asciiTheme="majorHAnsi" w:eastAsia="Arial" w:hAnsiTheme="majorHAnsi" w:cstheme="majorHAnsi"/>
                <w:b/>
                <w:sz w:val="20"/>
                <w:szCs w:val="20"/>
              </w:rPr>
            </w:pPr>
            <w:r>
              <w:rPr>
                <w:rFonts w:asciiTheme="majorHAnsi" w:eastAsia="Arial" w:hAnsiTheme="majorHAnsi" w:cstheme="majorHAnsi"/>
                <w:b/>
                <w:sz w:val="20"/>
                <w:szCs w:val="20"/>
              </w:rPr>
              <w:t>368</w:t>
            </w:r>
          </w:p>
        </w:tc>
        <w:tc>
          <w:tcPr>
            <w:tcW w:w="0" w:type="auto"/>
            <w:shd w:val="clear" w:color="auto" w:fill="auto"/>
            <w:tcMar>
              <w:top w:w="100" w:type="dxa"/>
              <w:left w:w="100" w:type="dxa"/>
              <w:bottom w:w="100" w:type="dxa"/>
              <w:right w:w="100" w:type="dxa"/>
            </w:tcMar>
          </w:tcPr>
          <w:p w14:paraId="5B4DDA54" w14:textId="1F33FDD6" w:rsidR="00360C9E" w:rsidRPr="00D23F82" w:rsidRDefault="00360C9E" w:rsidP="00360C9E">
            <w:pPr>
              <w:jc w:val="center"/>
              <w:rPr>
                <w:rFonts w:asciiTheme="majorHAnsi" w:eastAsia="Arial" w:hAnsiTheme="majorHAnsi" w:cstheme="majorHAnsi"/>
                <w:b/>
                <w:sz w:val="20"/>
                <w:szCs w:val="20"/>
              </w:rPr>
            </w:pPr>
            <w:r>
              <w:rPr>
                <w:rFonts w:asciiTheme="majorHAnsi" w:eastAsia="Arial" w:hAnsiTheme="majorHAnsi" w:cstheme="majorHAnsi"/>
                <w:b/>
                <w:sz w:val="20"/>
                <w:szCs w:val="20"/>
              </w:rPr>
              <w:t>3</w:t>
            </w:r>
          </w:p>
        </w:tc>
        <w:tc>
          <w:tcPr>
            <w:tcW w:w="0" w:type="auto"/>
            <w:shd w:val="clear" w:color="auto" w:fill="auto"/>
            <w:tcMar>
              <w:top w:w="100" w:type="dxa"/>
              <w:left w:w="100" w:type="dxa"/>
              <w:bottom w:w="100" w:type="dxa"/>
              <w:right w:w="100" w:type="dxa"/>
            </w:tcMar>
          </w:tcPr>
          <w:p w14:paraId="54BDBF47" w14:textId="093A428F" w:rsidR="00360C9E" w:rsidRDefault="00360C9E" w:rsidP="00360C9E">
            <w:pPr>
              <w:jc w:val="center"/>
              <w:rPr>
                <w:rFonts w:asciiTheme="majorHAnsi" w:eastAsia="Arial" w:hAnsiTheme="majorHAnsi" w:cstheme="majorHAnsi"/>
                <w:b/>
                <w:sz w:val="20"/>
                <w:szCs w:val="20"/>
              </w:rPr>
            </w:pPr>
            <w:r>
              <w:rPr>
                <w:rFonts w:asciiTheme="majorHAnsi" w:eastAsia="Arial" w:hAnsiTheme="majorHAnsi" w:cstheme="majorHAnsi"/>
                <w:b/>
                <w:sz w:val="20"/>
                <w:szCs w:val="20"/>
              </w:rPr>
              <w:t>3</w:t>
            </w:r>
          </w:p>
        </w:tc>
        <w:tc>
          <w:tcPr>
            <w:tcW w:w="0" w:type="auto"/>
            <w:shd w:val="clear" w:color="auto" w:fill="auto"/>
            <w:tcMar>
              <w:top w:w="100" w:type="dxa"/>
              <w:left w:w="100" w:type="dxa"/>
              <w:bottom w:w="100" w:type="dxa"/>
              <w:right w:w="100" w:type="dxa"/>
            </w:tcMar>
          </w:tcPr>
          <w:p w14:paraId="0E5FDCD0" w14:textId="77777777" w:rsidR="00360C9E" w:rsidRPr="00D23F82" w:rsidRDefault="00360C9E" w:rsidP="00223495">
            <w:pPr>
              <w:rPr>
                <w:rFonts w:asciiTheme="majorHAnsi" w:eastAsia="Arial" w:hAnsiTheme="majorHAnsi" w:cstheme="majorHAnsi"/>
                <w:b/>
                <w:sz w:val="20"/>
                <w:szCs w:val="20"/>
              </w:rPr>
            </w:pPr>
          </w:p>
        </w:tc>
      </w:tr>
    </w:tbl>
    <w:p w14:paraId="73D8F822" w14:textId="23AA7989" w:rsidR="00C52941" w:rsidRPr="002239A9" w:rsidRDefault="00257CAA" w:rsidP="002239A9">
      <w:pPr>
        <w:shd w:val="clear" w:color="auto" w:fill="FFFFFF"/>
        <w:spacing w:after="240"/>
        <w:jc w:val="both"/>
        <w:rPr>
          <w:b/>
          <w:color w:val="FF0000"/>
          <w:sz w:val="40"/>
          <w:szCs w:val="40"/>
          <w:vertAlign w:val="superscript"/>
        </w:rPr>
      </w:pPr>
      <w:r>
        <w:rPr>
          <w:i/>
          <w:sz w:val="20"/>
          <w:szCs w:val="20"/>
        </w:rPr>
        <w:t>Bu tablo Tüm Eğitim Birimleri</w:t>
      </w:r>
      <w:r w:rsidR="00C52941">
        <w:rPr>
          <w:i/>
          <w:sz w:val="20"/>
          <w:szCs w:val="20"/>
        </w:rPr>
        <w:t>, Genel Sekreterlik</w:t>
      </w:r>
      <w:r>
        <w:rPr>
          <w:i/>
          <w:sz w:val="20"/>
          <w:szCs w:val="20"/>
        </w:rPr>
        <w:t xml:space="preserve"> ve Sağlık, Kültür ve Spor Daire Başkanlığı tarafından doldurulacaktır.</w:t>
      </w:r>
    </w:p>
    <w:p w14:paraId="03424F43" w14:textId="313471A4" w:rsidR="0096571D" w:rsidRPr="00D23F82" w:rsidRDefault="004713C7" w:rsidP="004713C7">
      <w:pPr>
        <w:shd w:val="clear" w:color="auto" w:fill="FFFFFF"/>
        <w:jc w:val="both"/>
        <w:rPr>
          <w:b/>
          <w:sz w:val="22"/>
          <w:szCs w:val="22"/>
        </w:rPr>
      </w:pPr>
      <w:r>
        <w:rPr>
          <w:b/>
          <w:sz w:val="22"/>
          <w:szCs w:val="22"/>
        </w:rPr>
        <w:t xml:space="preserve"> </w:t>
      </w:r>
      <w:r w:rsidR="00CA0E65">
        <w:rPr>
          <w:b/>
          <w:sz w:val="22"/>
          <w:szCs w:val="22"/>
        </w:rPr>
        <w:t>Tablo 6</w:t>
      </w:r>
      <w:r w:rsidR="00223495" w:rsidRPr="00D23F82">
        <w:rPr>
          <w:b/>
          <w:sz w:val="22"/>
          <w:szCs w:val="22"/>
        </w:rPr>
        <w:t xml:space="preserve">: </w:t>
      </w:r>
      <w:r w:rsidR="00257CAA" w:rsidRPr="00D23F82">
        <w:rPr>
          <w:b/>
          <w:sz w:val="22"/>
          <w:szCs w:val="22"/>
        </w:rPr>
        <w:t>Spor Alanları</w:t>
      </w:r>
    </w:p>
    <w:tbl>
      <w:tblPr>
        <w:tblStyle w:val="50"/>
        <w:tblW w:w="892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440"/>
        <w:gridCol w:w="1485"/>
        <w:gridCol w:w="1470"/>
        <w:gridCol w:w="1531"/>
      </w:tblGrid>
      <w:tr w:rsidR="0096571D" w:rsidRPr="00D23F82" w14:paraId="57663F29" w14:textId="77777777" w:rsidTr="002239A9">
        <w:trPr>
          <w:trHeight w:val="1381"/>
          <w:jc w:val="center"/>
        </w:trPr>
        <w:tc>
          <w:tcPr>
            <w:tcW w:w="444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14:paraId="21E77BFB" w14:textId="10CF88B3" w:rsidR="0096571D" w:rsidRPr="00D23F82" w:rsidRDefault="0096571D" w:rsidP="00714A83">
            <w:pPr>
              <w:jc w:val="center"/>
              <w:rPr>
                <w:rFonts w:asciiTheme="majorHAnsi" w:eastAsia="Arial" w:hAnsiTheme="majorHAnsi" w:cstheme="majorHAnsi"/>
                <w:b/>
                <w:color w:val="FFFFFF" w:themeColor="background1"/>
                <w:sz w:val="20"/>
              </w:rPr>
            </w:pPr>
          </w:p>
          <w:p w14:paraId="26AD0FD8" w14:textId="12ADCA92" w:rsidR="00C12E41" w:rsidRDefault="0047704E" w:rsidP="00714A83">
            <w:pPr>
              <w:jc w:val="center"/>
              <w:rPr>
                <w:rFonts w:asciiTheme="majorHAnsi" w:eastAsia="Arial" w:hAnsiTheme="majorHAnsi" w:cstheme="majorHAnsi"/>
                <w:b/>
                <w:color w:val="FFFFFF" w:themeColor="background1"/>
                <w:sz w:val="20"/>
              </w:rPr>
            </w:pPr>
            <w:r>
              <w:rPr>
                <w:rFonts w:asciiTheme="majorHAnsi" w:eastAsia="Arial" w:hAnsiTheme="majorHAnsi" w:cstheme="majorHAnsi"/>
                <w:b/>
                <w:color w:val="FFFFFF" w:themeColor="background1"/>
                <w:sz w:val="20"/>
              </w:rPr>
              <w:t xml:space="preserve">Açık/Kapalı </w:t>
            </w:r>
            <w:r w:rsidR="00257CAA" w:rsidRPr="00D23F82">
              <w:rPr>
                <w:rFonts w:asciiTheme="majorHAnsi" w:eastAsia="Arial" w:hAnsiTheme="majorHAnsi" w:cstheme="majorHAnsi"/>
                <w:b/>
                <w:color w:val="FFFFFF" w:themeColor="background1"/>
                <w:sz w:val="20"/>
              </w:rPr>
              <w:t>Spor Alan</w:t>
            </w:r>
            <w:r w:rsidR="00C12E41">
              <w:rPr>
                <w:rFonts w:asciiTheme="majorHAnsi" w:eastAsia="Arial" w:hAnsiTheme="majorHAnsi" w:cstheme="majorHAnsi"/>
                <w:b/>
                <w:color w:val="FFFFFF" w:themeColor="background1"/>
                <w:sz w:val="20"/>
              </w:rPr>
              <w:t>ları</w:t>
            </w:r>
            <w:r w:rsidR="00257CAA" w:rsidRPr="00D23F82">
              <w:rPr>
                <w:rFonts w:asciiTheme="majorHAnsi" w:eastAsia="Arial" w:hAnsiTheme="majorHAnsi" w:cstheme="majorHAnsi"/>
                <w:b/>
                <w:color w:val="FFFFFF" w:themeColor="background1"/>
                <w:sz w:val="20"/>
              </w:rPr>
              <w:t xml:space="preserve"> Adı </w:t>
            </w:r>
          </w:p>
          <w:p w14:paraId="488C2055" w14:textId="3CFBE5D6" w:rsidR="0096571D" w:rsidRPr="00D23F82" w:rsidRDefault="00257CAA" w:rsidP="00714A83">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 xml:space="preserve">(Futbol, Voleybol, Basketbol </w:t>
            </w:r>
            <w:proofErr w:type="spellStart"/>
            <w:r w:rsidRPr="00D23F82">
              <w:rPr>
                <w:rFonts w:asciiTheme="majorHAnsi" w:eastAsia="Arial" w:hAnsiTheme="majorHAnsi" w:cstheme="majorHAnsi"/>
                <w:b/>
                <w:color w:val="FFFFFF" w:themeColor="background1"/>
                <w:sz w:val="20"/>
              </w:rPr>
              <w:t>v.b</w:t>
            </w:r>
            <w:proofErr w:type="spellEnd"/>
            <w:r w:rsidRPr="00D23F82">
              <w:rPr>
                <w:rFonts w:asciiTheme="majorHAnsi" w:eastAsia="Arial" w:hAnsiTheme="majorHAnsi" w:cstheme="majorHAnsi"/>
                <w:b/>
                <w:color w:val="FFFFFF" w:themeColor="background1"/>
                <w:sz w:val="20"/>
              </w:rPr>
              <w:t>.)</w:t>
            </w:r>
          </w:p>
        </w:tc>
        <w:tc>
          <w:tcPr>
            <w:tcW w:w="1485"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14:paraId="42C126AF" w14:textId="77777777" w:rsidR="0096571D" w:rsidRPr="00D23F82" w:rsidRDefault="00257CAA" w:rsidP="00714A83">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Açık/Kapalı</w:t>
            </w:r>
          </w:p>
          <w:p w14:paraId="06F5DE32" w14:textId="77777777" w:rsidR="0096571D" w:rsidRPr="00D23F82" w:rsidRDefault="00257CAA" w:rsidP="00714A83">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Spor Salonu</w:t>
            </w:r>
          </w:p>
        </w:tc>
        <w:tc>
          <w:tcPr>
            <w:tcW w:w="147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14:paraId="2159D6BE" w14:textId="77777777" w:rsidR="0096571D" w:rsidRPr="00D23F82" w:rsidRDefault="00257CAA" w:rsidP="00714A83">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Sayı</w:t>
            </w:r>
          </w:p>
          <w:p w14:paraId="0E9001CE" w14:textId="77777777" w:rsidR="0096571D" w:rsidRPr="00D23F82" w:rsidRDefault="00257CAA" w:rsidP="00714A83">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(Adet)</w:t>
            </w:r>
          </w:p>
        </w:tc>
        <w:tc>
          <w:tcPr>
            <w:tcW w:w="1531"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1F497D" w:themeFill="text2"/>
            <w:tcMar>
              <w:top w:w="100" w:type="dxa"/>
              <w:left w:w="100" w:type="dxa"/>
              <w:bottom w:w="100" w:type="dxa"/>
              <w:right w:w="100" w:type="dxa"/>
            </w:tcMar>
            <w:vAlign w:val="center"/>
          </w:tcPr>
          <w:p w14:paraId="45A1F9F4" w14:textId="77777777" w:rsidR="0096571D" w:rsidRPr="00D23F82" w:rsidRDefault="00257CAA" w:rsidP="00714A83">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Alanı</w:t>
            </w:r>
          </w:p>
          <w:p w14:paraId="71FECF5E" w14:textId="77777777" w:rsidR="0096571D" w:rsidRPr="00D23F82" w:rsidRDefault="00257CAA" w:rsidP="00714A83">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(m</w:t>
            </w:r>
            <w:r w:rsidRPr="00D23F82">
              <w:rPr>
                <w:rFonts w:asciiTheme="majorHAnsi" w:eastAsia="Arial" w:hAnsiTheme="majorHAnsi" w:cstheme="majorHAnsi"/>
                <w:b/>
                <w:color w:val="FFFFFF" w:themeColor="background1"/>
                <w:sz w:val="20"/>
                <w:vertAlign w:val="superscript"/>
              </w:rPr>
              <w:t>2</w:t>
            </w:r>
            <w:r w:rsidRPr="00D23F82">
              <w:rPr>
                <w:rFonts w:asciiTheme="majorHAnsi" w:eastAsia="Arial" w:hAnsiTheme="majorHAnsi" w:cstheme="majorHAnsi"/>
                <w:b/>
                <w:color w:val="FFFFFF" w:themeColor="background1"/>
                <w:sz w:val="20"/>
              </w:rPr>
              <w:t>)</w:t>
            </w:r>
          </w:p>
        </w:tc>
      </w:tr>
      <w:tr w:rsidR="0096571D" w:rsidRPr="00D23F82" w14:paraId="2A65416B" w14:textId="77777777" w:rsidTr="002239A9">
        <w:trPr>
          <w:trHeight w:val="425"/>
          <w:jc w:val="center"/>
        </w:trPr>
        <w:tc>
          <w:tcPr>
            <w:tcW w:w="4440" w:type="dxa"/>
            <w:tcBorders>
              <w:top w:val="single" w:sz="4" w:space="0" w:color="000000" w:themeColor="text1"/>
            </w:tcBorders>
            <w:shd w:val="clear" w:color="auto" w:fill="auto"/>
            <w:tcMar>
              <w:top w:w="100" w:type="dxa"/>
              <w:left w:w="100" w:type="dxa"/>
              <w:bottom w:w="100" w:type="dxa"/>
              <w:right w:w="100" w:type="dxa"/>
            </w:tcMar>
          </w:tcPr>
          <w:p w14:paraId="0891E509" w14:textId="7F874ED8" w:rsidR="0096571D" w:rsidRPr="00D17F03" w:rsidRDefault="00257CAA">
            <w:pPr>
              <w:shd w:val="clear" w:color="auto" w:fill="FFFFFF"/>
              <w:spacing w:before="240" w:line="276" w:lineRule="auto"/>
              <w:jc w:val="both"/>
              <w:rPr>
                <w:rFonts w:asciiTheme="majorHAnsi" w:eastAsia="Arial" w:hAnsiTheme="majorHAnsi" w:cstheme="majorHAnsi"/>
                <w:b/>
                <w:sz w:val="20"/>
                <w:szCs w:val="20"/>
              </w:rPr>
            </w:pPr>
            <w:r w:rsidRPr="00D17F03">
              <w:rPr>
                <w:rFonts w:asciiTheme="majorHAnsi" w:eastAsia="Arial" w:hAnsiTheme="majorHAnsi" w:cstheme="majorHAnsi"/>
                <w:b/>
                <w:sz w:val="20"/>
                <w:szCs w:val="20"/>
              </w:rPr>
              <w:t xml:space="preserve"> </w:t>
            </w:r>
            <w:r w:rsidR="00D17F03" w:rsidRPr="00D17F03">
              <w:rPr>
                <w:rFonts w:asciiTheme="majorHAnsi" w:eastAsia="Arial" w:hAnsiTheme="majorHAnsi" w:cstheme="majorHAnsi"/>
                <w:b/>
                <w:sz w:val="20"/>
                <w:szCs w:val="20"/>
              </w:rPr>
              <w:t>Basketbol Sahası</w:t>
            </w:r>
          </w:p>
        </w:tc>
        <w:tc>
          <w:tcPr>
            <w:tcW w:w="1485" w:type="dxa"/>
            <w:tcBorders>
              <w:top w:val="single" w:sz="4" w:space="0" w:color="000000" w:themeColor="text1"/>
            </w:tcBorders>
            <w:shd w:val="clear" w:color="auto" w:fill="auto"/>
            <w:tcMar>
              <w:top w:w="100" w:type="dxa"/>
              <w:left w:w="100" w:type="dxa"/>
              <w:bottom w:w="100" w:type="dxa"/>
              <w:right w:w="100" w:type="dxa"/>
            </w:tcMar>
          </w:tcPr>
          <w:p w14:paraId="600C3547" w14:textId="1973A750" w:rsidR="0096571D" w:rsidRPr="00372573" w:rsidRDefault="00372573">
            <w:pPr>
              <w:shd w:val="clear" w:color="auto" w:fill="FFFFFF"/>
              <w:spacing w:before="240" w:line="276" w:lineRule="auto"/>
              <w:jc w:val="center"/>
              <w:rPr>
                <w:rFonts w:asciiTheme="majorHAnsi" w:eastAsia="Arial" w:hAnsiTheme="majorHAnsi" w:cstheme="majorHAnsi"/>
                <w:b/>
                <w:sz w:val="20"/>
                <w:szCs w:val="20"/>
              </w:rPr>
            </w:pPr>
            <w:r w:rsidRPr="00372573">
              <w:rPr>
                <w:rFonts w:asciiTheme="majorHAnsi" w:eastAsia="Arial" w:hAnsiTheme="majorHAnsi" w:cstheme="majorHAnsi"/>
                <w:b/>
                <w:sz w:val="20"/>
                <w:szCs w:val="20"/>
              </w:rPr>
              <w:t>Açık</w:t>
            </w:r>
            <w:r w:rsidR="00257CAA" w:rsidRPr="00372573">
              <w:rPr>
                <w:rFonts w:asciiTheme="majorHAnsi" w:eastAsia="Arial" w:hAnsiTheme="majorHAnsi" w:cstheme="majorHAnsi"/>
                <w:b/>
                <w:sz w:val="20"/>
                <w:szCs w:val="20"/>
              </w:rPr>
              <w:t xml:space="preserve"> </w:t>
            </w:r>
          </w:p>
        </w:tc>
        <w:tc>
          <w:tcPr>
            <w:tcW w:w="1470" w:type="dxa"/>
            <w:tcBorders>
              <w:top w:val="single" w:sz="4" w:space="0" w:color="000000" w:themeColor="text1"/>
            </w:tcBorders>
            <w:shd w:val="clear" w:color="auto" w:fill="auto"/>
            <w:tcMar>
              <w:top w:w="100" w:type="dxa"/>
              <w:left w:w="100" w:type="dxa"/>
              <w:bottom w:w="100" w:type="dxa"/>
              <w:right w:w="100" w:type="dxa"/>
            </w:tcMar>
          </w:tcPr>
          <w:p w14:paraId="4F64C8AC" w14:textId="0905B3F5" w:rsidR="0096571D" w:rsidRPr="00372573" w:rsidRDefault="00D17F03">
            <w:pPr>
              <w:shd w:val="clear" w:color="auto" w:fill="FFFFFF"/>
              <w:spacing w:before="240" w:line="276" w:lineRule="auto"/>
              <w:jc w:val="center"/>
              <w:rPr>
                <w:rFonts w:asciiTheme="majorHAnsi" w:eastAsia="Arial" w:hAnsiTheme="majorHAnsi" w:cstheme="majorHAnsi"/>
                <w:b/>
                <w:sz w:val="20"/>
                <w:szCs w:val="20"/>
              </w:rPr>
            </w:pPr>
            <w:r w:rsidRPr="00372573">
              <w:rPr>
                <w:rFonts w:asciiTheme="majorHAnsi" w:eastAsia="Arial" w:hAnsiTheme="majorHAnsi" w:cstheme="majorHAnsi"/>
                <w:b/>
                <w:sz w:val="20"/>
                <w:szCs w:val="20"/>
              </w:rPr>
              <w:t>1</w:t>
            </w:r>
            <w:r w:rsidR="00257CAA" w:rsidRPr="00372573">
              <w:rPr>
                <w:rFonts w:asciiTheme="majorHAnsi" w:eastAsia="Arial" w:hAnsiTheme="majorHAnsi" w:cstheme="majorHAnsi"/>
                <w:b/>
                <w:sz w:val="20"/>
                <w:szCs w:val="20"/>
              </w:rPr>
              <w:t xml:space="preserve"> </w:t>
            </w:r>
          </w:p>
        </w:tc>
        <w:tc>
          <w:tcPr>
            <w:tcW w:w="1531" w:type="dxa"/>
            <w:tcBorders>
              <w:top w:val="single" w:sz="4" w:space="0" w:color="000000" w:themeColor="text1"/>
            </w:tcBorders>
            <w:shd w:val="clear" w:color="auto" w:fill="auto"/>
            <w:tcMar>
              <w:top w:w="100" w:type="dxa"/>
              <w:left w:w="100" w:type="dxa"/>
              <w:bottom w:w="100" w:type="dxa"/>
              <w:right w:w="100" w:type="dxa"/>
            </w:tcMar>
          </w:tcPr>
          <w:p w14:paraId="68734D31" w14:textId="34AD3781" w:rsidR="0096571D" w:rsidRPr="00372573" w:rsidRDefault="00EF7F0E">
            <w:pPr>
              <w:shd w:val="clear" w:color="auto" w:fill="FFFFFF"/>
              <w:spacing w:before="240" w:line="276" w:lineRule="auto"/>
              <w:jc w:val="center"/>
              <w:rPr>
                <w:rFonts w:asciiTheme="majorHAnsi" w:eastAsia="Arial" w:hAnsiTheme="majorHAnsi" w:cstheme="majorHAnsi"/>
                <w:b/>
                <w:sz w:val="20"/>
                <w:szCs w:val="20"/>
              </w:rPr>
            </w:pPr>
            <w:r>
              <w:rPr>
                <w:rFonts w:asciiTheme="majorHAnsi" w:eastAsia="Arial" w:hAnsiTheme="majorHAnsi" w:cstheme="majorHAnsi"/>
                <w:b/>
                <w:sz w:val="20"/>
                <w:szCs w:val="20"/>
              </w:rPr>
              <w:t>150</w:t>
            </w:r>
            <w:r w:rsidR="00257CAA" w:rsidRPr="00372573">
              <w:rPr>
                <w:rFonts w:asciiTheme="majorHAnsi" w:eastAsia="Arial" w:hAnsiTheme="majorHAnsi" w:cstheme="majorHAnsi"/>
                <w:b/>
                <w:sz w:val="20"/>
                <w:szCs w:val="20"/>
              </w:rPr>
              <w:t xml:space="preserve"> </w:t>
            </w:r>
          </w:p>
        </w:tc>
      </w:tr>
      <w:tr w:rsidR="0096571D" w:rsidRPr="00D23F82" w14:paraId="013C5278" w14:textId="77777777" w:rsidTr="002239A9">
        <w:trPr>
          <w:trHeight w:val="410"/>
          <w:jc w:val="center"/>
        </w:trPr>
        <w:tc>
          <w:tcPr>
            <w:tcW w:w="4440" w:type="dxa"/>
            <w:shd w:val="clear" w:color="auto" w:fill="auto"/>
            <w:tcMar>
              <w:top w:w="100" w:type="dxa"/>
              <w:left w:w="100" w:type="dxa"/>
              <w:bottom w:w="100" w:type="dxa"/>
              <w:right w:w="100" w:type="dxa"/>
            </w:tcMar>
          </w:tcPr>
          <w:p w14:paraId="098B7FF0" w14:textId="77777777" w:rsidR="0096571D" w:rsidRPr="00D23F82" w:rsidRDefault="00257CAA">
            <w:pPr>
              <w:shd w:val="clear" w:color="auto" w:fill="FFFFFF"/>
              <w:spacing w:before="240" w:line="276" w:lineRule="auto"/>
              <w:jc w:val="both"/>
              <w:rPr>
                <w:rFonts w:asciiTheme="majorHAnsi" w:eastAsia="Arial" w:hAnsiTheme="majorHAnsi" w:cstheme="majorHAnsi"/>
                <w:b/>
                <w:sz w:val="16"/>
                <w:szCs w:val="16"/>
              </w:rPr>
            </w:pPr>
            <w:r w:rsidRPr="00D23F82">
              <w:rPr>
                <w:rFonts w:asciiTheme="majorHAnsi" w:eastAsia="Arial" w:hAnsiTheme="majorHAnsi" w:cstheme="majorHAnsi"/>
                <w:b/>
                <w:sz w:val="16"/>
                <w:szCs w:val="16"/>
              </w:rPr>
              <w:t xml:space="preserve"> </w:t>
            </w:r>
          </w:p>
        </w:tc>
        <w:tc>
          <w:tcPr>
            <w:tcW w:w="1485" w:type="dxa"/>
            <w:shd w:val="clear" w:color="auto" w:fill="auto"/>
            <w:tcMar>
              <w:top w:w="100" w:type="dxa"/>
              <w:left w:w="100" w:type="dxa"/>
              <w:bottom w:w="100" w:type="dxa"/>
              <w:right w:w="100" w:type="dxa"/>
            </w:tcMar>
          </w:tcPr>
          <w:p w14:paraId="47B7DA67" w14:textId="77777777" w:rsidR="0096571D" w:rsidRPr="00D23F82" w:rsidRDefault="00257CAA">
            <w:pPr>
              <w:shd w:val="clear" w:color="auto" w:fill="FFFFFF"/>
              <w:spacing w:before="240" w:line="276" w:lineRule="auto"/>
              <w:jc w:val="center"/>
              <w:rPr>
                <w:rFonts w:asciiTheme="majorHAnsi" w:eastAsia="Arial" w:hAnsiTheme="majorHAnsi" w:cstheme="majorHAnsi"/>
                <w:b/>
                <w:sz w:val="16"/>
                <w:szCs w:val="16"/>
              </w:rPr>
            </w:pPr>
            <w:r w:rsidRPr="00D23F82">
              <w:rPr>
                <w:rFonts w:asciiTheme="majorHAnsi" w:eastAsia="Arial" w:hAnsiTheme="majorHAnsi" w:cstheme="majorHAnsi"/>
                <w:b/>
                <w:sz w:val="16"/>
                <w:szCs w:val="16"/>
              </w:rPr>
              <w:t xml:space="preserve"> </w:t>
            </w:r>
          </w:p>
        </w:tc>
        <w:tc>
          <w:tcPr>
            <w:tcW w:w="1470" w:type="dxa"/>
            <w:shd w:val="clear" w:color="auto" w:fill="auto"/>
            <w:tcMar>
              <w:top w:w="100" w:type="dxa"/>
              <w:left w:w="100" w:type="dxa"/>
              <w:bottom w:w="100" w:type="dxa"/>
              <w:right w:w="100" w:type="dxa"/>
            </w:tcMar>
          </w:tcPr>
          <w:p w14:paraId="73426E71" w14:textId="77777777" w:rsidR="0096571D" w:rsidRPr="00D23F82" w:rsidRDefault="00257CAA">
            <w:pPr>
              <w:shd w:val="clear" w:color="auto" w:fill="FFFFFF"/>
              <w:spacing w:before="240" w:line="276" w:lineRule="auto"/>
              <w:jc w:val="center"/>
              <w:rPr>
                <w:rFonts w:asciiTheme="majorHAnsi" w:eastAsia="Arial" w:hAnsiTheme="majorHAnsi" w:cstheme="majorHAnsi"/>
                <w:b/>
                <w:sz w:val="16"/>
                <w:szCs w:val="16"/>
              </w:rPr>
            </w:pPr>
            <w:r w:rsidRPr="00D23F82">
              <w:rPr>
                <w:rFonts w:asciiTheme="majorHAnsi" w:eastAsia="Arial" w:hAnsiTheme="majorHAnsi" w:cstheme="majorHAnsi"/>
                <w:b/>
                <w:sz w:val="16"/>
                <w:szCs w:val="16"/>
              </w:rPr>
              <w:t xml:space="preserve"> </w:t>
            </w:r>
          </w:p>
        </w:tc>
        <w:tc>
          <w:tcPr>
            <w:tcW w:w="1531" w:type="dxa"/>
            <w:shd w:val="clear" w:color="auto" w:fill="auto"/>
            <w:tcMar>
              <w:top w:w="100" w:type="dxa"/>
              <w:left w:w="100" w:type="dxa"/>
              <w:bottom w:w="100" w:type="dxa"/>
              <w:right w:w="100" w:type="dxa"/>
            </w:tcMar>
          </w:tcPr>
          <w:p w14:paraId="5693DAC3" w14:textId="77777777" w:rsidR="0096571D" w:rsidRPr="00D23F82" w:rsidRDefault="00257CAA">
            <w:pPr>
              <w:shd w:val="clear" w:color="auto" w:fill="FFFFFF"/>
              <w:spacing w:before="240" w:line="276" w:lineRule="auto"/>
              <w:jc w:val="center"/>
              <w:rPr>
                <w:rFonts w:asciiTheme="majorHAnsi" w:eastAsia="Arial" w:hAnsiTheme="majorHAnsi" w:cstheme="majorHAnsi"/>
                <w:b/>
                <w:sz w:val="16"/>
                <w:szCs w:val="16"/>
              </w:rPr>
            </w:pPr>
            <w:r w:rsidRPr="00D23F82">
              <w:rPr>
                <w:rFonts w:asciiTheme="majorHAnsi" w:eastAsia="Arial" w:hAnsiTheme="majorHAnsi" w:cstheme="majorHAnsi"/>
                <w:b/>
                <w:sz w:val="16"/>
                <w:szCs w:val="16"/>
              </w:rPr>
              <w:t xml:space="preserve"> </w:t>
            </w:r>
          </w:p>
        </w:tc>
      </w:tr>
      <w:tr w:rsidR="0096571D" w:rsidRPr="00D23F82" w14:paraId="46216ECC" w14:textId="77777777" w:rsidTr="002239A9">
        <w:trPr>
          <w:trHeight w:val="425"/>
          <w:jc w:val="center"/>
        </w:trPr>
        <w:tc>
          <w:tcPr>
            <w:tcW w:w="4440" w:type="dxa"/>
            <w:shd w:val="clear" w:color="auto" w:fill="auto"/>
            <w:tcMar>
              <w:top w:w="100" w:type="dxa"/>
              <w:left w:w="100" w:type="dxa"/>
              <w:bottom w:w="100" w:type="dxa"/>
              <w:right w:w="100" w:type="dxa"/>
            </w:tcMar>
          </w:tcPr>
          <w:p w14:paraId="02348117" w14:textId="77777777" w:rsidR="0096571D" w:rsidRPr="00D23F82" w:rsidRDefault="00257CAA">
            <w:pPr>
              <w:shd w:val="clear" w:color="auto" w:fill="FFFFFF"/>
              <w:spacing w:before="240" w:line="276" w:lineRule="auto"/>
              <w:jc w:val="right"/>
              <w:rPr>
                <w:rFonts w:asciiTheme="majorHAnsi" w:eastAsia="Arial" w:hAnsiTheme="majorHAnsi" w:cstheme="majorHAnsi"/>
                <w:b/>
                <w:sz w:val="16"/>
                <w:szCs w:val="16"/>
              </w:rPr>
            </w:pPr>
            <w:r w:rsidRPr="00D23F82">
              <w:rPr>
                <w:rFonts w:asciiTheme="majorHAnsi" w:eastAsia="Arial" w:hAnsiTheme="majorHAnsi" w:cstheme="majorHAnsi"/>
                <w:b/>
                <w:sz w:val="16"/>
                <w:szCs w:val="16"/>
              </w:rPr>
              <w:t xml:space="preserve"> </w:t>
            </w:r>
          </w:p>
        </w:tc>
        <w:tc>
          <w:tcPr>
            <w:tcW w:w="1485" w:type="dxa"/>
            <w:shd w:val="clear" w:color="auto" w:fill="auto"/>
            <w:tcMar>
              <w:top w:w="100" w:type="dxa"/>
              <w:left w:w="100" w:type="dxa"/>
              <w:bottom w:w="100" w:type="dxa"/>
              <w:right w:w="100" w:type="dxa"/>
            </w:tcMar>
          </w:tcPr>
          <w:p w14:paraId="33490B60" w14:textId="77777777" w:rsidR="0096571D" w:rsidRPr="00D23F82" w:rsidRDefault="00257CAA">
            <w:pPr>
              <w:shd w:val="clear" w:color="auto" w:fill="FFFFFF"/>
              <w:spacing w:before="240" w:line="276" w:lineRule="auto"/>
              <w:jc w:val="center"/>
              <w:rPr>
                <w:rFonts w:asciiTheme="majorHAnsi" w:eastAsia="Arial" w:hAnsiTheme="majorHAnsi" w:cstheme="majorHAnsi"/>
                <w:b/>
                <w:sz w:val="18"/>
                <w:szCs w:val="18"/>
              </w:rPr>
            </w:pPr>
            <w:r w:rsidRPr="00D23F82">
              <w:rPr>
                <w:rFonts w:asciiTheme="majorHAnsi" w:eastAsia="Arial" w:hAnsiTheme="majorHAnsi" w:cstheme="majorHAnsi"/>
                <w:b/>
                <w:sz w:val="18"/>
                <w:szCs w:val="18"/>
              </w:rPr>
              <w:t xml:space="preserve"> </w:t>
            </w:r>
          </w:p>
        </w:tc>
        <w:tc>
          <w:tcPr>
            <w:tcW w:w="1470" w:type="dxa"/>
            <w:shd w:val="clear" w:color="auto" w:fill="auto"/>
            <w:tcMar>
              <w:top w:w="100" w:type="dxa"/>
              <w:left w:w="100" w:type="dxa"/>
              <w:bottom w:w="100" w:type="dxa"/>
              <w:right w:w="100" w:type="dxa"/>
            </w:tcMar>
          </w:tcPr>
          <w:p w14:paraId="144633CF" w14:textId="77777777" w:rsidR="0096571D" w:rsidRPr="00D23F82" w:rsidRDefault="00257CAA">
            <w:pPr>
              <w:shd w:val="clear" w:color="auto" w:fill="FFFFFF"/>
              <w:spacing w:before="240" w:line="276" w:lineRule="auto"/>
              <w:jc w:val="center"/>
              <w:rPr>
                <w:rFonts w:asciiTheme="majorHAnsi" w:eastAsia="Arial" w:hAnsiTheme="majorHAnsi" w:cstheme="majorHAnsi"/>
                <w:b/>
                <w:sz w:val="18"/>
                <w:szCs w:val="18"/>
              </w:rPr>
            </w:pPr>
            <w:r w:rsidRPr="00D23F82">
              <w:rPr>
                <w:rFonts w:asciiTheme="majorHAnsi" w:eastAsia="Arial" w:hAnsiTheme="majorHAnsi" w:cstheme="majorHAnsi"/>
                <w:b/>
                <w:sz w:val="18"/>
                <w:szCs w:val="18"/>
              </w:rPr>
              <w:t xml:space="preserve"> </w:t>
            </w:r>
          </w:p>
        </w:tc>
        <w:tc>
          <w:tcPr>
            <w:tcW w:w="1531" w:type="dxa"/>
            <w:shd w:val="clear" w:color="auto" w:fill="auto"/>
            <w:tcMar>
              <w:top w:w="100" w:type="dxa"/>
              <w:left w:w="100" w:type="dxa"/>
              <w:bottom w:w="100" w:type="dxa"/>
              <w:right w:w="100" w:type="dxa"/>
            </w:tcMar>
          </w:tcPr>
          <w:p w14:paraId="643E53CB" w14:textId="77777777" w:rsidR="0096571D" w:rsidRPr="00D23F82" w:rsidRDefault="00257CAA">
            <w:pPr>
              <w:shd w:val="clear" w:color="auto" w:fill="FFFFFF"/>
              <w:spacing w:before="240" w:line="276" w:lineRule="auto"/>
              <w:jc w:val="center"/>
              <w:rPr>
                <w:rFonts w:asciiTheme="majorHAnsi" w:eastAsia="Arial" w:hAnsiTheme="majorHAnsi" w:cstheme="majorHAnsi"/>
                <w:b/>
                <w:sz w:val="18"/>
                <w:szCs w:val="18"/>
              </w:rPr>
            </w:pPr>
            <w:r w:rsidRPr="00D23F82">
              <w:rPr>
                <w:rFonts w:asciiTheme="majorHAnsi" w:eastAsia="Arial" w:hAnsiTheme="majorHAnsi" w:cstheme="majorHAnsi"/>
                <w:b/>
                <w:sz w:val="18"/>
                <w:szCs w:val="18"/>
              </w:rPr>
              <w:t xml:space="preserve"> </w:t>
            </w:r>
          </w:p>
        </w:tc>
      </w:tr>
    </w:tbl>
    <w:p w14:paraId="0BA45464" w14:textId="17689F0D" w:rsidR="0096571D" w:rsidRDefault="00C66569">
      <w:pPr>
        <w:shd w:val="clear" w:color="auto" w:fill="FFFFFF"/>
        <w:spacing w:after="240"/>
        <w:jc w:val="both"/>
        <w:rPr>
          <w:b/>
          <w:color w:val="FF0000"/>
          <w:sz w:val="40"/>
          <w:szCs w:val="40"/>
          <w:vertAlign w:val="superscript"/>
        </w:rPr>
      </w:pPr>
      <w:r>
        <w:rPr>
          <w:i/>
          <w:sz w:val="20"/>
          <w:szCs w:val="20"/>
        </w:rPr>
        <w:t xml:space="preserve"> </w:t>
      </w:r>
      <w:r w:rsidR="00257CAA">
        <w:rPr>
          <w:i/>
          <w:sz w:val="20"/>
          <w:szCs w:val="20"/>
        </w:rPr>
        <w:t xml:space="preserve">Bu tablo </w:t>
      </w:r>
      <w:r w:rsidR="00C52941">
        <w:rPr>
          <w:i/>
          <w:sz w:val="20"/>
          <w:szCs w:val="20"/>
        </w:rPr>
        <w:t>Tüm Eğitim Birimleri, SKSD ve Y</w:t>
      </w:r>
      <w:r w:rsidR="007C0047">
        <w:rPr>
          <w:i/>
          <w:sz w:val="20"/>
          <w:szCs w:val="20"/>
        </w:rPr>
        <w:t xml:space="preserve">apı İşleri Teknik Daire </w:t>
      </w:r>
      <w:r w:rsidR="002239A9">
        <w:rPr>
          <w:i/>
          <w:sz w:val="20"/>
          <w:szCs w:val="20"/>
        </w:rPr>
        <w:t>Başkanlığı</w:t>
      </w:r>
      <w:r w:rsidR="00C52941">
        <w:rPr>
          <w:i/>
          <w:sz w:val="20"/>
          <w:szCs w:val="20"/>
        </w:rPr>
        <w:t xml:space="preserve"> </w:t>
      </w:r>
      <w:r w:rsidR="00257CAA">
        <w:rPr>
          <w:i/>
          <w:sz w:val="20"/>
          <w:szCs w:val="20"/>
        </w:rPr>
        <w:t>tarafından doldurulacaktır.</w:t>
      </w:r>
    </w:p>
    <w:p w14:paraId="3A46305C" w14:textId="4BEFBE5E" w:rsidR="0096571D" w:rsidRPr="00D23F82" w:rsidRDefault="002239A9" w:rsidP="002239A9">
      <w:pPr>
        <w:shd w:val="clear" w:color="auto" w:fill="FFFFFF"/>
        <w:jc w:val="both"/>
        <w:rPr>
          <w:b/>
          <w:sz w:val="22"/>
          <w:szCs w:val="22"/>
        </w:rPr>
      </w:pPr>
      <w:r>
        <w:rPr>
          <w:b/>
          <w:sz w:val="22"/>
          <w:szCs w:val="22"/>
        </w:rPr>
        <w:t xml:space="preserve"> </w:t>
      </w:r>
      <w:r w:rsidR="00CA0E65">
        <w:rPr>
          <w:b/>
          <w:sz w:val="22"/>
          <w:szCs w:val="22"/>
        </w:rPr>
        <w:t>Tablo 7</w:t>
      </w:r>
      <w:r w:rsidR="00223495" w:rsidRPr="00D23F82">
        <w:rPr>
          <w:b/>
          <w:sz w:val="22"/>
          <w:szCs w:val="22"/>
        </w:rPr>
        <w:t xml:space="preserve">: </w:t>
      </w:r>
      <w:r w:rsidR="00257CAA" w:rsidRPr="00D23F82">
        <w:rPr>
          <w:b/>
          <w:sz w:val="22"/>
          <w:szCs w:val="22"/>
        </w:rPr>
        <w:t>Hizmet Alanları</w:t>
      </w:r>
    </w:p>
    <w:tbl>
      <w:tblPr>
        <w:tblStyle w:val="49"/>
        <w:tblW w:w="88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40"/>
        <w:gridCol w:w="1770"/>
        <w:gridCol w:w="1770"/>
        <w:gridCol w:w="1785"/>
      </w:tblGrid>
      <w:tr w:rsidR="0096571D" w:rsidRPr="00D23F82" w14:paraId="60092D05" w14:textId="77777777" w:rsidTr="00B625D9">
        <w:trPr>
          <w:trHeight w:val="470"/>
          <w:jc w:val="center"/>
        </w:trPr>
        <w:tc>
          <w:tcPr>
            <w:tcW w:w="3540" w:type="dxa"/>
            <w:tcBorders>
              <w:top w:val="single" w:sz="4" w:space="0" w:color="auto"/>
              <w:left w:val="single" w:sz="4" w:space="0" w:color="auto"/>
              <w:bottom w:val="single" w:sz="4" w:space="0" w:color="auto"/>
              <w:right w:val="single" w:sz="4" w:space="0" w:color="FFFFFF" w:themeColor="background1"/>
            </w:tcBorders>
            <w:shd w:val="clear" w:color="auto" w:fill="1F497D" w:themeFill="text2"/>
            <w:tcMar>
              <w:top w:w="100" w:type="dxa"/>
              <w:left w:w="100" w:type="dxa"/>
              <w:bottom w:w="100" w:type="dxa"/>
              <w:right w:w="100" w:type="dxa"/>
            </w:tcMar>
          </w:tcPr>
          <w:p w14:paraId="31B9FD75" w14:textId="77777777" w:rsidR="0096571D" w:rsidRPr="00D23F82" w:rsidRDefault="00257CAA" w:rsidP="00223495">
            <w:pP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 xml:space="preserve"> </w:t>
            </w:r>
          </w:p>
        </w:tc>
        <w:tc>
          <w:tcPr>
            <w:tcW w:w="177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tcPr>
          <w:p w14:paraId="473D48A5" w14:textId="77777777" w:rsidR="0096571D" w:rsidRPr="00D23F82" w:rsidRDefault="00257CAA" w:rsidP="00C52941">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Ofis Sayısı</w:t>
            </w:r>
          </w:p>
        </w:tc>
        <w:tc>
          <w:tcPr>
            <w:tcW w:w="177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tcPr>
          <w:p w14:paraId="1518C54D" w14:textId="77777777" w:rsidR="0096571D" w:rsidRPr="00D23F82" w:rsidRDefault="00257CAA" w:rsidP="00C52941">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Alan(m</w:t>
            </w:r>
            <w:r w:rsidRPr="00D23F82">
              <w:rPr>
                <w:rFonts w:asciiTheme="majorHAnsi" w:eastAsia="Arial" w:hAnsiTheme="majorHAnsi" w:cstheme="majorHAnsi"/>
                <w:b/>
                <w:color w:val="FFFFFF" w:themeColor="background1"/>
                <w:sz w:val="20"/>
                <w:szCs w:val="20"/>
                <w:vertAlign w:val="superscript"/>
              </w:rPr>
              <w:t>2</w:t>
            </w:r>
            <w:r w:rsidRPr="00D23F82">
              <w:rPr>
                <w:rFonts w:asciiTheme="majorHAnsi" w:eastAsia="Arial" w:hAnsiTheme="majorHAnsi" w:cstheme="majorHAnsi"/>
                <w:b/>
                <w:color w:val="FFFFFF" w:themeColor="background1"/>
                <w:sz w:val="20"/>
                <w:szCs w:val="20"/>
              </w:rPr>
              <w:t>)</w:t>
            </w:r>
          </w:p>
        </w:tc>
        <w:tc>
          <w:tcPr>
            <w:tcW w:w="1785" w:type="dxa"/>
            <w:tcBorders>
              <w:top w:val="single" w:sz="4" w:space="0" w:color="auto"/>
              <w:left w:val="single" w:sz="4" w:space="0" w:color="FFFFFF" w:themeColor="background1"/>
              <w:bottom w:val="single" w:sz="4" w:space="0" w:color="auto"/>
              <w:right w:val="single" w:sz="4" w:space="0" w:color="auto"/>
            </w:tcBorders>
            <w:shd w:val="clear" w:color="auto" w:fill="1F497D" w:themeFill="text2"/>
            <w:tcMar>
              <w:top w:w="100" w:type="dxa"/>
              <w:left w:w="100" w:type="dxa"/>
              <w:bottom w:w="100" w:type="dxa"/>
              <w:right w:w="100" w:type="dxa"/>
            </w:tcMar>
          </w:tcPr>
          <w:p w14:paraId="7255C8E7" w14:textId="77777777" w:rsidR="0096571D" w:rsidRPr="00D23F82" w:rsidRDefault="00257CAA" w:rsidP="00C52941">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Personel Sayısı</w:t>
            </w:r>
          </w:p>
        </w:tc>
      </w:tr>
      <w:tr w:rsidR="0096571D" w:rsidRPr="00D23F82" w14:paraId="5FB1160B" w14:textId="77777777" w:rsidTr="00B625D9">
        <w:trPr>
          <w:trHeight w:val="425"/>
          <w:jc w:val="center"/>
        </w:trPr>
        <w:tc>
          <w:tcPr>
            <w:tcW w:w="3540" w:type="dxa"/>
            <w:tcBorders>
              <w:top w:val="single" w:sz="4" w:space="0" w:color="auto"/>
            </w:tcBorders>
            <w:shd w:val="clear" w:color="auto" w:fill="DBE5F1" w:themeFill="accent1" w:themeFillTint="33"/>
            <w:tcMar>
              <w:top w:w="100" w:type="dxa"/>
              <w:left w:w="100" w:type="dxa"/>
              <w:bottom w:w="100" w:type="dxa"/>
              <w:right w:w="100" w:type="dxa"/>
            </w:tcMar>
          </w:tcPr>
          <w:p w14:paraId="5B10F042" w14:textId="77777777" w:rsidR="0096571D" w:rsidRPr="00D23F82" w:rsidRDefault="00257CAA" w:rsidP="00223495">
            <w:pPr>
              <w:rPr>
                <w:rFonts w:asciiTheme="majorHAnsi" w:eastAsia="Arial" w:hAnsiTheme="majorHAnsi" w:cstheme="majorHAnsi"/>
                <w:b/>
                <w:bCs/>
                <w:sz w:val="20"/>
                <w:szCs w:val="20"/>
              </w:rPr>
            </w:pPr>
            <w:r w:rsidRPr="00D23F82">
              <w:rPr>
                <w:rFonts w:asciiTheme="majorHAnsi" w:eastAsia="Arial" w:hAnsiTheme="majorHAnsi" w:cstheme="majorHAnsi"/>
                <w:b/>
                <w:bCs/>
                <w:sz w:val="20"/>
                <w:szCs w:val="20"/>
              </w:rPr>
              <w:t>Akademik Personel</w:t>
            </w:r>
          </w:p>
        </w:tc>
        <w:tc>
          <w:tcPr>
            <w:tcW w:w="1770" w:type="dxa"/>
            <w:tcBorders>
              <w:top w:val="single" w:sz="4" w:space="0" w:color="auto"/>
            </w:tcBorders>
            <w:shd w:val="clear" w:color="auto" w:fill="auto"/>
            <w:tcMar>
              <w:top w:w="100" w:type="dxa"/>
              <w:left w:w="100" w:type="dxa"/>
              <w:bottom w:w="100" w:type="dxa"/>
              <w:right w:w="100" w:type="dxa"/>
            </w:tcMar>
          </w:tcPr>
          <w:p w14:paraId="33DDECD8" w14:textId="31404368" w:rsidR="0096571D" w:rsidRPr="00D23F82" w:rsidRDefault="008166D3" w:rsidP="00C10AAF">
            <w:pPr>
              <w:jc w:val="center"/>
              <w:rPr>
                <w:rFonts w:asciiTheme="majorHAnsi" w:eastAsia="Arial" w:hAnsiTheme="majorHAnsi" w:cstheme="majorHAnsi"/>
                <w:b/>
                <w:sz w:val="20"/>
                <w:szCs w:val="20"/>
              </w:rPr>
            </w:pPr>
            <w:r>
              <w:rPr>
                <w:rFonts w:asciiTheme="majorHAnsi" w:eastAsia="Arial" w:hAnsiTheme="majorHAnsi" w:cstheme="majorHAnsi"/>
                <w:b/>
                <w:sz w:val="20"/>
                <w:szCs w:val="20"/>
              </w:rPr>
              <w:t>21</w:t>
            </w:r>
          </w:p>
        </w:tc>
        <w:tc>
          <w:tcPr>
            <w:tcW w:w="1770" w:type="dxa"/>
            <w:tcBorders>
              <w:top w:val="single" w:sz="4" w:space="0" w:color="auto"/>
            </w:tcBorders>
            <w:shd w:val="clear" w:color="auto" w:fill="auto"/>
            <w:tcMar>
              <w:top w:w="100" w:type="dxa"/>
              <w:left w:w="100" w:type="dxa"/>
              <w:bottom w:w="100" w:type="dxa"/>
              <w:right w:w="100" w:type="dxa"/>
            </w:tcMar>
          </w:tcPr>
          <w:p w14:paraId="63D3DE47" w14:textId="42AB83CD" w:rsidR="0096571D" w:rsidRPr="00D23F82" w:rsidRDefault="008166D3" w:rsidP="00C10AAF">
            <w:pPr>
              <w:jc w:val="center"/>
              <w:rPr>
                <w:rFonts w:asciiTheme="majorHAnsi" w:eastAsia="Arial" w:hAnsiTheme="majorHAnsi" w:cstheme="majorHAnsi"/>
                <w:b/>
                <w:sz w:val="20"/>
                <w:szCs w:val="20"/>
              </w:rPr>
            </w:pPr>
            <w:r>
              <w:rPr>
                <w:rFonts w:asciiTheme="majorHAnsi" w:eastAsia="Arial" w:hAnsiTheme="majorHAnsi" w:cstheme="majorHAnsi"/>
                <w:b/>
                <w:sz w:val="20"/>
                <w:szCs w:val="20"/>
              </w:rPr>
              <w:t>375,48</w:t>
            </w:r>
          </w:p>
        </w:tc>
        <w:tc>
          <w:tcPr>
            <w:tcW w:w="1785" w:type="dxa"/>
            <w:tcBorders>
              <w:top w:val="single" w:sz="4" w:space="0" w:color="auto"/>
            </w:tcBorders>
            <w:shd w:val="clear" w:color="auto" w:fill="auto"/>
            <w:tcMar>
              <w:top w:w="100" w:type="dxa"/>
              <w:left w:w="100" w:type="dxa"/>
              <w:bottom w:w="100" w:type="dxa"/>
              <w:right w:w="100" w:type="dxa"/>
            </w:tcMar>
          </w:tcPr>
          <w:p w14:paraId="52033264" w14:textId="4A06E87C" w:rsidR="0096571D" w:rsidRPr="00D23F82" w:rsidRDefault="00891464" w:rsidP="00C10AAF">
            <w:pPr>
              <w:jc w:val="center"/>
              <w:rPr>
                <w:rFonts w:asciiTheme="majorHAnsi" w:eastAsia="Arial" w:hAnsiTheme="majorHAnsi" w:cstheme="majorHAnsi"/>
                <w:b/>
                <w:sz w:val="20"/>
                <w:szCs w:val="20"/>
              </w:rPr>
            </w:pPr>
            <w:r>
              <w:rPr>
                <w:rFonts w:asciiTheme="majorHAnsi" w:eastAsia="Arial" w:hAnsiTheme="majorHAnsi" w:cstheme="majorHAnsi"/>
                <w:b/>
                <w:sz w:val="20"/>
                <w:szCs w:val="20"/>
              </w:rPr>
              <w:t>6</w:t>
            </w:r>
          </w:p>
        </w:tc>
      </w:tr>
      <w:tr w:rsidR="00C52941" w:rsidRPr="00D23F82" w14:paraId="3FE5957D" w14:textId="77777777" w:rsidTr="00B625D9">
        <w:trPr>
          <w:trHeight w:val="425"/>
          <w:jc w:val="center"/>
        </w:trPr>
        <w:tc>
          <w:tcPr>
            <w:tcW w:w="3540" w:type="dxa"/>
            <w:tcBorders>
              <w:top w:val="single" w:sz="4" w:space="0" w:color="auto"/>
            </w:tcBorders>
            <w:shd w:val="clear" w:color="auto" w:fill="DBE5F1" w:themeFill="accent1" w:themeFillTint="33"/>
            <w:tcMar>
              <w:top w:w="100" w:type="dxa"/>
              <w:left w:w="100" w:type="dxa"/>
              <w:bottom w:w="100" w:type="dxa"/>
              <w:right w:w="100" w:type="dxa"/>
            </w:tcMar>
          </w:tcPr>
          <w:p w14:paraId="4C6B18EA" w14:textId="20217497" w:rsidR="00C52941" w:rsidRPr="00D23F82" w:rsidRDefault="00C52941" w:rsidP="00223495">
            <w:pPr>
              <w:rPr>
                <w:rFonts w:asciiTheme="majorHAnsi" w:eastAsia="Arial" w:hAnsiTheme="majorHAnsi" w:cstheme="majorHAnsi"/>
                <w:b/>
                <w:bCs/>
                <w:sz w:val="20"/>
                <w:szCs w:val="20"/>
              </w:rPr>
            </w:pPr>
            <w:r w:rsidRPr="00D23F82">
              <w:rPr>
                <w:rFonts w:asciiTheme="majorHAnsi" w:eastAsia="Arial" w:hAnsiTheme="majorHAnsi" w:cstheme="majorHAnsi"/>
                <w:b/>
                <w:bCs/>
                <w:sz w:val="20"/>
                <w:szCs w:val="20"/>
              </w:rPr>
              <w:t xml:space="preserve">Akademik </w:t>
            </w:r>
            <w:r>
              <w:rPr>
                <w:rFonts w:asciiTheme="majorHAnsi" w:eastAsia="Arial" w:hAnsiTheme="majorHAnsi" w:cstheme="majorHAnsi"/>
                <w:b/>
                <w:bCs/>
                <w:sz w:val="20"/>
                <w:szCs w:val="20"/>
              </w:rPr>
              <w:t>Yönetici</w:t>
            </w:r>
          </w:p>
        </w:tc>
        <w:tc>
          <w:tcPr>
            <w:tcW w:w="1770" w:type="dxa"/>
            <w:tcBorders>
              <w:top w:val="single" w:sz="4" w:space="0" w:color="auto"/>
            </w:tcBorders>
            <w:shd w:val="clear" w:color="auto" w:fill="auto"/>
            <w:tcMar>
              <w:top w:w="100" w:type="dxa"/>
              <w:left w:w="100" w:type="dxa"/>
              <w:bottom w:w="100" w:type="dxa"/>
              <w:right w:w="100" w:type="dxa"/>
            </w:tcMar>
          </w:tcPr>
          <w:p w14:paraId="43A7A432" w14:textId="4245F69B" w:rsidR="00C52941" w:rsidRPr="00D23F82" w:rsidRDefault="0037422E" w:rsidP="00C10AAF">
            <w:pPr>
              <w:jc w:val="center"/>
              <w:rPr>
                <w:rFonts w:asciiTheme="majorHAnsi" w:eastAsia="Arial" w:hAnsiTheme="majorHAnsi" w:cstheme="majorHAnsi"/>
                <w:b/>
                <w:sz w:val="20"/>
                <w:szCs w:val="20"/>
              </w:rPr>
            </w:pPr>
            <w:r>
              <w:rPr>
                <w:rFonts w:asciiTheme="majorHAnsi" w:eastAsia="Arial" w:hAnsiTheme="majorHAnsi" w:cstheme="majorHAnsi"/>
                <w:b/>
                <w:sz w:val="20"/>
                <w:szCs w:val="20"/>
              </w:rPr>
              <w:t>3</w:t>
            </w:r>
          </w:p>
        </w:tc>
        <w:tc>
          <w:tcPr>
            <w:tcW w:w="1770" w:type="dxa"/>
            <w:tcBorders>
              <w:top w:val="single" w:sz="4" w:space="0" w:color="auto"/>
            </w:tcBorders>
            <w:shd w:val="clear" w:color="auto" w:fill="auto"/>
            <w:tcMar>
              <w:top w:w="100" w:type="dxa"/>
              <w:left w:w="100" w:type="dxa"/>
              <w:bottom w:w="100" w:type="dxa"/>
              <w:right w:w="100" w:type="dxa"/>
            </w:tcMar>
          </w:tcPr>
          <w:p w14:paraId="1152EE2E" w14:textId="27EB28DF" w:rsidR="00C52941" w:rsidRPr="00D23F82" w:rsidRDefault="008166D3" w:rsidP="00C10AAF">
            <w:pPr>
              <w:jc w:val="center"/>
              <w:rPr>
                <w:rFonts w:asciiTheme="majorHAnsi" w:eastAsia="Arial" w:hAnsiTheme="majorHAnsi" w:cstheme="majorHAnsi"/>
                <w:b/>
                <w:sz w:val="20"/>
                <w:szCs w:val="20"/>
              </w:rPr>
            </w:pPr>
            <w:r>
              <w:rPr>
                <w:rFonts w:asciiTheme="majorHAnsi" w:eastAsia="Arial" w:hAnsiTheme="majorHAnsi" w:cstheme="majorHAnsi"/>
                <w:b/>
                <w:sz w:val="20"/>
                <w:szCs w:val="20"/>
              </w:rPr>
              <w:t>137,16</w:t>
            </w:r>
          </w:p>
        </w:tc>
        <w:tc>
          <w:tcPr>
            <w:tcW w:w="1785" w:type="dxa"/>
            <w:tcBorders>
              <w:top w:val="single" w:sz="4" w:space="0" w:color="auto"/>
            </w:tcBorders>
            <w:shd w:val="clear" w:color="auto" w:fill="auto"/>
            <w:tcMar>
              <w:top w:w="100" w:type="dxa"/>
              <w:left w:w="100" w:type="dxa"/>
              <w:bottom w:w="100" w:type="dxa"/>
              <w:right w:w="100" w:type="dxa"/>
            </w:tcMar>
          </w:tcPr>
          <w:p w14:paraId="35881049" w14:textId="34E3D6BF" w:rsidR="00C52941" w:rsidRPr="00D23F82" w:rsidRDefault="00213E94" w:rsidP="00C10AAF">
            <w:pPr>
              <w:jc w:val="center"/>
              <w:rPr>
                <w:rFonts w:asciiTheme="majorHAnsi" w:eastAsia="Arial" w:hAnsiTheme="majorHAnsi" w:cstheme="majorHAnsi"/>
                <w:b/>
                <w:sz w:val="20"/>
                <w:szCs w:val="20"/>
              </w:rPr>
            </w:pPr>
            <w:r>
              <w:rPr>
                <w:rFonts w:asciiTheme="majorHAnsi" w:eastAsia="Arial" w:hAnsiTheme="majorHAnsi" w:cstheme="majorHAnsi"/>
                <w:b/>
                <w:sz w:val="20"/>
                <w:szCs w:val="20"/>
              </w:rPr>
              <w:t>5</w:t>
            </w:r>
          </w:p>
        </w:tc>
      </w:tr>
      <w:tr w:rsidR="00C52941" w:rsidRPr="00D23F82" w14:paraId="2FE3814B" w14:textId="77777777" w:rsidTr="00B625D9">
        <w:trPr>
          <w:trHeight w:val="425"/>
          <w:jc w:val="center"/>
        </w:trPr>
        <w:tc>
          <w:tcPr>
            <w:tcW w:w="3540" w:type="dxa"/>
            <w:tcBorders>
              <w:top w:val="single" w:sz="4" w:space="0" w:color="auto"/>
            </w:tcBorders>
            <w:shd w:val="clear" w:color="auto" w:fill="DBE5F1" w:themeFill="accent1" w:themeFillTint="33"/>
            <w:tcMar>
              <w:top w:w="100" w:type="dxa"/>
              <w:left w:w="100" w:type="dxa"/>
              <w:bottom w:w="100" w:type="dxa"/>
              <w:right w:w="100" w:type="dxa"/>
            </w:tcMar>
          </w:tcPr>
          <w:p w14:paraId="615B4BC7" w14:textId="165E837F" w:rsidR="00C52941" w:rsidRPr="00D23F82" w:rsidRDefault="00C52941" w:rsidP="00223495">
            <w:pPr>
              <w:rPr>
                <w:rFonts w:asciiTheme="majorHAnsi" w:eastAsia="Arial" w:hAnsiTheme="majorHAnsi" w:cstheme="majorHAnsi"/>
                <w:b/>
                <w:bCs/>
                <w:sz w:val="20"/>
                <w:szCs w:val="20"/>
              </w:rPr>
            </w:pPr>
            <w:r w:rsidRPr="00D23F82">
              <w:rPr>
                <w:rFonts w:asciiTheme="majorHAnsi" w:eastAsia="Arial" w:hAnsiTheme="majorHAnsi" w:cstheme="majorHAnsi"/>
                <w:b/>
                <w:bCs/>
                <w:sz w:val="20"/>
                <w:szCs w:val="20"/>
              </w:rPr>
              <w:t>İdari Personel</w:t>
            </w:r>
          </w:p>
        </w:tc>
        <w:tc>
          <w:tcPr>
            <w:tcW w:w="1770" w:type="dxa"/>
            <w:tcBorders>
              <w:top w:val="single" w:sz="4" w:space="0" w:color="auto"/>
            </w:tcBorders>
            <w:shd w:val="clear" w:color="auto" w:fill="auto"/>
            <w:tcMar>
              <w:top w:w="100" w:type="dxa"/>
              <w:left w:w="100" w:type="dxa"/>
              <w:bottom w:w="100" w:type="dxa"/>
              <w:right w:w="100" w:type="dxa"/>
            </w:tcMar>
          </w:tcPr>
          <w:p w14:paraId="0676FC25" w14:textId="5C9D8D68" w:rsidR="00C52941" w:rsidRPr="00D23F82" w:rsidRDefault="00891464" w:rsidP="00C10AAF">
            <w:pPr>
              <w:jc w:val="center"/>
              <w:rPr>
                <w:rFonts w:asciiTheme="majorHAnsi" w:eastAsia="Arial" w:hAnsiTheme="majorHAnsi" w:cstheme="majorHAnsi"/>
                <w:b/>
                <w:sz w:val="20"/>
                <w:szCs w:val="20"/>
              </w:rPr>
            </w:pPr>
            <w:r>
              <w:rPr>
                <w:rFonts w:asciiTheme="majorHAnsi" w:eastAsia="Arial" w:hAnsiTheme="majorHAnsi" w:cstheme="majorHAnsi"/>
                <w:b/>
                <w:sz w:val="20"/>
                <w:szCs w:val="20"/>
              </w:rPr>
              <w:t>3</w:t>
            </w:r>
          </w:p>
        </w:tc>
        <w:tc>
          <w:tcPr>
            <w:tcW w:w="1770" w:type="dxa"/>
            <w:tcBorders>
              <w:top w:val="single" w:sz="4" w:space="0" w:color="auto"/>
            </w:tcBorders>
            <w:shd w:val="clear" w:color="auto" w:fill="auto"/>
            <w:tcMar>
              <w:top w:w="100" w:type="dxa"/>
              <w:left w:w="100" w:type="dxa"/>
              <w:bottom w:w="100" w:type="dxa"/>
              <w:right w:w="100" w:type="dxa"/>
            </w:tcMar>
          </w:tcPr>
          <w:p w14:paraId="1DB3CBAB" w14:textId="61E5436F" w:rsidR="00C52941" w:rsidRPr="00D23F82" w:rsidRDefault="00891464" w:rsidP="00C10AAF">
            <w:pPr>
              <w:jc w:val="center"/>
              <w:rPr>
                <w:rFonts w:asciiTheme="majorHAnsi" w:eastAsia="Arial" w:hAnsiTheme="majorHAnsi" w:cstheme="majorHAnsi"/>
                <w:b/>
                <w:sz w:val="20"/>
                <w:szCs w:val="20"/>
              </w:rPr>
            </w:pPr>
            <w:r>
              <w:rPr>
                <w:rFonts w:asciiTheme="majorHAnsi" w:eastAsia="Arial" w:hAnsiTheme="majorHAnsi" w:cstheme="majorHAnsi"/>
                <w:b/>
                <w:sz w:val="20"/>
                <w:szCs w:val="20"/>
              </w:rPr>
              <w:t>119,19</w:t>
            </w:r>
          </w:p>
        </w:tc>
        <w:tc>
          <w:tcPr>
            <w:tcW w:w="1785" w:type="dxa"/>
            <w:tcBorders>
              <w:top w:val="single" w:sz="4" w:space="0" w:color="auto"/>
            </w:tcBorders>
            <w:shd w:val="clear" w:color="auto" w:fill="auto"/>
            <w:tcMar>
              <w:top w:w="100" w:type="dxa"/>
              <w:left w:w="100" w:type="dxa"/>
              <w:bottom w:w="100" w:type="dxa"/>
              <w:right w:w="100" w:type="dxa"/>
            </w:tcMar>
          </w:tcPr>
          <w:p w14:paraId="159929C1" w14:textId="6B1AD179" w:rsidR="00C52941" w:rsidRPr="00D23F82" w:rsidRDefault="00891464" w:rsidP="00C10AAF">
            <w:pPr>
              <w:jc w:val="center"/>
              <w:rPr>
                <w:rFonts w:asciiTheme="majorHAnsi" w:eastAsia="Arial" w:hAnsiTheme="majorHAnsi" w:cstheme="majorHAnsi"/>
                <w:b/>
                <w:sz w:val="20"/>
                <w:szCs w:val="20"/>
              </w:rPr>
            </w:pPr>
            <w:r>
              <w:rPr>
                <w:rFonts w:asciiTheme="majorHAnsi" w:eastAsia="Arial" w:hAnsiTheme="majorHAnsi" w:cstheme="majorHAnsi"/>
                <w:b/>
                <w:sz w:val="20"/>
                <w:szCs w:val="20"/>
              </w:rPr>
              <w:t>3</w:t>
            </w:r>
          </w:p>
        </w:tc>
      </w:tr>
      <w:tr w:rsidR="0096571D" w:rsidRPr="00D23F82" w14:paraId="0D37017F" w14:textId="77777777" w:rsidTr="00223495">
        <w:trPr>
          <w:trHeight w:val="410"/>
          <w:jc w:val="center"/>
        </w:trPr>
        <w:tc>
          <w:tcPr>
            <w:tcW w:w="3540" w:type="dxa"/>
            <w:shd w:val="clear" w:color="auto" w:fill="DBE5F1" w:themeFill="accent1" w:themeFillTint="33"/>
            <w:tcMar>
              <w:top w:w="100" w:type="dxa"/>
              <w:left w:w="100" w:type="dxa"/>
              <w:bottom w:w="100" w:type="dxa"/>
              <w:right w:w="100" w:type="dxa"/>
            </w:tcMar>
          </w:tcPr>
          <w:p w14:paraId="27A79D88" w14:textId="711B3925" w:rsidR="0096571D" w:rsidRPr="00D23F82" w:rsidRDefault="00C52941" w:rsidP="00D7198E">
            <w:pPr>
              <w:rPr>
                <w:rFonts w:asciiTheme="majorHAnsi" w:eastAsia="Arial" w:hAnsiTheme="majorHAnsi" w:cstheme="majorHAnsi"/>
                <w:b/>
                <w:bCs/>
                <w:sz w:val="20"/>
                <w:szCs w:val="20"/>
              </w:rPr>
            </w:pPr>
            <w:r>
              <w:rPr>
                <w:rFonts w:asciiTheme="majorHAnsi" w:eastAsia="Arial" w:hAnsiTheme="majorHAnsi" w:cstheme="majorHAnsi"/>
                <w:b/>
                <w:bCs/>
                <w:sz w:val="20"/>
                <w:szCs w:val="20"/>
              </w:rPr>
              <w:t>İdari Yönetici</w:t>
            </w:r>
          </w:p>
        </w:tc>
        <w:tc>
          <w:tcPr>
            <w:tcW w:w="1770" w:type="dxa"/>
            <w:shd w:val="clear" w:color="auto" w:fill="auto"/>
            <w:tcMar>
              <w:top w:w="100" w:type="dxa"/>
              <w:left w:w="100" w:type="dxa"/>
              <w:bottom w:w="100" w:type="dxa"/>
              <w:right w:w="100" w:type="dxa"/>
            </w:tcMar>
          </w:tcPr>
          <w:p w14:paraId="645335B5" w14:textId="4190E291" w:rsidR="0096571D" w:rsidRPr="00D23F82" w:rsidRDefault="00891464" w:rsidP="00C10AAF">
            <w:pPr>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c>
          <w:tcPr>
            <w:tcW w:w="1770" w:type="dxa"/>
            <w:shd w:val="clear" w:color="auto" w:fill="auto"/>
            <w:tcMar>
              <w:top w:w="100" w:type="dxa"/>
              <w:left w:w="100" w:type="dxa"/>
              <w:bottom w:w="100" w:type="dxa"/>
              <w:right w:w="100" w:type="dxa"/>
            </w:tcMar>
          </w:tcPr>
          <w:p w14:paraId="67404FA5" w14:textId="36A44C2A" w:rsidR="0096571D" w:rsidRPr="00D23F82" w:rsidRDefault="00263A84" w:rsidP="00C10AAF">
            <w:pPr>
              <w:jc w:val="center"/>
              <w:rPr>
                <w:rFonts w:asciiTheme="majorHAnsi" w:eastAsia="Arial" w:hAnsiTheme="majorHAnsi" w:cstheme="majorHAnsi"/>
                <w:b/>
                <w:sz w:val="20"/>
                <w:szCs w:val="20"/>
              </w:rPr>
            </w:pPr>
            <w:r>
              <w:rPr>
                <w:rFonts w:asciiTheme="majorHAnsi" w:eastAsia="Arial" w:hAnsiTheme="majorHAnsi" w:cstheme="majorHAnsi"/>
                <w:b/>
                <w:sz w:val="20"/>
                <w:szCs w:val="20"/>
              </w:rPr>
              <w:t>39,73</w:t>
            </w:r>
          </w:p>
        </w:tc>
        <w:tc>
          <w:tcPr>
            <w:tcW w:w="1785" w:type="dxa"/>
            <w:shd w:val="clear" w:color="auto" w:fill="auto"/>
            <w:tcMar>
              <w:top w:w="100" w:type="dxa"/>
              <w:left w:w="100" w:type="dxa"/>
              <w:bottom w:w="100" w:type="dxa"/>
              <w:right w:w="100" w:type="dxa"/>
            </w:tcMar>
          </w:tcPr>
          <w:p w14:paraId="293C668D" w14:textId="2746DB02" w:rsidR="0096571D" w:rsidRPr="00D23F82" w:rsidRDefault="00891464" w:rsidP="00C10AAF">
            <w:pPr>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96571D" w:rsidRPr="00D23F82" w14:paraId="2C7EB345" w14:textId="77777777" w:rsidTr="00B625D9">
        <w:trPr>
          <w:trHeight w:val="410"/>
          <w:jc w:val="center"/>
        </w:trPr>
        <w:tc>
          <w:tcPr>
            <w:tcW w:w="3540" w:type="dxa"/>
            <w:shd w:val="clear" w:color="auto" w:fill="1F497D" w:themeFill="text2"/>
            <w:tcMar>
              <w:top w:w="100" w:type="dxa"/>
              <w:left w:w="100" w:type="dxa"/>
              <w:bottom w:w="100" w:type="dxa"/>
              <w:right w:w="100" w:type="dxa"/>
            </w:tcMar>
          </w:tcPr>
          <w:p w14:paraId="1241298D" w14:textId="77777777" w:rsidR="0096571D" w:rsidRPr="00D23F82" w:rsidRDefault="00257CAA" w:rsidP="00B625D9">
            <w:pPr>
              <w:jc w:val="right"/>
              <w:rPr>
                <w:rFonts w:asciiTheme="majorHAnsi" w:eastAsia="Arial" w:hAnsiTheme="majorHAnsi" w:cstheme="majorHAnsi"/>
                <w:b/>
                <w:bCs/>
                <w:sz w:val="20"/>
                <w:szCs w:val="20"/>
              </w:rPr>
            </w:pPr>
            <w:r w:rsidRPr="00D23F82">
              <w:rPr>
                <w:rFonts w:asciiTheme="majorHAnsi" w:eastAsia="Arial" w:hAnsiTheme="majorHAnsi" w:cstheme="majorHAnsi"/>
                <w:b/>
                <w:bCs/>
                <w:color w:val="FFFFFF" w:themeColor="background1"/>
                <w:sz w:val="20"/>
                <w:szCs w:val="20"/>
              </w:rPr>
              <w:lastRenderedPageBreak/>
              <w:t>TOPLAM</w:t>
            </w:r>
          </w:p>
        </w:tc>
        <w:tc>
          <w:tcPr>
            <w:tcW w:w="1770" w:type="dxa"/>
            <w:shd w:val="clear" w:color="auto" w:fill="auto"/>
            <w:tcMar>
              <w:top w:w="100" w:type="dxa"/>
              <w:left w:w="100" w:type="dxa"/>
              <w:bottom w:w="100" w:type="dxa"/>
              <w:right w:w="100" w:type="dxa"/>
            </w:tcMar>
          </w:tcPr>
          <w:p w14:paraId="68E3B37A" w14:textId="250ADB32" w:rsidR="0096571D" w:rsidRPr="00D23F82" w:rsidRDefault="008166D3" w:rsidP="00263A84">
            <w:pPr>
              <w:jc w:val="center"/>
              <w:rPr>
                <w:rFonts w:asciiTheme="majorHAnsi" w:eastAsia="Arial" w:hAnsiTheme="majorHAnsi" w:cstheme="majorHAnsi"/>
                <w:b/>
                <w:sz w:val="20"/>
                <w:szCs w:val="20"/>
              </w:rPr>
            </w:pPr>
            <w:r>
              <w:rPr>
                <w:rFonts w:asciiTheme="majorHAnsi" w:eastAsia="Arial" w:hAnsiTheme="majorHAnsi" w:cstheme="majorHAnsi"/>
                <w:b/>
                <w:sz w:val="20"/>
                <w:szCs w:val="20"/>
              </w:rPr>
              <w:t>28</w:t>
            </w:r>
          </w:p>
        </w:tc>
        <w:tc>
          <w:tcPr>
            <w:tcW w:w="1770" w:type="dxa"/>
            <w:shd w:val="clear" w:color="auto" w:fill="auto"/>
            <w:tcMar>
              <w:top w:w="100" w:type="dxa"/>
              <w:left w:w="100" w:type="dxa"/>
              <w:bottom w:w="100" w:type="dxa"/>
              <w:right w:w="100" w:type="dxa"/>
            </w:tcMar>
          </w:tcPr>
          <w:p w14:paraId="02694470" w14:textId="7442E835" w:rsidR="0096571D" w:rsidRPr="00D23F82" w:rsidRDefault="008166D3" w:rsidP="00263A84">
            <w:pPr>
              <w:jc w:val="center"/>
              <w:rPr>
                <w:rFonts w:asciiTheme="majorHAnsi" w:eastAsia="Arial" w:hAnsiTheme="majorHAnsi" w:cstheme="majorHAnsi"/>
                <w:b/>
                <w:sz w:val="20"/>
                <w:szCs w:val="20"/>
              </w:rPr>
            </w:pPr>
            <w:r>
              <w:rPr>
                <w:rFonts w:asciiTheme="majorHAnsi" w:eastAsia="Arial" w:hAnsiTheme="majorHAnsi" w:cstheme="majorHAnsi"/>
                <w:b/>
                <w:sz w:val="20"/>
                <w:szCs w:val="20"/>
              </w:rPr>
              <w:t>671,56</w:t>
            </w:r>
          </w:p>
        </w:tc>
        <w:tc>
          <w:tcPr>
            <w:tcW w:w="1785" w:type="dxa"/>
            <w:shd w:val="clear" w:color="auto" w:fill="auto"/>
            <w:tcMar>
              <w:top w:w="100" w:type="dxa"/>
              <w:left w:w="100" w:type="dxa"/>
              <w:bottom w:w="100" w:type="dxa"/>
              <w:right w:w="100" w:type="dxa"/>
            </w:tcMar>
          </w:tcPr>
          <w:p w14:paraId="1B732C7F" w14:textId="46CB8290" w:rsidR="0096571D" w:rsidRPr="00D23F82" w:rsidRDefault="008166D3" w:rsidP="00263A84">
            <w:pPr>
              <w:jc w:val="center"/>
              <w:rPr>
                <w:rFonts w:asciiTheme="majorHAnsi" w:eastAsia="Arial" w:hAnsiTheme="majorHAnsi" w:cstheme="majorHAnsi"/>
                <w:b/>
                <w:sz w:val="20"/>
                <w:szCs w:val="20"/>
              </w:rPr>
            </w:pPr>
            <w:r>
              <w:rPr>
                <w:rFonts w:asciiTheme="majorHAnsi" w:eastAsia="Arial" w:hAnsiTheme="majorHAnsi" w:cstheme="majorHAnsi"/>
                <w:b/>
                <w:sz w:val="20"/>
                <w:szCs w:val="20"/>
              </w:rPr>
              <w:t>15</w:t>
            </w:r>
          </w:p>
        </w:tc>
      </w:tr>
    </w:tbl>
    <w:p w14:paraId="187F70A3" w14:textId="77777777" w:rsidR="00D23F82" w:rsidRDefault="00C66569" w:rsidP="00D23F82">
      <w:pPr>
        <w:shd w:val="clear" w:color="auto" w:fill="FFFFFF"/>
        <w:spacing w:after="240"/>
        <w:jc w:val="both"/>
        <w:rPr>
          <w:b/>
          <w:color w:val="FF0000"/>
          <w:sz w:val="40"/>
          <w:szCs w:val="40"/>
          <w:vertAlign w:val="superscript"/>
        </w:rPr>
      </w:pPr>
      <w:r>
        <w:rPr>
          <w:i/>
          <w:sz w:val="20"/>
          <w:szCs w:val="20"/>
        </w:rPr>
        <w:t xml:space="preserve"> </w:t>
      </w:r>
      <w:r w:rsidR="00257CAA">
        <w:rPr>
          <w:i/>
          <w:sz w:val="20"/>
          <w:szCs w:val="20"/>
        </w:rPr>
        <w:t xml:space="preserve">Bu tablo Tüm </w:t>
      </w:r>
      <w:r w:rsidR="00D7198E">
        <w:rPr>
          <w:i/>
          <w:sz w:val="20"/>
          <w:szCs w:val="20"/>
        </w:rPr>
        <w:t>Birimler</w:t>
      </w:r>
      <w:r w:rsidR="00257CAA">
        <w:rPr>
          <w:i/>
          <w:sz w:val="20"/>
          <w:szCs w:val="20"/>
        </w:rPr>
        <w:t xml:space="preserve"> </w:t>
      </w:r>
      <w:r w:rsidR="00D7198E">
        <w:rPr>
          <w:i/>
          <w:sz w:val="20"/>
          <w:szCs w:val="20"/>
        </w:rPr>
        <w:t xml:space="preserve">tarafından doldurulacaktır. Yapı İşleri ve Teknik </w:t>
      </w:r>
      <w:r w:rsidR="00257CAA">
        <w:rPr>
          <w:i/>
          <w:sz w:val="20"/>
          <w:szCs w:val="20"/>
        </w:rPr>
        <w:t xml:space="preserve">Daire Başkanlığı tarafından </w:t>
      </w:r>
      <w:r w:rsidR="00D7198E">
        <w:rPr>
          <w:i/>
          <w:sz w:val="20"/>
          <w:szCs w:val="20"/>
        </w:rPr>
        <w:t xml:space="preserve">ise tüm üniversite bilgilerine yer verilecektir. </w:t>
      </w:r>
      <w:bookmarkStart w:id="9" w:name="_z337ya" w:colFirst="0" w:colLast="0"/>
      <w:bookmarkEnd w:id="9"/>
    </w:p>
    <w:p w14:paraId="5A564411" w14:textId="7F64F147" w:rsidR="00223495" w:rsidRPr="00D23F82" w:rsidRDefault="00D23F82" w:rsidP="00D23F82">
      <w:pPr>
        <w:shd w:val="clear" w:color="auto" w:fill="FFFFFF"/>
        <w:spacing w:after="240"/>
        <w:jc w:val="both"/>
        <w:rPr>
          <w:b/>
          <w:color w:val="FF0000"/>
          <w:sz w:val="40"/>
          <w:szCs w:val="40"/>
          <w:vertAlign w:val="superscript"/>
        </w:rPr>
      </w:pPr>
      <w:r>
        <w:rPr>
          <w:b/>
          <w:color w:val="FF0000"/>
          <w:sz w:val="40"/>
          <w:szCs w:val="40"/>
          <w:vertAlign w:val="superscript"/>
        </w:rPr>
        <w:tab/>
      </w:r>
    </w:p>
    <w:p w14:paraId="0CB14ADA" w14:textId="064C47A1" w:rsidR="0096571D" w:rsidRPr="00B625D9" w:rsidRDefault="00545D50" w:rsidP="002239A9">
      <w:pPr>
        <w:pBdr>
          <w:top w:val="nil"/>
          <w:left w:val="nil"/>
          <w:bottom w:val="nil"/>
          <w:right w:val="nil"/>
          <w:between w:val="nil"/>
        </w:pBdr>
        <w:ind w:hanging="426"/>
        <w:rPr>
          <w:color w:val="000000"/>
          <w:sz w:val="32"/>
          <w:szCs w:val="32"/>
        </w:rPr>
      </w:pPr>
      <w:bookmarkStart w:id="10" w:name="_3j2qqm3" w:colFirst="0" w:colLast="0"/>
      <w:bookmarkEnd w:id="10"/>
      <w:r>
        <w:rPr>
          <w:color w:val="000000"/>
          <w:sz w:val="32"/>
          <w:szCs w:val="32"/>
        </w:rPr>
        <w:t xml:space="preserve">  </w:t>
      </w:r>
    </w:p>
    <w:p w14:paraId="5B1C9BEE" w14:textId="70F6AC3F" w:rsidR="0096571D" w:rsidRPr="00D23F82" w:rsidRDefault="00257CAA" w:rsidP="00D23F82">
      <w:pPr>
        <w:shd w:val="clear" w:color="auto" w:fill="FFFFFF"/>
        <w:spacing w:after="240"/>
        <w:jc w:val="both"/>
        <w:rPr>
          <w:i/>
          <w:sz w:val="20"/>
          <w:szCs w:val="20"/>
        </w:rPr>
      </w:pPr>
      <w:r>
        <w:rPr>
          <w:b/>
          <w:color w:val="000000"/>
        </w:rPr>
        <w:t>1.</w:t>
      </w:r>
      <w:r>
        <w:rPr>
          <w:b/>
        </w:rPr>
        <w:t>6</w:t>
      </w:r>
      <w:r>
        <w:rPr>
          <w:b/>
          <w:color w:val="000000"/>
        </w:rPr>
        <w:t xml:space="preserve">- </w:t>
      </w:r>
      <w:r w:rsidRPr="00387BBF">
        <w:rPr>
          <w:b/>
          <w:color w:val="000000" w:themeColor="text1"/>
        </w:rPr>
        <w:t>Taşınır Malzeme Listesi</w:t>
      </w:r>
      <w:r w:rsidRPr="00387BBF">
        <w:rPr>
          <w:color w:val="000000" w:themeColor="text1"/>
        </w:rPr>
        <w:t xml:space="preserve"> </w:t>
      </w:r>
    </w:p>
    <w:p w14:paraId="7CFE3997" w14:textId="77777777" w:rsidR="0096571D" w:rsidRDefault="0096571D" w:rsidP="00C66569">
      <w:pPr>
        <w:pBdr>
          <w:top w:val="nil"/>
          <w:left w:val="nil"/>
          <w:bottom w:val="nil"/>
          <w:right w:val="nil"/>
          <w:between w:val="nil"/>
        </w:pBdr>
        <w:rPr>
          <w:b/>
          <w:sz w:val="20"/>
          <w:szCs w:val="20"/>
        </w:rPr>
      </w:pPr>
    </w:p>
    <w:p w14:paraId="3FF441AD" w14:textId="4020D879" w:rsidR="0096571D" w:rsidRPr="00D23F82" w:rsidRDefault="00B625D9" w:rsidP="00012772">
      <w:pPr>
        <w:ind w:left="720" w:hanging="720"/>
        <w:rPr>
          <w:b/>
          <w:sz w:val="22"/>
          <w:szCs w:val="22"/>
        </w:rPr>
      </w:pPr>
      <w:r w:rsidRPr="00D23F82">
        <w:rPr>
          <w:b/>
          <w:sz w:val="22"/>
          <w:szCs w:val="22"/>
        </w:rPr>
        <w:t xml:space="preserve">Tablo </w:t>
      </w:r>
      <w:r w:rsidR="00CA0E65">
        <w:rPr>
          <w:b/>
          <w:sz w:val="22"/>
          <w:szCs w:val="22"/>
        </w:rPr>
        <w:t>8</w:t>
      </w:r>
      <w:r w:rsidR="00C66569" w:rsidRPr="00D23F82">
        <w:rPr>
          <w:b/>
          <w:sz w:val="22"/>
          <w:szCs w:val="22"/>
        </w:rPr>
        <w:t>:</w:t>
      </w:r>
      <w:r w:rsidR="00257CAA" w:rsidRPr="00D23F82">
        <w:rPr>
          <w:b/>
          <w:sz w:val="22"/>
          <w:szCs w:val="22"/>
        </w:rPr>
        <w:t xml:space="preserve"> Tesis, Makina ve Cihazlar Grubu Tablosu</w:t>
      </w:r>
    </w:p>
    <w:tbl>
      <w:tblPr>
        <w:tblStyle w:val="47"/>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600"/>
        <w:gridCol w:w="1091"/>
        <w:gridCol w:w="980"/>
        <w:gridCol w:w="1392"/>
        <w:gridCol w:w="1152"/>
        <w:gridCol w:w="1248"/>
        <w:gridCol w:w="675"/>
        <w:gridCol w:w="866"/>
        <w:gridCol w:w="1266"/>
      </w:tblGrid>
      <w:tr w:rsidR="0096571D" w:rsidRPr="00D23F82" w14:paraId="67074319" w14:textId="77777777" w:rsidTr="00283D68">
        <w:trPr>
          <w:trHeight w:val="950"/>
          <w:jc w:val="center"/>
        </w:trPr>
        <w:tc>
          <w:tcPr>
            <w:tcW w:w="324" w:type="pct"/>
            <w:tcBorders>
              <w:top w:val="single" w:sz="4" w:space="0" w:color="auto"/>
              <w:left w:val="single" w:sz="4" w:space="0" w:color="auto"/>
              <w:bottom w:val="single" w:sz="4" w:space="0" w:color="FFFFFF" w:themeColor="background1"/>
              <w:right w:val="single" w:sz="4" w:space="0" w:color="FFFFFF" w:themeColor="background1"/>
            </w:tcBorders>
            <w:shd w:val="clear" w:color="auto" w:fill="1F497D" w:themeFill="text2"/>
            <w:tcMar>
              <w:top w:w="100" w:type="dxa"/>
              <w:left w:w="100" w:type="dxa"/>
              <w:bottom w:w="100" w:type="dxa"/>
              <w:right w:w="100" w:type="dxa"/>
            </w:tcMar>
            <w:vAlign w:val="center"/>
          </w:tcPr>
          <w:p w14:paraId="18887260" w14:textId="77777777" w:rsidR="0096571D" w:rsidRPr="00D23F82" w:rsidRDefault="00257CAA" w:rsidP="00371AFD">
            <w:pPr>
              <w:spacing w:before="100"/>
              <w:ind w:left="16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No</w:t>
            </w:r>
          </w:p>
        </w:tc>
        <w:tc>
          <w:tcPr>
            <w:tcW w:w="58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45988F43" w14:textId="77777777" w:rsidR="0096571D" w:rsidRPr="00D23F82" w:rsidRDefault="00257CAA" w:rsidP="00371AFD">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Saymanlık</w:t>
            </w:r>
          </w:p>
          <w:p w14:paraId="08BCD4A3" w14:textId="77777777" w:rsidR="0096571D" w:rsidRPr="00D23F82" w:rsidRDefault="00257CAA" w:rsidP="00371AFD">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Kodu</w:t>
            </w:r>
          </w:p>
        </w:tc>
        <w:tc>
          <w:tcPr>
            <w:tcW w:w="52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4F3615C7" w14:textId="77777777" w:rsidR="0096571D" w:rsidRPr="00D23F82" w:rsidRDefault="00257CAA" w:rsidP="00371AFD">
            <w:pPr>
              <w:spacing w:before="100"/>
              <w:ind w:left="40"/>
              <w:jc w:val="center"/>
              <w:rPr>
                <w:rFonts w:asciiTheme="majorHAnsi" w:eastAsia="Arial" w:hAnsiTheme="majorHAnsi" w:cstheme="majorHAnsi"/>
                <w:b/>
                <w:color w:val="FFFFFF" w:themeColor="background1"/>
                <w:sz w:val="20"/>
                <w:szCs w:val="20"/>
              </w:rPr>
            </w:pPr>
            <w:proofErr w:type="gramStart"/>
            <w:r w:rsidRPr="00D23F82">
              <w:rPr>
                <w:rFonts w:asciiTheme="majorHAnsi" w:eastAsia="Arial" w:hAnsiTheme="majorHAnsi" w:cstheme="majorHAnsi"/>
                <w:b/>
                <w:color w:val="FFFFFF" w:themeColor="background1"/>
                <w:sz w:val="20"/>
                <w:szCs w:val="20"/>
              </w:rPr>
              <w:t>Harcama  Birimi</w:t>
            </w:r>
            <w:proofErr w:type="gramEnd"/>
          </w:p>
        </w:tc>
        <w:tc>
          <w:tcPr>
            <w:tcW w:w="75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68EE65B5" w14:textId="77777777" w:rsidR="0096571D" w:rsidRPr="00D23F82" w:rsidRDefault="00257CAA" w:rsidP="00371AFD">
            <w:pPr>
              <w:spacing w:before="100"/>
              <w:ind w:left="40"/>
              <w:jc w:val="center"/>
              <w:rPr>
                <w:rFonts w:asciiTheme="majorHAnsi" w:eastAsia="Arial" w:hAnsiTheme="majorHAnsi" w:cstheme="majorHAnsi"/>
                <w:b/>
                <w:color w:val="FFFFFF" w:themeColor="background1"/>
                <w:sz w:val="20"/>
                <w:szCs w:val="20"/>
              </w:rPr>
            </w:pPr>
            <w:proofErr w:type="gramStart"/>
            <w:r w:rsidRPr="00D23F82">
              <w:rPr>
                <w:rFonts w:asciiTheme="majorHAnsi" w:eastAsia="Arial" w:hAnsiTheme="majorHAnsi" w:cstheme="majorHAnsi"/>
                <w:b/>
                <w:color w:val="FFFFFF" w:themeColor="background1"/>
                <w:sz w:val="20"/>
                <w:szCs w:val="20"/>
              </w:rPr>
              <w:t>Harcama  Birimi</w:t>
            </w:r>
            <w:proofErr w:type="gramEnd"/>
            <w:r w:rsidRPr="00D23F82">
              <w:rPr>
                <w:rFonts w:asciiTheme="majorHAnsi" w:eastAsia="Arial" w:hAnsiTheme="majorHAnsi" w:cstheme="majorHAnsi"/>
                <w:b/>
                <w:color w:val="FFFFFF" w:themeColor="background1"/>
                <w:sz w:val="20"/>
                <w:szCs w:val="20"/>
              </w:rPr>
              <w:t xml:space="preserve"> Adı</w:t>
            </w:r>
          </w:p>
        </w:tc>
        <w:tc>
          <w:tcPr>
            <w:tcW w:w="62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1CC0B89B" w14:textId="77777777" w:rsidR="0096571D" w:rsidRPr="00D23F82" w:rsidRDefault="00257CAA" w:rsidP="00371AFD">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Taşınır Grubu</w:t>
            </w:r>
          </w:p>
        </w:tc>
        <w:tc>
          <w:tcPr>
            <w:tcW w:w="67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2876E2B5" w14:textId="77777777" w:rsidR="0096571D" w:rsidRPr="00D23F82" w:rsidRDefault="00257CAA" w:rsidP="00371AFD">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Taşınır Adı</w:t>
            </w:r>
          </w:p>
        </w:tc>
        <w:tc>
          <w:tcPr>
            <w:tcW w:w="36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73E40FC5" w14:textId="77777777" w:rsidR="0096571D" w:rsidRPr="00D23F82" w:rsidRDefault="00257CAA" w:rsidP="00371AFD">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Ölçü Adı</w:t>
            </w:r>
          </w:p>
        </w:tc>
        <w:tc>
          <w:tcPr>
            <w:tcW w:w="46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0F3DE67D" w14:textId="77777777" w:rsidR="0096571D" w:rsidRPr="00D23F82" w:rsidRDefault="00257CAA" w:rsidP="00371AFD">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Toplam</w:t>
            </w:r>
          </w:p>
        </w:tc>
        <w:tc>
          <w:tcPr>
            <w:tcW w:w="684" w:type="pct"/>
            <w:tcBorders>
              <w:top w:val="single" w:sz="4" w:space="0" w:color="auto"/>
              <w:left w:val="single" w:sz="4" w:space="0" w:color="FFFFFF" w:themeColor="background1"/>
              <w:bottom w:val="single" w:sz="4" w:space="0" w:color="auto"/>
              <w:right w:val="single" w:sz="4" w:space="0" w:color="auto"/>
            </w:tcBorders>
            <w:shd w:val="clear" w:color="auto" w:fill="1F497D" w:themeFill="text2"/>
            <w:tcMar>
              <w:top w:w="100" w:type="dxa"/>
              <w:left w:w="100" w:type="dxa"/>
              <w:bottom w:w="100" w:type="dxa"/>
              <w:right w:w="100" w:type="dxa"/>
            </w:tcMar>
            <w:vAlign w:val="center"/>
          </w:tcPr>
          <w:p w14:paraId="54C00EDE" w14:textId="56151EEF" w:rsidR="0096571D" w:rsidRPr="00D23F82" w:rsidRDefault="00257CAA" w:rsidP="00371AFD">
            <w:pPr>
              <w:spacing w:before="10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Toplam</w:t>
            </w:r>
          </w:p>
        </w:tc>
      </w:tr>
      <w:tr w:rsidR="00283D68" w:rsidRPr="00D23F82" w14:paraId="56C5050B" w14:textId="77777777" w:rsidTr="00283D68">
        <w:trPr>
          <w:trHeight w:val="950"/>
          <w:jc w:val="center"/>
        </w:trPr>
        <w:tc>
          <w:tcPr>
            <w:tcW w:w="324" w:type="pct"/>
            <w:tcBorders>
              <w:top w:val="single" w:sz="4" w:space="0" w:color="FFFFFF" w:themeColor="background1"/>
            </w:tcBorders>
            <w:tcMar>
              <w:top w:w="100" w:type="dxa"/>
              <w:left w:w="100" w:type="dxa"/>
              <w:bottom w:w="100" w:type="dxa"/>
              <w:right w:w="100" w:type="dxa"/>
            </w:tcMar>
          </w:tcPr>
          <w:p w14:paraId="1CA5F7DE" w14:textId="77777777" w:rsidR="00283D68" w:rsidRPr="00D23F82" w:rsidRDefault="00283D68">
            <w:pPr>
              <w:spacing w:before="100" w:after="300"/>
              <w:jc w:val="center"/>
              <w:rPr>
                <w:rFonts w:asciiTheme="majorHAnsi" w:eastAsia="Arial" w:hAnsiTheme="majorHAnsi" w:cstheme="majorHAnsi"/>
                <w:b/>
                <w:sz w:val="20"/>
                <w:szCs w:val="20"/>
              </w:rPr>
            </w:pPr>
            <w:r w:rsidRPr="00D23F82">
              <w:rPr>
                <w:rFonts w:asciiTheme="majorHAnsi" w:eastAsia="Arial" w:hAnsiTheme="majorHAnsi" w:cstheme="majorHAnsi"/>
                <w:b/>
                <w:sz w:val="20"/>
                <w:szCs w:val="20"/>
              </w:rPr>
              <w:t>1</w:t>
            </w:r>
          </w:p>
        </w:tc>
        <w:tc>
          <w:tcPr>
            <w:tcW w:w="588" w:type="pct"/>
            <w:tcBorders>
              <w:top w:val="single" w:sz="4" w:space="0" w:color="auto"/>
            </w:tcBorders>
            <w:tcMar>
              <w:top w:w="100" w:type="dxa"/>
              <w:left w:w="100" w:type="dxa"/>
              <w:bottom w:w="100" w:type="dxa"/>
              <w:right w:w="100" w:type="dxa"/>
            </w:tcMar>
          </w:tcPr>
          <w:p w14:paraId="2622B4B3" w14:textId="70C5E473" w:rsidR="00283D68" w:rsidRPr="00D23F82" w:rsidRDefault="00283D68">
            <w:pPr>
              <w:spacing w:before="100"/>
              <w:ind w:left="40"/>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529" w:type="pct"/>
            <w:tcBorders>
              <w:top w:val="single" w:sz="4" w:space="0" w:color="auto"/>
            </w:tcBorders>
            <w:tcMar>
              <w:top w:w="100" w:type="dxa"/>
              <w:left w:w="100" w:type="dxa"/>
              <w:bottom w:w="100" w:type="dxa"/>
              <w:right w:w="100" w:type="dxa"/>
            </w:tcMar>
          </w:tcPr>
          <w:p w14:paraId="1C7B0195" w14:textId="77777777" w:rsidR="00283D68" w:rsidRPr="00D23F82" w:rsidRDefault="00283D68">
            <w:pPr>
              <w:spacing w:before="100"/>
              <w:ind w:left="40"/>
              <w:rPr>
                <w:rFonts w:asciiTheme="majorHAnsi" w:eastAsia="Arial" w:hAnsiTheme="majorHAnsi" w:cstheme="majorHAnsi"/>
                <w:bCs/>
                <w:sz w:val="20"/>
                <w:szCs w:val="20"/>
              </w:rPr>
            </w:pPr>
          </w:p>
        </w:tc>
        <w:tc>
          <w:tcPr>
            <w:tcW w:w="751" w:type="pct"/>
            <w:tcBorders>
              <w:top w:val="single" w:sz="4" w:space="0" w:color="auto"/>
            </w:tcBorders>
            <w:tcMar>
              <w:top w:w="100" w:type="dxa"/>
              <w:left w:w="100" w:type="dxa"/>
              <w:bottom w:w="100" w:type="dxa"/>
              <w:right w:w="100" w:type="dxa"/>
            </w:tcMar>
          </w:tcPr>
          <w:p w14:paraId="35F880B4" w14:textId="77777777" w:rsidR="00283D68" w:rsidRPr="00D23F82" w:rsidRDefault="00283D68">
            <w:pPr>
              <w:ind w:left="40" w:right="580"/>
              <w:rPr>
                <w:rFonts w:asciiTheme="majorHAnsi" w:eastAsia="Arial" w:hAnsiTheme="majorHAnsi" w:cstheme="majorHAnsi"/>
                <w:bCs/>
                <w:sz w:val="20"/>
                <w:szCs w:val="20"/>
              </w:rPr>
            </w:pPr>
          </w:p>
        </w:tc>
        <w:tc>
          <w:tcPr>
            <w:tcW w:w="621" w:type="pct"/>
            <w:tcBorders>
              <w:top w:val="single" w:sz="4" w:space="0" w:color="auto"/>
            </w:tcBorders>
            <w:tcMar>
              <w:top w:w="100" w:type="dxa"/>
              <w:left w:w="100" w:type="dxa"/>
              <w:bottom w:w="100" w:type="dxa"/>
              <w:right w:w="100" w:type="dxa"/>
            </w:tcMar>
          </w:tcPr>
          <w:p w14:paraId="196E4F7C" w14:textId="72D9F6A7" w:rsidR="00283D68" w:rsidRPr="00D23F82" w:rsidRDefault="00283D68">
            <w:pPr>
              <w:spacing w:before="100"/>
              <w:ind w:left="40"/>
              <w:rPr>
                <w:rFonts w:asciiTheme="majorHAnsi" w:eastAsia="Arial" w:hAnsiTheme="majorHAnsi" w:cstheme="majorHAnsi"/>
                <w:bCs/>
                <w:sz w:val="20"/>
                <w:szCs w:val="20"/>
              </w:rPr>
            </w:pPr>
            <w:r w:rsidRPr="00D23F82">
              <w:rPr>
                <w:rFonts w:asciiTheme="majorHAnsi" w:eastAsia="Arial" w:hAnsiTheme="majorHAnsi" w:cstheme="majorHAnsi"/>
                <w:bCs/>
                <w:sz w:val="20"/>
                <w:szCs w:val="20"/>
              </w:rPr>
              <w:t>253.3.2.1.1</w:t>
            </w:r>
          </w:p>
        </w:tc>
        <w:tc>
          <w:tcPr>
            <w:tcW w:w="673" w:type="pct"/>
            <w:tcBorders>
              <w:top w:val="single" w:sz="4" w:space="0" w:color="auto"/>
            </w:tcBorders>
            <w:tcMar>
              <w:top w:w="100" w:type="dxa"/>
              <w:left w:w="100" w:type="dxa"/>
              <w:bottom w:w="100" w:type="dxa"/>
              <w:right w:w="100" w:type="dxa"/>
            </w:tcMar>
          </w:tcPr>
          <w:p w14:paraId="37EC1693" w14:textId="2ED84DA5" w:rsidR="00283D68" w:rsidRPr="00D23F82" w:rsidRDefault="00283D68">
            <w:pPr>
              <w:spacing w:before="100"/>
              <w:ind w:left="40"/>
              <w:rPr>
                <w:rFonts w:asciiTheme="majorHAnsi" w:eastAsia="Arial" w:hAnsiTheme="majorHAnsi" w:cstheme="majorHAnsi"/>
                <w:bCs/>
                <w:sz w:val="20"/>
                <w:szCs w:val="20"/>
              </w:rPr>
            </w:pPr>
            <w:r w:rsidRPr="00D23F82">
              <w:rPr>
                <w:rFonts w:asciiTheme="majorHAnsi" w:eastAsia="Arial" w:hAnsiTheme="majorHAnsi" w:cstheme="majorHAnsi"/>
                <w:bCs/>
                <w:sz w:val="20"/>
                <w:szCs w:val="20"/>
              </w:rPr>
              <w:t>Buzdolapları</w:t>
            </w:r>
          </w:p>
        </w:tc>
        <w:tc>
          <w:tcPr>
            <w:tcW w:w="364" w:type="pct"/>
            <w:tcBorders>
              <w:top w:val="single" w:sz="4" w:space="0" w:color="auto"/>
            </w:tcBorders>
            <w:tcMar>
              <w:top w:w="100" w:type="dxa"/>
              <w:left w:w="100" w:type="dxa"/>
              <w:bottom w:w="100" w:type="dxa"/>
              <w:right w:w="100" w:type="dxa"/>
            </w:tcMar>
          </w:tcPr>
          <w:p w14:paraId="772AC6A9" w14:textId="3B2778DA" w:rsidR="00283D68" w:rsidRPr="00D23F82" w:rsidRDefault="00283D68">
            <w:pPr>
              <w:spacing w:before="100"/>
              <w:ind w:left="40"/>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467" w:type="pct"/>
            <w:tcBorders>
              <w:top w:val="single" w:sz="4" w:space="0" w:color="auto"/>
            </w:tcBorders>
            <w:tcMar>
              <w:top w:w="100" w:type="dxa"/>
              <w:left w:w="100" w:type="dxa"/>
              <w:bottom w:w="100" w:type="dxa"/>
              <w:right w:w="100" w:type="dxa"/>
            </w:tcMar>
          </w:tcPr>
          <w:p w14:paraId="3F14499D" w14:textId="77777777" w:rsidR="00283D68" w:rsidRPr="00D23F82" w:rsidRDefault="00283D68">
            <w:pPr>
              <w:spacing w:before="100"/>
              <w:ind w:left="40"/>
              <w:rPr>
                <w:rFonts w:asciiTheme="majorHAnsi" w:eastAsia="Arial" w:hAnsiTheme="majorHAnsi" w:cstheme="majorHAnsi"/>
                <w:b/>
                <w:sz w:val="20"/>
                <w:szCs w:val="20"/>
              </w:rPr>
            </w:pPr>
          </w:p>
        </w:tc>
        <w:tc>
          <w:tcPr>
            <w:tcW w:w="684" w:type="pct"/>
            <w:tcBorders>
              <w:top w:val="single" w:sz="4" w:space="0" w:color="auto"/>
            </w:tcBorders>
            <w:tcMar>
              <w:top w:w="100" w:type="dxa"/>
              <w:left w:w="100" w:type="dxa"/>
              <w:bottom w:w="100" w:type="dxa"/>
              <w:right w:w="100" w:type="dxa"/>
            </w:tcMar>
          </w:tcPr>
          <w:p w14:paraId="0858EE92" w14:textId="745408BA" w:rsidR="00283D68" w:rsidRPr="00D23F82" w:rsidRDefault="00283D68">
            <w:pPr>
              <w:spacing w:before="100"/>
              <w:ind w:left="720"/>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96571D" w:rsidRPr="00D23F82" w14:paraId="692B859A" w14:textId="77777777" w:rsidTr="00283D68">
        <w:trPr>
          <w:trHeight w:val="950"/>
          <w:jc w:val="center"/>
        </w:trPr>
        <w:tc>
          <w:tcPr>
            <w:tcW w:w="324" w:type="pct"/>
            <w:tcMar>
              <w:top w:w="100" w:type="dxa"/>
              <w:left w:w="100" w:type="dxa"/>
              <w:bottom w:w="100" w:type="dxa"/>
              <w:right w:w="100" w:type="dxa"/>
            </w:tcMar>
          </w:tcPr>
          <w:p w14:paraId="5F5F6510" w14:textId="5CF79BA2" w:rsidR="0096571D" w:rsidRPr="00D23F82" w:rsidRDefault="0096571D">
            <w:pPr>
              <w:spacing w:before="100" w:after="300"/>
              <w:jc w:val="center"/>
              <w:rPr>
                <w:rFonts w:asciiTheme="majorHAnsi" w:eastAsia="Arial" w:hAnsiTheme="majorHAnsi" w:cstheme="majorHAnsi"/>
                <w:b/>
                <w:sz w:val="20"/>
                <w:szCs w:val="20"/>
              </w:rPr>
            </w:pPr>
          </w:p>
        </w:tc>
        <w:tc>
          <w:tcPr>
            <w:tcW w:w="588" w:type="pct"/>
            <w:tcMar>
              <w:top w:w="100" w:type="dxa"/>
              <w:left w:w="100" w:type="dxa"/>
              <w:bottom w:w="100" w:type="dxa"/>
              <w:right w:w="100" w:type="dxa"/>
            </w:tcMar>
          </w:tcPr>
          <w:p w14:paraId="69B5107E" w14:textId="38B6EEE5" w:rsidR="0096571D" w:rsidRPr="00D23F82" w:rsidRDefault="0096571D">
            <w:pPr>
              <w:spacing w:before="100"/>
              <w:ind w:left="40"/>
              <w:rPr>
                <w:rFonts w:asciiTheme="majorHAnsi" w:eastAsia="Arial" w:hAnsiTheme="majorHAnsi" w:cstheme="majorHAnsi"/>
                <w:bCs/>
                <w:sz w:val="20"/>
                <w:szCs w:val="20"/>
              </w:rPr>
            </w:pPr>
          </w:p>
        </w:tc>
        <w:tc>
          <w:tcPr>
            <w:tcW w:w="529" w:type="pct"/>
            <w:tcMar>
              <w:top w:w="100" w:type="dxa"/>
              <w:left w:w="100" w:type="dxa"/>
              <w:bottom w:w="100" w:type="dxa"/>
              <w:right w:w="100" w:type="dxa"/>
            </w:tcMar>
          </w:tcPr>
          <w:p w14:paraId="6246B160" w14:textId="77777777" w:rsidR="0096571D" w:rsidRPr="00D23F82" w:rsidRDefault="0096571D">
            <w:pPr>
              <w:spacing w:before="100"/>
              <w:ind w:left="40"/>
              <w:rPr>
                <w:rFonts w:asciiTheme="majorHAnsi" w:eastAsia="Arial" w:hAnsiTheme="majorHAnsi" w:cstheme="majorHAnsi"/>
                <w:bCs/>
                <w:sz w:val="20"/>
                <w:szCs w:val="20"/>
              </w:rPr>
            </w:pPr>
          </w:p>
        </w:tc>
        <w:tc>
          <w:tcPr>
            <w:tcW w:w="751" w:type="pct"/>
            <w:tcMar>
              <w:top w:w="100" w:type="dxa"/>
              <w:left w:w="100" w:type="dxa"/>
              <w:bottom w:w="100" w:type="dxa"/>
              <w:right w:w="100" w:type="dxa"/>
            </w:tcMar>
          </w:tcPr>
          <w:p w14:paraId="4D0F9687" w14:textId="77777777" w:rsidR="0096571D" w:rsidRPr="00D23F82" w:rsidRDefault="0096571D">
            <w:pPr>
              <w:ind w:left="40" w:right="580"/>
              <w:rPr>
                <w:rFonts w:asciiTheme="majorHAnsi" w:eastAsia="Arial" w:hAnsiTheme="majorHAnsi" w:cstheme="majorHAnsi"/>
                <w:bCs/>
                <w:sz w:val="20"/>
                <w:szCs w:val="20"/>
              </w:rPr>
            </w:pPr>
          </w:p>
        </w:tc>
        <w:tc>
          <w:tcPr>
            <w:tcW w:w="621" w:type="pct"/>
            <w:tcMar>
              <w:top w:w="100" w:type="dxa"/>
              <w:left w:w="100" w:type="dxa"/>
              <w:bottom w:w="100" w:type="dxa"/>
              <w:right w:w="100" w:type="dxa"/>
            </w:tcMar>
          </w:tcPr>
          <w:p w14:paraId="6A0E8D09" w14:textId="58510EF0" w:rsidR="0096571D" w:rsidRPr="00D23F82" w:rsidRDefault="0096571D">
            <w:pPr>
              <w:spacing w:before="100"/>
              <w:ind w:left="40"/>
              <w:rPr>
                <w:rFonts w:asciiTheme="majorHAnsi" w:eastAsia="Arial" w:hAnsiTheme="majorHAnsi" w:cstheme="majorHAnsi"/>
                <w:bCs/>
                <w:sz w:val="20"/>
                <w:szCs w:val="20"/>
              </w:rPr>
            </w:pPr>
          </w:p>
        </w:tc>
        <w:tc>
          <w:tcPr>
            <w:tcW w:w="673" w:type="pct"/>
            <w:tcMar>
              <w:top w:w="100" w:type="dxa"/>
              <w:left w:w="100" w:type="dxa"/>
              <w:bottom w:w="100" w:type="dxa"/>
              <w:right w:w="100" w:type="dxa"/>
            </w:tcMar>
          </w:tcPr>
          <w:p w14:paraId="4B4583DC" w14:textId="2F25CDB3" w:rsidR="0096571D" w:rsidRPr="00D23F82" w:rsidRDefault="0096571D">
            <w:pPr>
              <w:spacing w:before="100"/>
              <w:ind w:left="40"/>
              <w:rPr>
                <w:rFonts w:asciiTheme="majorHAnsi" w:eastAsia="Arial" w:hAnsiTheme="majorHAnsi" w:cstheme="majorHAnsi"/>
                <w:bCs/>
                <w:sz w:val="20"/>
                <w:szCs w:val="20"/>
              </w:rPr>
            </w:pPr>
          </w:p>
        </w:tc>
        <w:tc>
          <w:tcPr>
            <w:tcW w:w="364" w:type="pct"/>
            <w:tcMar>
              <w:top w:w="100" w:type="dxa"/>
              <w:left w:w="100" w:type="dxa"/>
              <w:bottom w:w="100" w:type="dxa"/>
              <w:right w:w="100" w:type="dxa"/>
            </w:tcMar>
          </w:tcPr>
          <w:p w14:paraId="44E076D9" w14:textId="5F7BE5A5" w:rsidR="0096571D" w:rsidRPr="00D23F82" w:rsidRDefault="0096571D">
            <w:pPr>
              <w:spacing w:before="100"/>
              <w:ind w:left="40"/>
              <w:rPr>
                <w:rFonts w:asciiTheme="majorHAnsi" w:eastAsia="Arial" w:hAnsiTheme="majorHAnsi" w:cstheme="majorHAnsi"/>
                <w:bCs/>
                <w:sz w:val="20"/>
                <w:szCs w:val="20"/>
              </w:rPr>
            </w:pPr>
          </w:p>
        </w:tc>
        <w:tc>
          <w:tcPr>
            <w:tcW w:w="467" w:type="pct"/>
            <w:tcMar>
              <w:top w:w="100" w:type="dxa"/>
              <w:left w:w="100" w:type="dxa"/>
              <w:bottom w:w="100" w:type="dxa"/>
              <w:right w:w="100" w:type="dxa"/>
            </w:tcMar>
          </w:tcPr>
          <w:p w14:paraId="723C3A32" w14:textId="77777777" w:rsidR="0096571D" w:rsidRPr="00D23F82" w:rsidRDefault="0096571D">
            <w:pPr>
              <w:spacing w:before="100"/>
              <w:ind w:left="40"/>
              <w:rPr>
                <w:rFonts w:asciiTheme="majorHAnsi" w:eastAsia="Arial" w:hAnsiTheme="majorHAnsi" w:cstheme="majorHAnsi"/>
                <w:b/>
                <w:sz w:val="20"/>
                <w:szCs w:val="20"/>
              </w:rPr>
            </w:pPr>
          </w:p>
        </w:tc>
        <w:tc>
          <w:tcPr>
            <w:tcW w:w="684" w:type="pct"/>
            <w:tcMar>
              <w:top w:w="100" w:type="dxa"/>
              <w:left w:w="100" w:type="dxa"/>
              <w:bottom w:w="100" w:type="dxa"/>
              <w:right w:w="100" w:type="dxa"/>
            </w:tcMar>
          </w:tcPr>
          <w:p w14:paraId="0B91886D" w14:textId="56DFB6FD" w:rsidR="0096571D" w:rsidRPr="00D23F82" w:rsidRDefault="0096571D">
            <w:pPr>
              <w:spacing w:before="100"/>
              <w:ind w:left="720"/>
              <w:rPr>
                <w:rFonts w:asciiTheme="majorHAnsi" w:eastAsia="Arial" w:hAnsiTheme="majorHAnsi" w:cstheme="majorHAnsi"/>
                <w:b/>
                <w:sz w:val="20"/>
                <w:szCs w:val="20"/>
              </w:rPr>
            </w:pPr>
          </w:p>
        </w:tc>
      </w:tr>
    </w:tbl>
    <w:p w14:paraId="3BA69C73" w14:textId="01CCC1EC" w:rsidR="00B625D9" w:rsidRDefault="00B625D9">
      <w:pPr>
        <w:jc w:val="both"/>
      </w:pPr>
      <w:bookmarkStart w:id="11" w:name="_jf61v12pinlc" w:colFirst="0" w:colLast="0"/>
      <w:bookmarkEnd w:id="11"/>
    </w:p>
    <w:p w14:paraId="2CD6C165" w14:textId="4A8D1F65" w:rsidR="0096571D" w:rsidRDefault="00B625D9" w:rsidP="001C7483">
      <w:pPr>
        <w:ind w:hanging="142"/>
        <w:rPr>
          <w:b/>
          <w:sz w:val="22"/>
          <w:szCs w:val="22"/>
        </w:rPr>
      </w:pPr>
      <w:bookmarkStart w:id="12" w:name="_4i7ojhp" w:colFirst="0" w:colLast="0"/>
      <w:bookmarkEnd w:id="12"/>
      <w:r w:rsidRPr="00D23F82">
        <w:rPr>
          <w:b/>
          <w:sz w:val="22"/>
          <w:szCs w:val="22"/>
        </w:rPr>
        <w:t xml:space="preserve">Tablo </w:t>
      </w:r>
      <w:r w:rsidR="00CA0E65">
        <w:rPr>
          <w:b/>
          <w:sz w:val="22"/>
          <w:szCs w:val="22"/>
        </w:rPr>
        <w:t>9</w:t>
      </w:r>
      <w:r w:rsidR="00C66569" w:rsidRPr="00D23F82">
        <w:rPr>
          <w:b/>
          <w:sz w:val="22"/>
          <w:szCs w:val="22"/>
        </w:rPr>
        <w:t>:</w:t>
      </w:r>
      <w:r w:rsidR="00257CAA" w:rsidRPr="00D23F82">
        <w:rPr>
          <w:b/>
          <w:sz w:val="22"/>
          <w:szCs w:val="22"/>
        </w:rPr>
        <w:t xml:space="preserve"> Demirbaşlar Grubu Tablosu</w:t>
      </w:r>
    </w:p>
    <w:p w14:paraId="5A4D0D3E" w14:textId="77777777" w:rsidR="004769B0" w:rsidRDefault="004769B0" w:rsidP="001C7483">
      <w:pPr>
        <w:ind w:hanging="142"/>
        <w:rPr>
          <w:b/>
          <w:sz w:val="22"/>
          <w:szCs w:val="22"/>
        </w:rPr>
      </w:pPr>
    </w:p>
    <w:p w14:paraId="5901DD96" w14:textId="77777777" w:rsidR="004769B0" w:rsidRDefault="004769B0" w:rsidP="001C7483">
      <w:pPr>
        <w:ind w:hanging="142"/>
        <w:rPr>
          <w:b/>
          <w:sz w:val="22"/>
          <w:szCs w:val="22"/>
        </w:rPr>
      </w:pPr>
    </w:p>
    <w:tbl>
      <w:tblPr>
        <w:tblStyle w:val="47"/>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16"/>
        <w:gridCol w:w="831"/>
        <w:gridCol w:w="2321"/>
        <w:gridCol w:w="1305"/>
        <w:gridCol w:w="2323"/>
        <w:gridCol w:w="725"/>
        <w:gridCol w:w="1149"/>
      </w:tblGrid>
      <w:tr w:rsidR="004769B0" w:rsidRPr="00D23F82" w14:paraId="70BA58B1" w14:textId="77777777" w:rsidTr="00AD7020">
        <w:trPr>
          <w:trHeight w:val="1275"/>
          <w:jc w:val="center"/>
        </w:trPr>
        <w:tc>
          <w:tcPr>
            <w:tcW w:w="332" w:type="pct"/>
            <w:tcBorders>
              <w:top w:val="single" w:sz="4" w:space="0" w:color="auto"/>
              <w:left w:val="single" w:sz="4" w:space="0" w:color="auto"/>
              <w:bottom w:val="single" w:sz="4" w:space="0" w:color="FFFFFF" w:themeColor="background1"/>
              <w:right w:val="single" w:sz="4" w:space="0" w:color="FFFFFF" w:themeColor="background1"/>
            </w:tcBorders>
            <w:shd w:val="clear" w:color="auto" w:fill="1F497D" w:themeFill="text2"/>
            <w:tcMar>
              <w:top w:w="100" w:type="dxa"/>
              <w:left w:w="100" w:type="dxa"/>
              <w:bottom w:w="100" w:type="dxa"/>
              <w:right w:w="100" w:type="dxa"/>
            </w:tcMar>
            <w:vAlign w:val="center"/>
          </w:tcPr>
          <w:p w14:paraId="46C65A1F" w14:textId="77777777" w:rsidR="004769B0" w:rsidRPr="00D23F82" w:rsidRDefault="004769B0" w:rsidP="00AD7020">
            <w:pPr>
              <w:spacing w:before="100"/>
              <w:ind w:left="160"/>
              <w:jc w:val="center"/>
              <w:rPr>
                <w:rFonts w:asciiTheme="majorHAnsi" w:eastAsia="Arial" w:hAnsiTheme="majorHAnsi" w:cstheme="majorHAnsi"/>
                <w:b/>
                <w:color w:val="FFFFFF" w:themeColor="background1"/>
                <w:sz w:val="20"/>
                <w:szCs w:val="20"/>
              </w:rPr>
            </w:pPr>
            <w:bookmarkStart w:id="13" w:name="_Hlk60918272"/>
            <w:r w:rsidRPr="00D23F82">
              <w:rPr>
                <w:rFonts w:asciiTheme="majorHAnsi" w:eastAsia="Arial" w:hAnsiTheme="majorHAnsi" w:cstheme="majorHAnsi"/>
                <w:b/>
                <w:color w:val="FFFFFF" w:themeColor="background1"/>
                <w:sz w:val="20"/>
                <w:szCs w:val="20"/>
              </w:rPr>
              <w:t>No</w:t>
            </w:r>
          </w:p>
        </w:tc>
        <w:tc>
          <w:tcPr>
            <w:tcW w:w="44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427C37C5" w14:textId="77777777" w:rsidR="004769B0" w:rsidRPr="00D23F82" w:rsidRDefault="004769B0" w:rsidP="00AD7020">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Saymanlık</w:t>
            </w:r>
          </w:p>
          <w:p w14:paraId="3274589C" w14:textId="77777777" w:rsidR="004769B0" w:rsidRPr="00D23F82" w:rsidRDefault="004769B0" w:rsidP="00AD7020">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Kodu</w:t>
            </w:r>
          </w:p>
        </w:tc>
        <w:tc>
          <w:tcPr>
            <w:tcW w:w="125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34781C8F" w14:textId="77777777" w:rsidR="004769B0" w:rsidRPr="00D23F82" w:rsidRDefault="004769B0" w:rsidP="00AD7020">
            <w:pPr>
              <w:spacing w:before="100"/>
              <w:ind w:left="40"/>
              <w:jc w:val="center"/>
              <w:rPr>
                <w:rFonts w:asciiTheme="majorHAnsi" w:eastAsia="Arial" w:hAnsiTheme="majorHAnsi" w:cstheme="majorHAnsi"/>
                <w:b/>
                <w:color w:val="FFFFFF" w:themeColor="background1"/>
                <w:sz w:val="20"/>
                <w:szCs w:val="20"/>
              </w:rPr>
            </w:pPr>
            <w:proofErr w:type="gramStart"/>
            <w:r w:rsidRPr="00D23F82">
              <w:rPr>
                <w:rFonts w:asciiTheme="majorHAnsi" w:eastAsia="Arial" w:hAnsiTheme="majorHAnsi" w:cstheme="majorHAnsi"/>
                <w:b/>
                <w:color w:val="FFFFFF" w:themeColor="background1"/>
                <w:sz w:val="20"/>
                <w:szCs w:val="20"/>
              </w:rPr>
              <w:t>Harcama  Birimi</w:t>
            </w:r>
            <w:proofErr w:type="gramEnd"/>
            <w:r w:rsidRPr="00D23F82">
              <w:rPr>
                <w:rFonts w:asciiTheme="majorHAnsi" w:eastAsia="Arial" w:hAnsiTheme="majorHAnsi" w:cstheme="majorHAnsi"/>
                <w:b/>
                <w:color w:val="FFFFFF" w:themeColor="background1"/>
                <w:sz w:val="20"/>
                <w:szCs w:val="20"/>
              </w:rPr>
              <w:t xml:space="preserve"> Adı</w:t>
            </w:r>
          </w:p>
        </w:tc>
        <w:tc>
          <w:tcPr>
            <w:tcW w:w="70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7EEC6327" w14:textId="77777777" w:rsidR="004769B0" w:rsidRPr="00D23F82" w:rsidRDefault="004769B0" w:rsidP="00AD7020">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Taşınır Grubu</w:t>
            </w:r>
          </w:p>
        </w:tc>
        <w:tc>
          <w:tcPr>
            <w:tcW w:w="125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4DA4BAC4" w14:textId="77777777" w:rsidR="004769B0" w:rsidRPr="00D23F82" w:rsidRDefault="004769B0" w:rsidP="00AD7020">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Taşınır Adı</w:t>
            </w:r>
          </w:p>
        </w:tc>
        <w:tc>
          <w:tcPr>
            <w:tcW w:w="39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439DC4C0" w14:textId="77777777" w:rsidR="004769B0" w:rsidRPr="00D23F82" w:rsidRDefault="004769B0" w:rsidP="00AD7020">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Ölçü Adı</w:t>
            </w:r>
          </w:p>
        </w:tc>
        <w:tc>
          <w:tcPr>
            <w:tcW w:w="620" w:type="pct"/>
            <w:tcBorders>
              <w:top w:val="single" w:sz="4" w:space="0" w:color="auto"/>
              <w:left w:val="single" w:sz="4" w:space="0" w:color="FFFFFF" w:themeColor="background1"/>
              <w:bottom w:val="single" w:sz="4" w:space="0" w:color="auto"/>
              <w:right w:val="single" w:sz="4" w:space="0" w:color="auto"/>
            </w:tcBorders>
            <w:shd w:val="clear" w:color="auto" w:fill="1F497D" w:themeFill="text2"/>
            <w:tcMar>
              <w:top w:w="100" w:type="dxa"/>
              <w:left w:w="100" w:type="dxa"/>
              <w:bottom w:w="100" w:type="dxa"/>
              <w:right w:w="100" w:type="dxa"/>
            </w:tcMar>
            <w:vAlign w:val="center"/>
          </w:tcPr>
          <w:p w14:paraId="1691C189" w14:textId="77777777" w:rsidR="004769B0" w:rsidRPr="00D23F82" w:rsidRDefault="004769B0" w:rsidP="00AD7020">
            <w:pPr>
              <w:spacing w:before="100"/>
              <w:ind w:left="271" w:hanging="271"/>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Toplam</w:t>
            </w:r>
          </w:p>
        </w:tc>
      </w:tr>
      <w:tr w:rsidR="004769B0" w:rsidRPr="00D23F82" w14:paraId="6EC5CED4" w14:textId="77777777" w:rsidTr="00AD7020">
        <w:trPr>
          <w:trHeight w:val="503"/>
          <w:jc w:val="center"/>
        </w:trPr>
        <w:tc>
          <w:tcPr>
            <w:tcW w:w="332" w:type="pct"/>
            <w:tcBorders>
              <w:top w:val="single" w:sz="4" w:space="0" w:color="FFFFFF" w:themeColor="background1"/>
            </w:tcBorders>
            <w:tcMar>
              <w:top w:w="100" w:type="dxa"/>
              <w:left w:w="100" w:type="dxa"/>
              <w:bottom w:w="100" w:type="dxa"/>
              <w:right w:w="100" w:type="dxa"/>
            </w:tcMar>
            <w:vAlign w:val="center"/>
          </w:tcPr>
          <w:p w14:paraId="37E979C9" w14:textId="77777777" w:rsidR="004769B0" w:rsidRPr="00D23F82" w:rsidRDefault="004769B0" w:rsidP="00AD7020">
            <w:pPr>
              <w:jc w:val="center"/>
              <w:rPr>
                <w:rFonts w:asciiTheme="majorHAnsi" w:eastAsia="Arial" w:hAnsiTheme="majorHAnsi" w:cstheme="majorHAnsi"/>
                <w:b/>
                <w:sz w:val="20"/>
                <w:szCs w:val="20"/>
              </w:rPr>
            </w:pPr>
            <w:r w:rsidRPr="00D23F82">
              <w:rPr>
                <w:rFonts w:asciiTheme="majorHAnsi" w:eastAsia="Arial" w:hAnsiTheme="majorHAnsi" w:cstheme="majorHAnsi"/>
                <w:b/>
                <w:sz w:val="20"/>
                <w:szCs w:val="20"/>
              </w:rPr>
              <w:t>1</w:t>
            </w:r>
          </w:p>
        </w:tc>
        <w:tc>
          <w:tcPr>
            <w:tcW w:w="448" w:type="pct"/>
            <w:tcBorders>
              <w:top w:val="single" w:sz="4" w:space="0" w:color="auto"/>
            </w:tcBorders>
            <w:tcMar>
              <w:top w:w="100" w:type="dxa"/>
              <w:left w:w="100" w:type="dxa"/>
              <w:bottom w:w="100" w:type="dxa"/>
              <w:right w:w="100" w:type="dxa"/>
            </w:tcMar>
            <w:vAlign w:val="center"/>
          </w:tcPr>
          <w:p w14:paraId="12F1D4B0" w14:textId="77777777" w:rsidR="004769B0" w:rsidRPr="00D23F82"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Borders>
              <w:top w:val="single" w:sz="4" w:space="0" w:color="auto"/>
            </w:tcBorders>
            <w:tcMar>
              <w:top w:w="100" w:type="dxa"/>
              <w:left w:w="100" w:type="dxa"/>
              <w:bottom w:w="100" w:type="dxa"/>
              <w:right w:w="100" w:type="dxa"/>
            </w:tcMar>
            <w:vAlign w:val="center"/>
          </w:tcPr>
          <w:p w14:paraId="62790E0C" w14:textId="77777777" w:rsidR="004769B0" w:rsidRPr="00D23F82"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Borders>
              <w:top w:val="single" w:sz="4" w:space="0" w:color="auto"/>
            </w:tcBorders>
            <w:tcMar>
              <w:top w:w="100" w:type="dxa"/>
              <w:left w:w="100" w:type="dxa"/>
              <w:bottom w:w="100" w:type="dxa"/>
              <w:right w:w="100" w:type="dxa"/>
            </w:tcMar>
            <w:vAlign w:val="center"/>
          </w:tcPr>
          <w:p w14:paraId="591CBF58" w14:textId="77777777" w:rsidR="004769B0" w:rsidRPr="00D23F82"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253.2.1.3.1</w:t>
            </w:r>
          </w:p>
        </w:tc>
        <w:tc>
          <w:tcPr>
            <w:tcW w:w="1253" w:type="pct"/>
            <w:tcBorders>
              <w:top w:val="single" w:sz="4" w:space="0" w:color="auto"/>
            </w:tcBorders>
            <w:tcMar>
              <w:top w:w="100" w:type="dxa"/>
              <w:left w:w="100" w:type="dxa"/>
              <w:bottom w:w="100" w:type="dxa"/>
              <w:right w:w="100" w:type="dxa"/>
            </w:tcMar>
            <w:vAlign w:val="center"/>
          </w:tcPr>
          <w:p w14:paraId="3EE57CC5" w14:textId="77777777" w:rsidR="004769B0" w:rsidRPr="00D23F82"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Çim Biçme Makineleri</w:t>
            </w:r>
          </w:p>
        </w:tc>
        <w:tc>
          <w:tcPr>
            <w:tcW w:w="391" w:type="pct"/>
            <w:tcBorders>
              <w:top w:val="single" w:sz="4" w:space="0" w:color="auto"/>
            </w:tcBorders>
            <w:tcMar>
              <w:top w:w="100" w:type="dxa"/>
              <w:left w:w="100" w:type="dxa"/>
              <w:bottom w:w="100" w:type="dxa"/>
              <w:right w:w="100" w:type="dxa"/>
            </w:tcMar>
            <w:vAlign w:val="center"/>
          </w:tcPr>
          <w:p w14:paraId="04F05754" w14:textId="77777777" w:rsidR="004769B0" w:rsidRPr="00D23F82"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Borders>
              <w:top w:val="single" w:sz="4" w:space="0" w:color="auto"/>
            </w:tcBorders>
            <w:tcMar>
              <w:top w:w="100" w:type="dxa"/>
              <w:left w:w="100" w:type="dxa"/>
              <w:bottom w:w="100" w:type="dxa"/>
              <w:right w:w="100" w:type="dxa"/>
            </w:tcMar>
            <w:vAlign w:val="center"/>
          </w:tcPr>
          <w:p w14:paraId="1352E91E" w14:textId="77777777" w:rsidR="004769B0" w:rsidRPr="00D23F82"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4769B0" w:rsidRPr="00D23F82" w14:paraId="2D31E2D9" w14:textId="77777777" w:rsidTr="00AD7020">
        <w:trPr>
          <w:trHeight w:val="499"/>
          <w:jc w:val="center"/>
        </w:trPr>
        <w:tc>
          <w:tcPr>
            <w:tcW w:w="332" w:type="pct"/>
            <w:tcMar>
              <w:top w:w="100" w:type="dxa"/>
              <w:left w:w="100" w:type="dxa"/>
              <w:bottom w:w="100" w:type="dxa"/>
              <w:right w:w="100" w:type="dxa"/>
            </w:tcMar>
            <w:vAlign w:val="center"/>
          </w:tcPr>
          <w:p w14:paraId="359C9E4A" w14:textId="77777777" w:rsidR="004769B0" w:rsidRPr="00D23F82" w:rsidRDefault="004769B0" w:rsidP="00AD7020">
            <w:pPr>
              <w:jc w:val="center"/>
              <w:rPr>
                <w:rFonts w:asciiTheme="majorHAnsi" w:eastAsia="Arial" w:hAnsiTheme="majorHAnsi" w:cstheme="majorHAnsi"/>
                <w:b/>
                <w:sz w:val="20"/>
                <w:szCs w:val="20"/>
              </w:rPr>
            </w:pPr>
            <w:r w:rsidRPr="00D23F82">
              <w:rPr>
                <w:rFonts w:asciiTheme="majorHAnsi" w:eastAsia="Arial" w:hAnsiTheme="majorHAnsi" w:cstheme="majorHAnsi"/>
                <w:b/>
                <w:sz w:val="20"/>
                <w:szCs w:val="20"/>
              </w:rPr>
              <w:t>2</w:t>
            </w:r>
          </w:p>
        </w:tc>
        <w:tc>
          <w:tcPr>
            <w:tcW w:w="448" w:type="pct"/>
            <w:tcMar>
              <w:top w:w="100" w:type="dxa"/>
              <w:left w:w="100" w:type="dxa"/>
              <w:bottom w:w="100" w:type="dxa"/>
              <w:right w:w="100" w:type="dxa"/>
            </w:tcMar>
            <w:vAlign w:val="center"/>
          </w:tcPr>
          <w:p w14:paraId="54715FB6" w14:textId="77777777" w:rsidR="004769B0" w:rsidRPr="00D23F82"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1C71B95D" w14:textId="77777777" w:rsidR="004769B0" w:rsidRPr="00D23F82"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51E0DC02" w14:textId="77777777" w:rsidR="004769B0" w:rsidRPr="00D23F82"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253.</w:t>
            </w:r>
            <w:r>
              <w:rPr>
                <w:rFonts w:asciiTheme="majorHAnsi" w:eastAsia="Arial" w:hAnsiTheme="majorHAnsi" w:cstheme="majorHAnsi"/>
                <w:bCs/>
                <w:sz w:val="20"/>
                <w:szCs w:val="20"/>
              </w:rPr>
              <w:t>2.2.2.3</w:t>
            </w:r>
          </w:p>
        </w:tc>
        <w:tc>
          <w:tcPr>
            <w:tcW w:w="1253" w:type="pct"/>
            <w:tcMar>
              <w:top w:w="100" w:type="dxa"/>
              <w:left w:w="100" w:type="dxa"/>
              <w:bottom w:w="100" w:type="dxa"/>
              <w:right w:w="100" w:type="dxa"/>
            </w:tcMar>
            <w:vAlign w:val="center"/>
          </w:tcPr>
          <w:p w14:paraId="3A650D8C" w14:textId="77777777" w:rsidR="004769B0" w:rsidRPr="00D23F82"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Su Terazileri</w:t>
            </w:r>
          </w:p>
        </w:tc>
        <w:tc>
          <w:tcPr>
            <w:tcW w:w="391" w:type="pct"/>
            <w:tcMar>
              <w:top w:w="100" w:type="dxa"/>
              <w:left w:w="100" w:type="dxa"/>
              <w:bottom w:w="100" w:type="dxa"/>
              <w:right w:w="100" w:type="dxa"/>
            </w:tcMar>
            <w:vAlign w:val="center"/>
          </w:tcPr>
          <w:p w14:paraId="51C57F03" w14:textId="77777777" w:rsidR="004769B0" w:rsidRPr="00D23F82"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20A6770D" w14:textId="77777777" w:rsidR="004769B0" w:rsidRPr="00D23F82"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4769B0" w:rsidRPr="00D23F82" w14:paraId="4F221BD3" w14:textId="77777777" w:rsidTr="00AD7020">
        <w:trPr>
          <w:trHeight w:val="499"/>
          <w:jc w:val="center"/>
        </w:trPr>
        <w:tc>
          <w:tcPr>
            <w:tcW w:w="332" w:type="pct"/>
            <w:tcMar>
              <w:top w:w="100" w:type="dxa"/>
              <w:left w:w="100" w:type="dxa"/>
              <w:bottom w:w="100" w:type="dxa"/>
              <w:right w:w="100" w:type="dxa"/>
            </w:tcMar>
            <w:vAlign w:val="center"/>
          </w:tcPr>
          <w:p w14:paraId="6DD8705A" w14:textId="77777777" w:rsidR="004769B0" w:rsidRPr="00D23F82"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3</w:t>
            </w:r>
          </w:p>
        </w:tc>
        <w:tc>
          <w:tcPr>
            <w:tcW w:w="448" w:type="pct"/>
            <w:tcMar>
              <w:top w:w="100" w:type="dxa"/>
              <w:left w:w="100" w:type="dxa"/>
              <w:bottom w:w="100" w:type="dxa"/>
              <w:right w:w="100" w:type="dxa"/>
            </w:tcMar>
            <w:vAlign w:val="center"/>
          </w:tcPr>
          <w:p w14:paraId="235B1E83" w14:textId="77777777" w:rsidR="004769B0" w:rsidRPr="00D23F82"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79AE5E21" w14:textId="77777777" w:rsidR="004769B0" w:rsidRPr="00D23F82"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315E1053" w14:textId="77777777" w:rsidR="004769B0" w:rsidRPr="00D23F82"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253.2.3.1.6</w:t>
            </w:r>
          </w:p>
        </w:tc>
        <w:tc>
          <w:tcPr>
            <w:tcW w:w="1253" w:type="pct"/>
            <w:tcMar>
              <w:top w:w="100" w:type="dxa"/>
              <w:left w:w="100" w:type="dxa"/>
              <w:bottom w:w="100" w:type="dxa"/>
              <w:right w:w="100" w:type="dxa"/>
            </w:tcMar>
            <w:vAlign w:val="center"/>
          </w:tcPr>
          <w:p w14:paraId="00A50F35" w14:textId="77777777" w:rsidR="004769B0" w:rsidRPr="00D23F82"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Matkap Makineleri</w:t>
            </w:r>
          </w:p>
        </w:tc>
        <w:tc>
          <w:tcPr>
            <w:tcW w:w="391" w:type="pct"/>
            <w:tcMar>
              <w:top w:w="100" w:type="dxa"/>
              <w:left w:w="100" w:type="dxa"/>
              <w:bottom w:w="100" w:type="dxa"/>
              <w:right w:w="100" w:type="dxa"/>
            </w:tcMar>
            <w:vAlign w:val="center"/>
          </w:tcPr>
          <w:p w14:paraId="57450991" w14:textId="77777777" w:rsidR="004769B0" w:rsidRPr="00D23F82"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0E8CEB0D" w14:textId="77777777" w:rsidR="004769B0" w:rsidRPr="00D23F82"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4769B0" w:rsidRPr="00D23F82" w14:paraId="20280851" w14:textId="77777777" w:rsidTr="00AD7020">
        <w:trPr>
          <w:trHeight w:val="499"/>
          <w:jc w:val="center"/>
        </w:trPr>
        <w:tc>
          <w:tcPr>
            <w:tcW w:w="332" w:type="pct"/>
            <w:tcMar>
              <w:top w:w="100" w:type="dxa"/>
              <w:left w:w="100" w:type="dxa"/>
              <w:bottom w:w="100" w:type="dxa"/>
              <w:right w:w="100" w:type="dxa"/>
            </w:tcMar>
            <w:vAlign w:val="center"/>
          </w:tcPr>
          <w:p w14:paraId="6A926024"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4</w:t>
            </w:r>
          </w:p>
        </w:tc>
        <w:tc>
          <w:tcPr>
            <w:tcW w:w="448" w:type="pct"/>
            <w:tcMar>
              <w:top w:w="100" w:type="dxa"/>
              <w:left w:w="100" w:type="dxa"/>
              <w:bottom w:w="100" w:type="dxa"/>
              <w:right w:w="100" w:type="dxa"/>
            </w:tcMar>
            <w:vAlign w:val="center"/>
          </w:tcPr>
          <w:p w14:paraId="0C7F33E7"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06F6CAD6"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44D023C5"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253.2.3.2.1</w:t>
            </w:r>
          </w:p>
        </w:tc>
        <w:tc>
          <w:tcPr>
            <w:tcW w:w="1253" w:type="pct"/>
            <w:tcMar>
              <w:top w:w="100" w:type="dxa"/>
              <w:left w:w="100" w:type="dxa"/>
              <w:bottom w:w="100" w:type="dxa"/>
              <w:right w:w="100" w:type="dxa"/>
            </w:tcMar>
            <w:vAlign w:val="center"/>
          </w:tcPr>
          <w:p w14:paraId="7FF926F6"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Takım Çantası</w:t>
            </w:r>
          </w:p>
        </w:tc>
        <w:tc>
          <w:tcPr>
            <w:tcW w:w="391" w:type="pct"/>
            <w:tcMar>
              <w:top w:w="100" w:type="dxa"/>
              <w:left w:w="100" w:type="dxa"/>
              <w:bottom w:w="100" w:type="dxa"/>
              <w:right w:w="100" w:type="dxa"/>
            </w:tcMar>
            <w:vAlign w:val="center"/>
          </w:tcPr>
          <w:p w14:paraId="1458A8E0"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28535671"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4769B0" w:rsidRPr="00D23F82" w14:paraId="3D3087F9" w14:textId="77777777" w:rsidTr="00AD7020">
        <w:trPr>
          <w:trHeight w:val="499"/>
          <w:jc w:val="center"/>
        </w:trPr>
        <w:tc>
          <w:tcPr>
            <w:tcW w:w="332" w:type="pct"/>
            <w:tcMar>
              <w:top w:w="100" w:type="dxa"/>
              <w:left w:w="100" w:type="dxa"/>
              <w:bottom w:w="100" w:type="dxa"/>
              <w:right w:w="100" w:type="dxa"/>
            </w:tcMar>
            <w:vAlign w:val="center"/>
          </w:tcPr>
          <w:p w14:paraId="3AD3C80B"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5</w:t>
            </w:r>
          </w:p>
        </w:tc>
        <w:tc>
          <w:tcPr>
            <w:tcW w:w="448" w:type="pct"/>
            <w:tcMar>
              <w:top w:w="100" w:type="dxa"/>
              <w:left w:w="100" w:type="dxa"/>
              <w:bottom w:w="100" w:type="dxa"/>
              <w:right w:w="100" w:type="dxa"/>
            </w:tcMar>
            <w:vAlign w:val="center"/>
          </w:tcPr>
          <w:p w14:paraId="69AE25CF"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58ED71E8"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2837A6DA"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255.1.2.1</w:t>
            </w:r>
          </w:p>
        </w:tc>
        <w:tc>
          <w:tcPr>
            <w:tcW w:w="1253" w:type="pct"/>
            <w:tcMar>
              <w:top w:w="100" w:type="dxa"/>
              <w:left w:w="100" w:type="dxa"/>
              <w:bottom w:w="100" w:type="dxa"/>
              <w:right w:w="100" w:type="dxa"/>
            </w:tcMar>
            <w:vAlign w:val="center"/>
          </w:tcPr>
          <w:p w14:paraId="7A08BD4D"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Bayrak Flamalar İç Mekân Direkleri</w:t>
            </w:r>
          </w:p>
        </w:tc>
        <w:tc>
          <w:tcPr>
            <w:tcW w:w="391" w:type="pct"/>
            <w:tcMar>
              <w:top w:w="100" w:type="dxa"/>
              <w:left w:w="100" w:type="dxa"/>
              <w:bottom w:w="100" w:type="dxa"/>
              <w:right w:w="100" w:type="dxa"/>
            </w:tcMar>
            <w:vAlign w:val="center"/>
          </w:tcPr>
          <w:p w14:paraId="3C533772"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5F82EFA5"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32</w:t>
            </w:r>
          </w:p>
        </w:tc>
      </w:tr>
      <w:tr w:rsidR="004769B0" w:rsidRPr="00D23F82" w14:paraId="5C7DD0A4" w14:textId="77777777" w:rsidTr="00AD7020">
        <w:trPr>
          <w:trHeight w:val="499"/>
          <w:jc w:val="center"/>
        </w:trPr>
        <w:tc>
          <w:tcPr>
            <w:tcW w:w="332" w:type="pct"/>
            <w:tcMar>
              <w:top w:w="100" w:type="dxa"/>
              <w:left w:w="100" w:type="dxa"/>
              <w:bottom w:w="100" w:type="dxa"/>
              <w:right w:w="100" w:type="dxa"/>
            </w:tcMar>
            <w:vAlign w:val="center"/>
          </w:tcPr>
          <w:p w14:paraId="09DD3F0A"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6</w:t>
            </w:r>
          </w:p>
        </w:tc>
        <w:tc>
          <w:tcPr>
            <w:tcW w:w="448" w:type="pct"/>
            <w:tcMar>
              <w:top w:w="100" w:type="dxa"/>
              <w:left w:w="100" w:type="dxa"/>
              <w:bottom w:w="100" w:type="dxa"/>
              <w:right w:w="100" w:type="dxa"/>
            </w:tcMar>
            <w:vAlign w:val="center"/>
          </w:tcPr>
          <w:p w14:paraId="07C82579"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24524755"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03876073"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255.1.2.2</w:t>
            </w:r>
          </w:p>
        </w:tc>
        <w:tc>
          <w:tcPr>
            <w:tcW w:w="1253" w:type="pct"/>
            <w:tcMar>
              <w:top w:w="100" w:type="dxa"/>
              <w:left w:w="100" w:type="dxa"/>
              <w:bottom w:w="100" w:type="dxa"/>
              <w:right w:w="100" w:type="dxa"/>
            </w:tcMar>
            <w:vAlign w:val="center"/>
          </w:tcPr>
          <w:p w14:paraId="7B8BC3B6"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Atatürk Büst, Mask, Pano ve Posterleri</w:t>
            </w:r>
          </w:p>
        </w:tc>
        <w:tc>
          <w:tcPr>
            <w:tcW w:w="391" w:type="pct"/>
            <w:tcMar>
              <w:top w:w="100" w:type="dxa"/>
              <w:left w:w="100" w:type="dxa"/>
              <w:bottom w:w="100" w:type="dxa"/>
              <w:right w:w="100" w:type="dxa"/>
            </w:tcMar>
            <w:vAlign w:val="center"/>
          </w:tcPr>
          <w:p w14:paraId="3BE01634"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1EC090C0"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4769B0" w:rsidRPr="00D23F82" w14:paraId="22061FE3" w14:textId="77777777" w:rsidTr="00AD7020">
        <w:trPr>
          <w:trHeight w:val="499"/>
          <w:jc w:val="center"/>
        </w:trPr>
        <w:tc>
          <w:tcPr>
            <w:tcW w:w="332" w:type="pct"/>
            <w:tcMar>
              <w:top w:w="100" w:type="dxa"/>
              <w:left w:w="100" w:type="dxa"/>
              <w:bottom w:w="100" w:type="dxa"/>
              <w:right w:w="100" w:type="dxa"/>
            </w:tcMar>
            <w:vAlign w:val="center"/>
          </w:tcPr>
          <w:p w14:paraId="61BA1AF0"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lastRenderedPageBreak/>
              <w:t>7</w:t>
            </w:r>
          </w:p>
        </w:tc>
        <w:tc>
          <w:tcPr>
            <w:tcW w:w="448" w:type="pct"/>
            <w:tcMar>
              <w:top w:w="100" w:type="dxa"/>
              <w:left w:w="100" w:type="dxa"/>
              <w:bottom w:w="100" w:type="dxa"/>
              <w:right w:w="100" w:type="dxa"/>
            </w:tcMar>
            <w:vAlign w:val="center"/>
          </w:tcPr>
          <w:p w14:paraId="3BA85097"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43287DCF"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036F3695"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255.1.2.3</w:t>
            </w:r>
          </w:p>
        </w:tc>
        <w:tc>
          <w:tcPr>
            <w:tcW w:w="1253" w:type="pct"/>
            <w:tcMar>
              <w:top w:w="100" w:type="dxa"/>
              <w:left w:w="100" w:type="dxa"/>
              <w:bottom w:w="100" w:type="dxa"/>
              <w:right w:w="100" w:type="dxa"/>
            </w:tcMar>
            <w:vAlign w:val="center"/>
          </w:tcPr>
          <w:p w14:paraId="5C8DB770"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Atatürk Köşeleri</w:t>
            </w:r>
          </w:p>
        </w:tc>
        <w:tc>
          <w:tcPr>
            <w:tcW w:w="391" w:type="pct"/>
            <w:tcMar>
              <w:top w:w="100" w:type="dxa"/>
              <w:left w:w="100" w:type="dxa"/>
              <w:bottom w:w="100" w:type="dxa"/>
              <w:right w:w="100" w:type="dxa"/>
            </w:tcMar>
            <w:vAlign w:val="center"/>
          </w:tcPr>
          <w:p w14:paraId="43C31E33"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2F6A748D"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4769B0" w:rsidRPr="00D23F82" w14:paraId="46A7AD43" w14:textId="77777777" w:rsidTr="00AD7020">
        <w:trPr>
          <w:trHeight w:val="499"/>
          <w:jc w:val="center"/>
        </w:trPr>
        <w:tc>
          <w:tcPr>
            <w:tcW w:w="332" w:type="pct"/>
            <w:tcMar>
              <w:top w:w="100" w:type="dxa"/>
              <w:left w:w="100" w:type="dxa"/>
              <w:bottom w:w="100" w:type="dxa"/>
              <w:right w:w="100" w:type="dxa"/>
            </w:tcMar>
            <w:vAlign w:val="center"/>
          </w:tcPr>
          <w:p w14:paraId="6002190F"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8</w:t>
            </w:r>
          </w:p>
        </w:tc>
        <w:tc>
          <w:tcPr>
            <w:tcW w:w="448" w:type="pct"/>
            <w:tcMar>
              <w:top w:w="100" w:type="dxa"/>
              <w:left w:w="100" w:type="dxa"/>
              <w:bottom w:w="100" w:type="dxa"/>
              <w:right w:w="100" w:type="dxa"/>
            </w:tcMar>
            <w:vAlign w:val="center"/>
          </w:tcPr>
          <w:p w14:paraId="4B884D3C"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4707C925"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10BC5BD3"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255.2.1.1.1.1</w:t>
            </w:r>
          </w:p>
        </w:tc>
        <w:tc>
          <w:tcPr>
            <w:tcW w:w="1253" w:type="pct"/>
            <w:tcMar>
              <w:top w:w="100" w:type="dxa"/>
              <w:left w:w="100" w:type="dxa"/>
              <w:bottom w:w="100" w:type="dxa"/>
              <w:right w:w="100" w:type="dxa"/>
            </w:tcMar>
            <w:vAlign w:val="center"/>
          </w:tcPr>
          <w:p w14:paraId="251B56CA"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Bilgisayar Kasaları</w:t>
            </w:r>
          </w:p>
        </w:tc>
        <w:tc>
          <w:tcPr>
            <w:tcW w:w="391" w:type="pct"/>
            <w:tcMar>
              <w:top w:w="100" w:type="dxa"/>
              <w:left w:w="100" w:type="dxa"/>
              <w:bottom w:w="100" w:type="dxa"/>
              <w:right w:w="100" w:type="dxa"/>
            </w:tcMar>
            <w:vAlign w:val="center"/>
          </w:tcPr>
          <w:p w14:paraId="24DD5282"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59B317DF"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4769B0" w:rsidRPr="00D23F82" w14:paraId="54B34A7C" w14:textId="77777777" w:rsidTr="00AD7020">
        <w:trPr>
          <w:trHeight w:val="499"/>
          <w:jc w:val="center"/>
        </w:trPr>
        <w:tc>
          <w:tcPr>
            <w:tcW w:w="332" w:type="pct"/>
            <w:tcMar>
              <w:top w:w="100" w:type="dxa"/>
              <w:left w:w="100" w:type="dxa"/>
              <w:bottom w:w="100" w:type="dxa"/>
              <w:right w:w="100" w:type="dxa"/>
            </w:tcMar>
            <w:vAlign w:val="center"/>
          </w:tcPr>
          <w:p w14:paraId="29AEC8B8"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9</w:t>
            </w:r>
          </w:p>
        </w:tc>
        <w:tc>
          <w:tcPr>
            <w:tcW w:w="448" w:type="pct"/>
            <w:tcMar>
              <w:top w:w="100" w:type="dxa"/>
              <w:left w:w="100" w:type="dxa"/>
              <w:bottom w:w="100" w:type="dxa"/>
              <w:right w:w="100" w:type="dxa"/>
            </w:tcMar>
            <w:vAlign w:val="center"/>
          </w:tcPr>
          <w:p w14:paraId="31570B78"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735FBF26"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3B351CBA"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255.2.1.1.1.3</w:t>
            </w:r>
          </w:p>
        </w:tc>
        <w:tc>
          <w:tcPr>
            <w:tcW w:w="1253" w:type="pct"/>
            <w:tcMar>
              <w:top w:w="100" w:type="dxa"/>
              <w:left w:w="100" w:type="dxa"/>
              <w:bottom w:w="100" w:type="dxa"/>
              <w:right w:w="100" w:type="dxa"/>
            </w:tcMar>
            <w:vAlign w:val="center"/>
          </w:tcPr>
          <w:p w14:paraId="7F9BD239"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Ekranlar</w:t>
            </w:r>
          </w:p>
        </w:tc>
        <w:tc>
          <w:tcPr>
            <w:tcW w:w="391" w:type="pct"/>
            <w:tcMar>
              <w:top w:w="100" w:type="dxa"/>
              <w:left w:w="100" w:type="dxa"/>
              <w:bottom w:w="100" w:type="dxa"/>
              <w:right w:w="100" w:type="dxa"/>
            </w:tcMar>
            <w:vAlign w:val="center"/>
          </w:tcPr>
          <w:p w14:paraId="17DCDFED"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0F874D75"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3</w:t>
            </w:r>
          </w:p>
        </w:tc>
      </w:tr>
      <w:tr w:rsidR="004769B0" w:rsidRPr="00D23F82" w14:paraId="7621E825" w14:textId="77777777" w:rsidTr="00AD7020">
        <w:trPr>
          <w:trHeight w:val="499"/>
          <w:jc w:val="center"/>
        </w:trPr>
        <w:tc>
          <w:tcPr>
            <w:tcW w:w="332" w:type="pct"/>
            <w:tcMar>
              <w:top w:w="100" w:type="dxa"/>
              <w:left w:w="100" w:type="dxa"/>
              <w:bottom w:w="100" w:type="dxa"/>
              <w:right w:w="100" w:type="dxa"/>
            </w:tcMar>
            <w:vAlign w:val="center"/>
          </w:tcPr>
          <w:p w14:paraId="7D3D4DBC"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10</w:t>
            </w:r>
          </w:p>
        </w:tc>
        <w:tc>
          <w:tcPr>
            <w:tcW w:w="448" w:type="pct"/>
            <w:tcMar>
              <w:top w:w="100" w:type="dxa"/>
              <w:left w:w="100" w:type="dxa"/>
              <w:bottom w:w="100" w:type="dxa"/>
              <w:right w:w="100" w:type="dxa"/>
            </w:tcMar>
            <w:vAlign w:val="center"/>
          </w:tcPr>
          <w:p w14:paraId="33DC2B92"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208046B3"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7424FF84"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255.2.1.1.2</w:t>
            </w:r>
          </w:p>
        </w:tc>
        <w:tc>
          <w:tcPr>
            <w:tcW w:w="1253" w:type="pct"/>
            <w:tcMar>
              <w:top w:w="100" w:type="dxa"/>
              <w:left w:w="100" w:type="dxa"/>
              <w:bottom w:w="100" w:type="dxa"/>
              <w:right w:w="100" w:type="dxa"/>
            </w:tcMar>
            <w:vAlign w:val="center"/>
          </w:tcPr>
          <w:p w14:paraId="4A6B5786"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Dizüstü Bilgisayarlar</w:t>
            </w:r>
          </w:p>
        </w:tc>
        <w:tc>
          <w:tcPr>
            <w:tcW w:w="391" w:type="pct"/>
            <w:tcMar>
              <w:top w:w="100" w:type="dxa"/>
              <w:left w:w="100" w:type="dxa"/>
              <w:bottom w:w="100" w:type="dxa"/>
              <w:right w:w="100" w:type="dxa"/>
            </w:tcMar>
            <w:vAlign w:val="center"/>
          </w:tcPr>
          <w:p w14:paraId="1309912A"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7112B7CB"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7</w:t>
            </w:r>
          </w:p>
        </w:tc>
      </w:tr>
      <w:tr w:rsidR="004769B0" w:rsidRPr="00D23F82" w14:paraId="1618D187" w14:textId="77777777" w:rsidTr="00AD7020">
        <w:trPr>
          <w:trHeight w:val="499"/>
          <w:jc w:val="center"/>
        </w:trPr>
        <w:tc>
          <w:tcPr>
            <w:tcW w:w="332" w:type="pct"/>
            <w:tcMar>
              <w:top w:w="100" w:type="dxa"/>
              <w:left w:w="100" w:type="dxa"/>
              <w:bottom w:w="100" w:type="dxa"/>
              <w:right w:w="100" w:type="dxa"/>
            </w:tcMar>
            <w:vAlign w:val="center"/>
          </w:tcPr>
          <w:p w14:paraId="0DD3C7F5"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11</w:t>
            </w:r>
          </w:p>
        </w:tc>
        <w:tc>
          <w:tcPr>
            <w:tcW w:w="448" w:type="pct"/>
            <w:tcMar>
              <w:top w:w="100" w:type="dxa"/>
              <w:left w:w="100" w:type="dxa"/>
              <w:bottom w:w="100" w:type="dxa"/>
              <w:right w:w="100" w:type="dxa"/>
            </w:tcMar>
            <w:vAlign w:val="center"/>
          </w:tcPr>
          <w:p w14:paraId="10AAC6DE"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029BE35B"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316DD015"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255.2.1.1.3</w:t>
            </w:r>
          </w:p>
        </w:tc>
        <w:tc>
          <w:tcPr>
            <w:tcW w:w="1253" w:type="pct"/>
            <w:tcMar>
              <w:top w:w="100" w:type="dxa"/>
              <w:left w:w="100" w:type="dxa"/>
              <w:bottom w:w="100" w:type="dxa"/>
              <w:right w:w="100" w:type="dxa"/>
            </w:tcMar>
            <w:vAlign w:val="center"/>
          </w:tcPr>
          <w:p w14:paraId="5CD48E0C"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Tablet Bilgisayarlar</w:t>
            </w:r>
          </w:p>
        </w:tc>
        <w:tc>
          <w:tcPr>
            <w:tcW w:w="391" w:type="pct"/>
            <w:tcMar>
              <w:top w:w="100" w:type="dxa"/>
              <w:left w:w="100" w:type="dxa"/>
              <w:bottom w:w="100" w:type="dxa"/>
              <w:right w:w="100" w:type="dxa"/>
            </w:tcMar>
            <w:vAlign w:val="center"/>
          </w:tcPr>
          <w:p w14:paraId="615A39B9"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5D656677"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4769B0" w:rsidRPr="00D23F82" w14:paraId="1E14C2EC" w14:textId="77777777" w:rsidTr="00AD7020">
        <w:trPr>
          <w:trHeight w:val="499"/>
          <w:jc w:val="center"/>
        </w:trPr>
        <w:tc>
          <w:tcPr>
            <w:tcW w:w="332" w:type="pct"/>
            <w:tcMar>
              <w:top w:w="100" w:type="dxa"/>
              <w:left w:w="100" w:type="dxa"/>
              <w:bottom w:w="100" w:type="dxa"/>
              <w:right w:w="100" w:type="dxa"/>
            </w:tcMar>
            <w:vAlign w:val="center"/>
          </w:tcPr>
          <w:p w14:paraId="512AE9E7"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12</w:t>
            </w:r>
          </w:p>
        </w:tc>
        <w:tc>
          <w:tcPr>
            <w:tcW w:w="448" w:type="pct"/>
            <w:tcMar>
              <w:top w:w="100" w:type="dxa"/>
              <w:left w:w="100" w:type="dxa"/>
              <w:bottom w:w="100" w:type="dxa"/>
              <w:right w:w="100" w:type="dxa"/>
            </w:tcMar>
            <w:vAlign w:val="center"/>
          </w:tcPr>
          <w:p w14:paraId="765C3628"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4A96844E"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0B5E9435"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255.2.1.1.5</w:t>
            </w:r>
          </w:p>
        </w:tc>
        <w:tc>
          <w:tcPr>
            <w:tcW w:w="1253" w:type="pct"/>
            <w:tcMar>
              <w:top w:w="100" w:type="dxa"/>
              <w:left w:w="100" w:type="dxa"/>
              <w:bottom w:w="100" w:type="dxa"/>
              <w:right w:w="100" w:type="dxa"/>
            </w:tcMar>
            <w:vAlign w:val="center"/>
          </w:tcPr>
          <w:p w14:paraId="46686FFF"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Tümleşik Bilgisayarlar</w:t>
            </w:r>
          </w:p>
        </w:tc>
        <w:tc>
          <w:tcPr>
            <w:tcW w:w="391" w:type="pct"/>
            <w:tcMar>
              <w:top w:w="100" w:type="dxa"/>
              <w:left w:w="100" w:type="dxa"/>
              <w:bottom w:w="100" w:type="dxa"/>
              <w:right w:w="100" w:type="dxa"/>
            </w:tcMar>
            <w:vAlign w:val="center"/>
          </w:tcPr>
          <w:p w14:paraId="2F9D7310"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4653F618"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6</w:t>
            </w:r>
          </w:p>
        </w:tc>
      </w:tr>
      <w:tr w:rsidR="004769B0" w:rsidRPr="00D23F82" w14:paraId="6D12875A" w14:textId="77777777" w:rsidTr="00AD7020">
        <w:trPr>
          <w:trHeight w:val="499"/>
          <w:jc w:val="center"/>
        </w:trPr>
        <w:tc>
          <w:tcPr>
            <w:tcW w:w="332" w:type="pct"/>
            <w:tcMar>
              <w:top w:w="100" w:type="dxa"/>
              <w:left w:w="100" w:type="dxa"/>
              <w:bottom w:w="100" w:type="dxa"/>
              <w:right w:w="100" w:type="dxa"/>
            </w:tcMar>
            <w:vAlign w:val="center"/>
          </w:tcPr>
          <w:p w14:paraId="1D86A729"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13</w:t>
            </w:r>
          </w:p>
        </w:tc>
        <w:tc>
          <w:tcPr>
            <w:tcW w:w="448" w:type="pct"/>
            <w:tcMar>
              <w:top w:w="100" w:type="dxa"/>
              <w:left w:w="100" w:type="dxa"/>
              <w:bottom w:w="100" w:type="dxa"/>
              <w:right w:w="100" w:type="dxa"/>
            </w:tcMar>
            <w:vAlign w:val="center"/>
          </w:tcPr>
          <w:p w14:paraId="51C7980D"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7121017D"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1A42FF4A"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255.2.1.1.99</w:t>
            </w:r>
          </w:p>
        </w:tc>
        <w:tc>
          <w:tcPr>
            <w:tcW w:w="1253" w:type="pct"/>
            <w:tcMar>
              <w:top w:w="100" w:type="dxa"/>
              <w:left w:w="100" w:type="dxa"/>
              <w:bottom w:w="100" w:type="dxa"/>
              <w:right w:w="100" w:type="dxa"/>
            </w:tcMar>
            <w:vAlign w:val="center"/>
          </w:tcPr>
          <w:p w14:paraId="17487C7F"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Diğer Bilgisayarlar</w:t>
            </w:r>
          </w:p>
        </w:tc>
        <w:tc>
          <w:tcPr>
            <w:tcW w:w="391" w:type="pct"/>
            <w:tcMar>
              <w:top w:w="100" w:type="dxa"/>
              <w:left w:w="100" w:type="dxa"/>
              <w:bottom w:w="100" w:type="dxa"/>
              <w:right w:w="100" w:type="dxa"/>
            </w:tcMar>
            <w:vAlign w:val="center"/>
          </w:tcPr>
          <w:p w14:paraId="52DCD9F8"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7DA2E405"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2</w:t>
            </w:r>
          </w:p>
        </w:tc>
      </w:tr>
      <w:tr w:rsidR="004769B0" w:rsidRPr="00D23F82" w14:paraId="0F429404" w14:textId="77777777" w:rsidTr="00AD7020">
        <w:trPr>
          <w:trHeight w:val="499"/>
          <w:jc w:val="center"/>
        </w:trPr>
        <w:tc>
          <w:tcPr>
            <w:tcW w:w="332" w:type="pct"/>
            <w:tcMar>
              <w:top w:w="100" w:type="dxa"/>
              <w:left w:w="100" w:type="dxa"/>
              <w:bottom w:w="100" w:type="dxa"/>
              <w:right w:w="100" w:type="dxa"/>
            </w:tcMar>
            <w:vAlign w:val="center"/>
          </w:tcPr>
          <w:p w14:paraId="7ADF8B7E"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14</w:t>
            </w:r>
          </w:p>
        </w:tc>
        <w:tc>
          <w:tcPr>
            <w:tcW w:w="448" w:type="pct"/>
            <w:tcMar>
              <w:top w:w="100" w:type="dxa"/>
              <w:left w:w="100" w:type="dxa"/>
              <w:bottom w:w="100" w:type="dxa"/>
              <w:right w:w="100" w:type="dxa"/>
            </w:tcMar>
            <w:vAlign w:val="center"/>
          </w:tcPr>
          <w:p w14:paraId="6CF74E17"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667BC928"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35E0E6AA"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255.2.1.2.99</w:t>
            </w:r>
          </w:p>
        </w:tc>
        <w:tc>
          <w:tcPr>
            <w:tcW w:w="1253" w:type="pct"/>
            <w:tcMar>
              <w:top w:w="100" w:type="dxa"/>
              <w:left w:w="100" w:type="dxa"/>
              <w:bottom w:w="100" w:type="dxa"/>
              <w:right w:w="100" w:type="dxa"/>
            </w:tcMar>
            <w:vAlign w:val="center"/>
          </w:tcPr>
          <w:p w14:paraId="0FFDC727"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Diğer Bilgisayar Sunucu Kasaları ve Ekipmanları</w:t>
            </w:r>
          </w:p>
        </w:tc>
        <w:tc>
          <w:tcPr>
            <w:tcW w:w="391" w:type="pct"/>
            <w:tcMar>
              <w:top w:w="100" w:type="dxa"/>
              <w:left w:w="100" w:type="dxa"/>
              <w:bottom w:w="100" w:type="dxa"/>
              <w:right w:w="100" w:type="dxa"/>
            </w:tcMar>
            <w:vAlign w:val="center"/>
          </w:tcPr>
          <w:p w14:paraId="15CDC9E9"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12C79F9A"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4769B0" w:rsidRPr="00D23F82" w14:paraId="10FA28AD" w14:textId="77777777" w:rsidTr="00AD7020">
        <w:trPr>
          <w:trHeight w:val="499"/>
          <w:jc w:val="center"/>
        </w:trPr>
        <w:tc>
          <w:tcPr>
            <w:tcW w:w="332" w:type="pct"/>
            <w:tcMar>
              <w:top w:w="100" w:type="dxa"/>
              <w:left w:w="100" w:type="dxa"/>
              <w:bottom w:w="100" w:type="dxa"/>
              <w:right w:w="100" w:type="dxa"/>
            </w:tcMar>
            <w:vAlign w:val="center"/>
          </w:tcPr>
          <w:p w14:paraId="0835125B"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15</w:t>
            </w:r>
          </w:p>
        </w:tc>
        <w:tc>
          <w:tcPr>
            <w:tcW w:w="448" w:type="pct"/>
            <w:tcMar>
              <w:top w:w="100" w:type="dxa"/>
              <w:left w:w="100" w:type="dxa"/>
              <w:bottom w:w="100" w:type="dxa"/>
              <w:right w:w="100" w:type="dxa"/>
            </w:tcMar>
            <w:vAlign w:val="center"/>
          </w:tcPr>
          <w:p w14:paraId="770DE9AC"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6BCA69A9"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4F44741A"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255.2.2.1.3</w:t>
            </w:r>
          </w:p>
        </w:tc>
        <w:tc>
          <w:tcPr>
            <w:tcW w:w="1253" w:type="pct"/>
            <w:tcMar>
              <w:top w:w="100" w:type="dxa"/>
              <w:left w:w="100" w:type="dxa"/>
              <w:bottom w:w="100" w:type="dxa"/>
              <w:right w:w="100" w:type="dxa"/>
            </w:tcMar>
            <w:vAlign w:val="center"/>
          </w:tcPr>
          <w:p w14:paraId="1026DF17"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Lazer Yazıcılar</w:t>
            </w:r>
          </w:p>
        </w:tc>
        <w:tc>
          <w:tcPr>
            <w:tcW w:w="391" w:type="pct"/>
            <w:tcMar>
              <w:top w:w="100" w:type="dxa"/>
              <w:left w:w="100" w:type="dxa"/>
              <w:bottom w:w="100" w:type="dxa"/>
              <w:right w:w="100" w:type="dxa"/>
            </w:tcMar>
            <w:vAlign w:val="center"/>
          </w:tcPr>
          <w:p w14:paraId="3E49406F"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1B39BC51"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4769B0" w:rsidRPr="00D23F82" w14:paraId="18137DE1" w14:textId="77777777" w:rsidTr="00AD7020">
        <w:trPr>
          <w:trHeight w:val="499"/>
          <w:jc w:val="center"/>
        </w:trPr>
        <w:tc>
          <w:tcPr>
            <w:tcW w:w="332" w:type="pct"/>
            <w:tcMar>
              <w:top w:w="100" w:type="dxa"/>
              <w:left w:w="100" w:type="dxa"/>
              <w:bottom w:w="100" w:type="dxa"/>
              <w:right w:w="100" w:type="dxa"/>
            </w:tcMar>
            <w:vAlign w:val="center"/>
          </w:tcPr>
          <w:p w14:paraId="67F71FA1"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16</w:t>
            </w:r>
          </w:p>
        </w:tc>
        <w:tc>
          <w:tcPr>
            <w:tcW w:w="448" w:type="pct"/>
            <w:tcMar>
              <w:top w:w="100" w:type="dxa"/>
              <w:left w:w="100" w:type="dxa"/>
              <w:bottom w:w="100" w:type="dxa"/>
              <w:right w:w="100" w:type="dxa"/>
            </w:tcMar>
            <w:vAlign w:val="center"/>
          </w:tcPr>
          <w:p w14:paraId="0E8558D4"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2CAD81BA"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175685B4"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255.2.2.1.8</w:t>
            </w:r>
          </w:p>
        </w:tc>
        <w:tc>
          <w:tcPr>
            <w:tcW w:w="1253" w:type="pct"/>
            <w:tcMar>
              <w:top w:w="100" w:type="dxa"/>
              <w:left w:w="100" w:type="dxa"/>
              <w:bottom w:w="100" w:type="dxa"/>
              <w:right w:w="100" w:type="dxa"/>
            </w:tcMar>
            <w:vAlign w:val="center"/>
          </w:tcPr>
          <w:p w14:paraId="6D5408A7"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Çok Fonksiyonlu Yazıcılar</w:t>
            </w:r>
          </w:p>
        </w:tc>
        <w:tc>
          <w:tcPr>
            <w:tcW w:w="391" w:type="pct"/>
            <w:tcMar>
              <w:top w:w="100" w:type="dxa"/>
              <w:left w:w="100" w:type="dxa"/>
              <w:bottom w:w="100" w:type="dxa"/>
              <w:right w:w="100" w:type="dxa"/>
            </w:tcMar>
            <w:vAlign w:val="center"/>
          </w:tcPr>
          <w:p w14:paraId="4BDCECB2"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75715695"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4</w:t>
            </w:r>
          </w:p>
        </w:tc>
      </w:tr>
      <w:tr w:rsidR="004769B0" w:rsidRPr="00D23F82" w14:paraId="620DA670" w14:textId="77777777" w:rsidTr="00AD7020">
        <w:trPr>
          <w:trHeight w:val="499"/>
          <w:jc w:val="center"/>
        </w:trPr>
        <w:tc>
          <w:tcPr>
            <w:tcW w:w="332" w:type="pct"/>
            <w:tcMar>
              <w:top w:w="100" w:type="dxa"/>
              <w:left w:w="100" w:type="dxa"/>
              <w:bottom w:w="100" w:type="dxa"/>
              <w:right w:w="100" w:type="dxa"/>
            </w:tcMar>
            <w:vAlign w:val="center"/>
          </w:tcPr>
          <w:p w14:paraId="3ED0DC02"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17</w:t>
            </w:r>
          </w:p>
        </w:tc>
        <w:tc>
          <w:tcPr>
            <w:tcW w:w="448" w:type="pct"/>
            <w:tcMar>
              <w:top w:w="100" w:type="dxa"/>
              <w:left w:w="100" w:type="dxa"/>
              <w:bottom w:w="100" w:type="dxa"/>
              <w:right w:w="100" w:type="dxa"/>
            </w:tcMar>
            <w:vAlign w:val="center"/>
          </w:tcPr>
          <w:p w14:paraId="6D950633"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091BCBB1"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0A61EDD7"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255.2.4.3.1</w:t>
            </w:r>
          </w:p>
        </w:tc>
        <w:tc>
          <w:tcPr>
            <w:tcW w:w="1253" w:type="pct"/>
            <w:tcMar>
              <w:top w:w="100" w:type="dxa"/>
              <w:left w:w="100" w:type="dxa"/>
              <w:bottom w:w="100" w:type="dxa"/>
              <w:right w:w="100" w:type="dxa"/>
            </w:tcMar>
            <w:vAlign w:val="center"/>
          </w:tcPr>
          <w:p w14:paraId="69EE0ED8"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Modemler</w:t>
            </w:r>
          </w:p>
        </w:tc>
        <w:tc>
          <w:tcPr>
            <w:tcW w:w="391" w:type="pct"/>
            <w:tcMar>
              <w:top w:w="100" w:type="dxa"/>
              <w:left w:w="100" w:type="dxa"/>
              <w:bottom w:w="100" w:type="dxa"/>
              <w:right w:w="100" w:type="dxa"/>
            </w:tcMar>
            <w:vAlign w:val="center"/>
          </w:tcPr>
          <w:p w14:paraId="6CBC6815"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12F1D1E3"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6</w:t>
            </w:r>
          </w:p>
        </w:tc>
      </w:tr>
      <w:tr w:rsidR="004769B0" w:rsidRPr="00D23F82" w14:paraId="09D5CBF3" w14:textId="77777777" w:rsidTr="00AD7020">
        <w:trPr>
          <w:trHeight w:val="499"/>
          <w:jc w:val="center"/>
        </w:trPr>
        <w:tc>
          <w:tcPr>
            <w:tcW w:w="332" w:type="pct"/>
            <w:tcMar>
              <w:top w:w="100" w:type="dxa"/>
              <w:left w:w="100" w:type="dxa"/>
              <w:bottom w:w="100" w:type="dxa"/>
              <w:right w:w="100" w:type="dxa"/>
            </w:tcMar>
            <w:vAlign w:val="center"/>
          </w:tcPr>
          <w:p w14:paraId="40B700A3"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18</w:t>
            </w:r>
          </w:p>
        </w:tc>
        <w:tc>
          <w:tcPr>
            <w:tcW w:w="448" w:type="pct"/>
            <w:tcMar>
              <w:top w:w="100" w:type="dxa"/>
              <w:left w:w="100" w:type="dxa"/>
              <w:bottom w:w="100" w:type="dxa"/>
              <w:right w:w="100" w:type="dxa"/>
            </w:tcMar>
            <w:vAlign w:val="center"/>
          </w:tcPr>
          <w:p w14:paraId="47A040E9"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69E7005C"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5E05C1D5"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255.2.4.3.2</w:t>
            </w:r>
          </w:p>
        </w:tc>
        <w:tc>
          <w:tcPr>
            <w:tcW w:w="1253" w:type="pct"/>
            <w:tcMar>
              <w:top w:w="100" w:type="dxa"/>
              <w:left w:w="100" w:type="dxa"/>
              <w:bottom w:w="100" w:type="dxa"/>
              <w:right w:w="100" w:type="dxa"/>
            </w:tcMar>
            <w:vAlign w:val="center"/>
          </w:tcPr>
          <w:p w14:paraId="1DE9DE40" w14:textId="77777777" w:rsidR="004769B0" w:rsidRDefault="004769B0" w:rsidP="00AD7020">
            <w:pPr>
              <w:ind w:left="40"/>
              <w:jc w:val="center"/>
              <w:rPr>
                <w:rFonts w:asciiTheme="majorHAnsi" w:eastAsia="Arial" w:hAnsiTheme="majorHAnsi" w:cstheme="majorHAnsi"/>
                <w:bCs/>
                <w:sz w:val="20"/>
                <w:szCs w:val="20"/>
              </w:rPr>
            </w:pPr>
            <w:proofErr w:type="spellStart"/>
            <w:r>
              <w:rPr>
                <w:rFonts w:asciiTheme="majorHAnsi" w:eastAsia="Arial" w:hAnsiTheme="majorHAnsi" w:cstheme="majorHAnsi"/>
                <w:bCs/>
                <w:sz w:val="20"/>
                <w:szCs w:val="20"/>
              </w:rPr>
              <w:t>Swichler</w:t>
            </w:r>
            <w:proofErr w:type="spellEnd"/>
            <w:r>
              <w:rPr>
                <w:rFonts w:asciiTheme="majorHAnsi" w:eastAsia="Arial" w:hAnsiTheme="majorHAnsi" w:cstheme="majorHAnsi"/>
                <w:bCs/>
                <w:sz w:val="20"/>
                <w:szCs w:val="20"/>
              </w:rPr>
              <w:t>( Anahtarlar)</w:t>
            </w:r>
          </w:p>
        </w:tc>
        <w:tc>
          <w:tcPr>
            <w:tcW w:w="391" w:type="pct"/>
            <w:tcMar>
              <w:top w:w="100" w:type="dxa"/>
              <w:left w:w="100" w:type="dxa"/>
              <w:bottom w:w="100" w:type="dxa"/>
              <w:right w:w="100" w:type="dxa"/>
            </w:tcMar>
            <w:vAlign w:val="center"/>
          </w:tcPr>
          <w:p w14:paraId="2FFFF6DF"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09AE96A4"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2</w:t>
            </w:r>
          </w:p>
        </w:tc>
      </w:tr>
      <w:tr w:rsidR="004769B0" w:rsidRPr="00D23F82" w14:paraId="7102F77F" w14:textId="77777777" w:rsidTr="00AD7020">
        <w:trPr>
          <w:trHeight w:val="499"/>
          <w:jc w:val="center"/>
        </w:trPr>
        <w:tc>
          <w:tcPr>
            <w:tcW w:w="332" w:type="pct"/>
            <w:tcMar>
              <w:top w:w="100" w:type="dxa"/>
              <w:left w:w="100" w:type="dxa"/>
              <w:bottom w:w="100" w:type="dxa"/>
              <w:right w:w="100" w:type="dxa"/>
            </w:tcMar>
            <w:vAlign w:val="center"/>
          </w:tcPr>
          <w:p w14:paraId="69FDEFDC"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19</w:t>
            </w:r>
          </w:p>
        </w:tc>
        <w:tc>
          <w:tcPr>
            <w:tcW w:w="448" w:type="pct"/>
            <w:tcMar>
              <w:top w:w="100" w:type="dxa"/>
              <w:left w:w="100" w:type="dxa"/>
              <w:bottom w:w="100" w:type="dxa"/>
              <w:right w:w="100" w:type="dxa"/>
            </w:tcMar>
            <w:vAlign w:val="center"/>
          </w:tcPr>
          <w:p w14:paraId="4DE7A8CE"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4B43D787"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04B03714"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255.2.4.3.99</w:t>
            </w:r>
          </w:p>
        </w:tc>
        <w:tc>
          <w:tcPr>
            <w:tcW w:w="1253" w:type="pct"/>
            <w:tcMar>
              <w:top w:w="100" w:type="dxa"/>
              <w:left w:w="100" w:type="dxa"/>
              <w:bottom w:w="100" w:type="dxa"/>
              <w:right w:w="100" w:type="dxa"/>
            </w:tcMar>
            <w:vAlign w:val="center"/>
          </w:tcPr>
          <w:p w14:paraId="773DB65B"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Diğer Network Cihazları</w:t>
            </w:r>
          </w:p>
        </w:tc>
        <w:tc>
          <w:tcPr>
            <w:tcW w:w="391" w:type="pct"/>
            <w:tcMar>
              <w:top w:w="100" w:type="dxa"/>
              <w:left w:w="100" w:type="dxa"/>
              <w:bottom w:w="100" w:type="dxa"/>
              <w:right w:w="100" w:type="dxa"/>
            </w:tcMar>
            <w:vAlign w:val="center"/>
          </w:tcPr>
          <w:p w14:paraId="1589B4D3"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5EEACE8E"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40</w:t>
            </w:r>
          </w:p>
        </w:tc>
      </w:tr>
      <w:tr w:rsidR="004769B0" w:rsidRPr="00D23F82" w14:paraId="5A44ACAA" w14:textId="77777777" w:rsidTr="00AD7020">
        <w:trPr>
          <w:trHeight w:val="499"/>
          <w:jc w:val="center"/>
        </w:trPr>
        <w:tc>
          <w:tcPr>
            <w:tcW w:w="332" w:type="pct"/>
            <w:tcMar>
              <w:top w:w="100" w:type="dxa"/>
              <w:left w:w="100" w:type="dxa"/>
              <w:bottom w:w="100" w:type="dxa"/>
              <w:right w:w="100" w:type="dxa"/>
            </w:tcMar>
            <w:vAlign w:val="center"/>
          </w:tcPr>
          <w:p w14:paraId="19DDC225"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20</w:t>
            </w:r>
          </w:p>
        </w:tc>
        <w:tc>
          <w:tcPr>
            <w:tcW w:w="448" w:type="pct"/>
            <w:tcMar>
              <w:top w:w="100" w:type="dxa"/>
              <w:left w:w="100" w:type="dxa"/>
              <w:bottom w:w="100" w:type="dxa"/>
              <w:right w:w="100" w:type="dxa"/>
            </w:tcMar>
            <w:vAlign w:val="center"/>
          </w:tcPr>
          <w:p w14:paraId="6B6DB46B"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6AAF68CD"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66546B18"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255.2.5.1.1</w:t>
            </w:r>
          </w:p>
        </w:tc>
        <w:tc>
          <w:tcPr>
            <w:tcW w:w="1253" w:type="pct"/>
            <w:tcMar>
              <w:top w:w="100" w:type="dxa"/>
              <w:left w:w="100" w:type="dxa"/>
              <w:bottom w:w="100" w:type="dxa"/>
              <w:right w:w="100" w:type="dxa"/>
            </w:tcMar>
            <w:vAlign w:val="center"/>
          </w:tcPr>
          <w:p w14:paraId="4F9D63C4"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Projektörler</w:t>
            </w:r>
          </w:p>
        </w:tc>
        <w:tc>
          <w:tcPr>
            <w:tcW w:w="391" w:type="pct"/>
            <w:tcMar>
              <w:top w:w="100" w:type="dxa"/>
              <w:left w:w="100" w:type="dxa"/>
              <w:bottom w:w="100" w:type="dxa"/>
              <w:right w:w="100" w:type="dxa"/>
            </w:tcMar>
            <w:vAlign w:val="center"/>
          </w:tcPr>
          <w:p w14:paraId="64092D31"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4F17AC95"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4</w:t>
            </w:r>
          </w:p>
        </w:tc>
      </w:tr>
      <w:tr w:rsidR="004769B0" w:rsidRPr="00D23F82" w14:paraId="32378A52" w14:textId="77777777" w:rsidTr="00AD7020">
        <w:trPr>
          <w:trHeight w:val="499"/>
          <w:jc w:val="center"/>
        </w:trPr>
        <w:tc>
          <w:tcPr>
            <w:tcW w:w="332" w:type="pct"/>
            <w:tcMar>
              <w:top w:w="100" w:type="dxa"/>
              <w:left w:w="100" w:type="dxa"/>
              <w:bottom w:w="100" w:type="dxa"/>
              <w:right w:w="100" w:type="dxa"/>
            </w:tcMar>
            <w:vAlign w:val="center"/>
          </w:tcPr>
          <w:p w14:paraId="17A0DC1D"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21</w:t>
            </w:r>
          </w:p>
        </w:tc>
        <w:tc>
          <w:tcPr>
            <w:tcW w:w="448" w:type="pct"/>
            <w:tcMar>
              <w:top w:w="100" w:type="dxa"/>
              <w:left w:w="100" w:type="dxa"/>
              <w:bottom w:w="100" w:type="dxa"/>
              <w:right w:w="100" w:type="dxa"/>
            </w:tcMar>
            <w:vAlign w:val="center"/>
          </w:tcPr>
          <w:p w14:paraId="1128FCA9"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6C7194BE"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5C642373"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255.2.99.2.5</w:t>
            </w:r>
          </w:p>
        </w:tc>
        <w:tc>
          <w:tcPr>
            <w:tcW w:w="1253" w:type="pct"/>
            <w:tcMar>
              <w:top w:w="100" w:type="dxa"/>
              <w:left w:w="100" w:type="dxa"/>
              <w:bottom w:w="100" w:type="dxa"/>
              <w:right w:w="100" w:type="dxa"/>
            </w:tcMar>
            <w:vAlign w:val="center"/>
          </w:tcPr>
          <w:p w14:paraId="08B0D84F"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Klimalar</w:t>
            </w:r>
          </w:p>
        </w:tc>
        <w:tc>
          <w:tcPr>
            <w:tcW w:w="391" w:type="pct"/>
            <w:tcMar>
              <w:top w:w="100" w:type="dxa"/>
              <w:left w:w="100" w:type="dxa"/>
              <w:bottom w:w="100" w:type="dxa"/>
              <w:right w:w="100" w:type="dxa"/>
            </w:tcMar>
            <w:vAlign w:val="center"/>
          </w:tcPr>
          <w:p w14:paraId="036706E6"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228061E0"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2</w:t>
            </w:r>
          </w:p>
        </w:tc>
      </w:tr>
      <w:tr w:rsidR="004769B0" w:rsidRPr="00D23F82" w14:paraId="12953793" w14:textId="77777777" w:rsidTr="00AD7020">
        <w:trPr>
          <w:trHeight w:val="499"/>
          <w:jc w:val="center"/>
        </w:trPr>
        <w:tc>
          <w:tcPr>
            <w:tcW w:w="332" w:type="pct"/>
            <w:tcMar>
              <w:top w:w="100" w:type="dxa"/>
              <w:left w:w="100" w:type="dxa"/>
              <w:bottom w:w="100" w:type="dxa"/>
              <w:right w:w="100" w:type="dxa"/>
            </w:tcMar>
            <w:vAlign w:val="center"/>
          </w:tcPr>
          <w:p w14:paraId="17C22B42"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22</w:t>
            </w:r>
          </w:p>
        </w:tc>
        <w:tc>
          <w:tcPr>
            <w:tcW w:w="448" w:type="pct"/>
            <w:tcMar>
              <w:top w:w="100" w:type="dxa"/>
              <w:left w:w="100" w:type="dxa"/>
              <w:bottom w:w="100" w:type="dxa"/>
              <w:right w:w="100" w:type="dxa"/>
            </w:tcMar>
            <w:vAlign w:val="center"/>
          </w:tcPr>
          <w:p w14:paraId="0F0230B0"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62127BC5"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7A23185E"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255.2.99.7.1</w:t>
            </w:r>
          </w:p>
        </w:tc>
        <w:tc>
          <w:tcPr>
            <w:tcW w:w="1253" w:type="pct"/>
            <w:tcMar>
              <w:top w:w="100" w:type="dxa"/>
              <w:left w:w="100" w:type="dxa"/>
              <w:bottom w:w="100" w:type="dxa"/>
              <w:right w:w="100" w:type="dxa"/>
            </w:tcMar>
            <w:vAlign w:val="center"/>
          </w:tcPr>
          <w:p w14:paraId="2F6ACC41"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Mühürler</w:t>
            </w:r>
          </w:p>
        </w:tc>
        <w:tc>
          <w:tcPr>
            <w:tcW w:w="391" w:type="pct"/>
            <w:tcMar>
              <w:top w:w="100" w:type="dxa"/>
              <w:left w:w="100" w:type="dxa"/>
              <w:bottom w:w="100" w:type="dxa"/>
              <w:right w:w="100" w:type="dxa"/>
            </w:tcMar>
            <w:vAlign w:val="center"/>
          </w:tcPr>
          <w:p w14:paraId="2F2AA811"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127E4E79"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2</w:t>
            </w:r>
          </w:p>
        </w:tc>
      </w:tr>
      <w:tr w:rsidR="004769B0" w:rsidRPr="00D23F82" w14:paraId="6601E003" w14:textId="77777777" w:rsidTr="00AD7020">
        <w:trPr>
          <w:trHeight w:val="499"/>
          <w:jc w:val="center"/>
        </w:trPr>
        <w:tc>
          <w:tcPr>
            <w:tcW w:w="332" w:type="pct"/>
            <w:tcMar>
              <w:top w:w="100" w:type="dxa"/>
              <w:left w:w="100" w:type="dxa"/>
              <w:bottom w:w="100" w:type="dxa"/>
              <w:right w:w="100" w:type="dxa"/>
            </w:tcMar>
            <w:vAlign w:val="center"/>
          </w:tcPr>
          <w:p w14:paraId="0181BE0D"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23</w:t>
            </w:r>
          </w:p>
        </w:tc>
        <w:tc>
          <w:tcPr>
            <w:tcW w:w="448" w:type="pct"/>
            <w:tcMar>
              <w:top w:w="100" w:type="dxa"/>
              <w:left w:w="100" w:type="dxa"/>
              <w:bottom w:w="100" w:type="dxa"/>
              <w:right w:w="100" w:type="dxa"/>
            </w:tcMar>
            <w:vAlign w:val="center"/>
          </w:tcPr>
          <w:p w14:paraId="69649C50"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53CD8D9E"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0FBEC290"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255.3.1.1.1</w:t>
            </w:r>
          </w:p>
        </w:tc>
        <w:tc>
          <w:tcPr>
            <w:tcW w:w="1253" w:type="pct"/>
            <w:tcMar>
              <w:top w:w="100" w:type="dxa"/>
              <w:left w:w="100" w:type="dxa"/>
              <w:bottom w:w="100" w:type="dxa"/>
              <w:right w:w="100" w:type="dxa"/>
            </w:tcMar>
            <w:vAlign w:val="center"/>
          </w:tcPr>
          <w:p w14:paraId="243AD1D3"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Dosya Dolapları</w:t>
            </w:r>
          </w:p>
        </w:tc>
        <w:tc>
          <w:tcPr>
            <w:tcW w:w="391" w:type="pct"/>
            <w:tcMar>
              <w:top w:w="100" w:type="dxa"/>
              <w:left w:w="100" w:type="dxa"/>
              <w:bottom w:w="100" w:type="dxa"/>
              <w:right w:w="100" w:type="dxa"/>
            </w:tcMar>
            <w:vAlign w:val="center"/>
          </w:tcPr>
          <w:p w14:paraId="7F905860"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5F9B5B13"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14</w:t>
            </w:r>
          </w:p>
        </w:tc>
      </w:tr>
      <w:tr w:rsidR="004769B0" w:rsidRPr="00D23F82" w14:paraId="0EC3BE7E" w14:textId="77777777" w:rsidTr="00AD7020">
        <w:trPr>
          <w:trHeight w:val="499"/>
          <w:jc w:val="center"/>
        </w:trPr>
        <w:tc>
          <w:tcPr>
            <w:tcW w:w="332" w:type="pct"/>
            <w:tcMar>
              <w:top w:w="100" w:type="dxa"/>
              <w:left w:w="100" w:type="dxa"/>
              <w:bottom w:w="100" w:type="dxa"/>
              <w:right w:w="100" w:type="dxa"/>
            </w:tcMar>
            <w:vAlign w:val="center"/>
          </w:tcPr>
          <w:p w14:paraId="70FBB372"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24</w:t>
            </w:r>
          </w:p>
        </w:tc>
        <w:tc>
          <w:tcPr>
            <w:tcW w:w="448" w:type="pct"/>
            <w:tcMar>
              <w:top w:w="100" w:type="dxa"/>
              <w:left w:w="100" w:type="dxa"/>
              <w:bottom w:w="100" w:type="dxa"/>
              <w:right w:w="100" w:type="dxa"/>
            </w:tcMar>
            <w:vAlign w:val="center"/>
          </w:tcPr>
          <w:p w14:paraId="03200CE3"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7F9B064D"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794DADC2"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255.3.1.1.99</w:t>
            </w:r>
          </w:p>
        </w:tc>
        <w:tc>
          <w:tcPr>
            <w:tcW w:w="1253" w:type="pct"/>
            <w:tcMar>
              <w:top w:w="100" w:type="dxa"/>
              <w:left w:w="100" w:type="dxa"/>
              <w:bottom w:w="100" w:type="dxa"/>
              <w:right w:w="100" w:type="dxa"/>
            </w:tcMar>
            <w:vAlign w:val="center"/>
          </w:tcPr>
          <w:p w14:paraId="340FF113"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Diğer Dolaplar</w:t>
            </w:r>
          </w:p>
        </w:tc>
        <w:tc>
          <w:tcPr>
            <w:tcW w:w="391" w:type="pct"/>
            <w:tcMar>
              <w:top w:w="100" w:type="dxa"/>
              <w:left w:w="100" w:type="dxa"/>
              <w:bottom w:w="100" w:type="dxa"/>
              <w:right w:w="100" w:type="dxa"/>
            </w:tcMar>
            <w:vAlign w:val="center"/>
          </w:tcPr>
          <w:p w14:paraId="62A03AA5"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37F6B67E"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4769B0" w:rsidRPr="00D23F82" w14:paraId="228F539A" w14:textId="77777777" w:rsidTr="00AD7020">
        <w:trPr>
          <w:trHeight w:val="499"/>
          <w:jc w:val="center"/>
        </w:trPr>
        <w:tc>
          <w:tcPr>
            <w:tcW w:w="332" w:type="pct"/>
            <w:tcMar>
              <w:top w:w="100" w:type="dxa"/>
              <w:left w:w="100" w:type="dxa"/>
              <w:bottom w:w="100" w:type="dxa"/>
              <w:right w:w="100" w:type="dxa"/>
            </w:tcMar>
            <w:vAlign w:val="center"/>
          </w:tcPr>
          <w:p w14:paraId="066F9C87"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25</w:t>
            </w:r>
          </w:p>
        </w:tc>
        <w:tc>
          <w:tcPr>
            <w:tcW w:w="448" w:type="pct"/>
            <w:tcMar>
              <w:top w:w="100" w:type="dxa"/>
              <w:left w:w="100" w:type="dxa"/>
              <w:bottom w:w="100" w:type="dxa"/>
              <w:right w:w="100" w:type="dxa"/>
            </w:tcMar>
            <w:vAlign w:val="center"/>
          </w:tcPr>
          <w:p w14:paraId="02D495BA"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3080BA44"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5576974C"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255.3.1.2.1</w:t>
            </w:r>
          </w:p>
        </w:tc>
        <w:tc>
          <w:tcPr>
            <w:tcW w:w="1253" w:type="pct"/>
            <w:tcMar>
              <w:top w:w="100" w:type="dxa"/>
              <w:left w:w="100" w:type="dxa"/>
              <w:bottom w:w="100" w:type="dxa"/>
              <w:right w:w="100" w:type="dxa"/>
            </w:tcMar>
            <w:vAlign w:val="center"/>
          </w:tcPr>
          <w:p w14:paraId="41973239"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Bilgisayar Masaları</w:t>
            </w:r>
          </w:p>
        </w:tc>
        <w:tc>
          <w:tcPr>
            <w:tcW w:w="391" w:type="pct"/>
            <w:tcMar>
              <w:top w:w="100" w:type="dxa"/>
              <w:left w:w="100" w:type="dxa"/>
              <w:bottom w:w="100" w:type="dxa"/>
              <w:right w:w="100" w:type="dxa"/>
            </w:tcMar>
            <w:vAlign w:val="center"/>
          </w:tcPr>
          <w:p w14:paraId="606E98F6"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0DEEF08F"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48</w:t>
            </w:r>
          </w:p>
        </w:tc>
      </w:tr>
      <w:tr w:rsidR="004769B0" w:rsidRPr="00D23F82" w14:paraId="6C187FEC" w14:textId="77777777" w:rsidTr="00AD7020">
        <w:trPr>
          <w:trHeight w:val="499"/>
          <w:jc w:val="center"/>
        </w:trPr>
        <w:tc>
          <w:tcPr>
            <w:tcW w:w="332" w:type="pct"/>
            <w:tcMar>
              <w:top w:w="100" w:type="dxa"/>
              <w:left w:w="100" w:type="dxa"/>
              <w:bottom w:w="100" w:type="dxa"/>
              <w:right w:w="100" w:type="dxa"/>
            </w:tcMar>
            <w:vAlign w:val="center"/>
          </w:tcPr>
          <w:p w14:paraId="6F86F084"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26</w:t>
            </w:r>
          </w:p>
        </w:tc>
        <w:tc>
          <w:tcPr>
            <w:tcW w:w="448" w:type="pct"/>
            <w:tcMar>
              <w:top w:w="100" w:type="dxa"/>
              <w:left w:w="100" w:type="dxa"/>
              <w:bottom w:w="100" w:type="dxa"/>
              <w:right w:w="100" w:type="dxa"/>
            </w:tcMar>
            <w:vAlign w:val="center"/>
          </w:tcPr>
          <w:p w14:paraId="26C5F349"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131310C3"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5D76C920"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255.3.1.2.2</w:t>
            </w:r>
          </w:p>
        </w:tc>
        <w:tc>
          <w:tcPr>
            <w:tcW w:w="1253" w:type="pct"/>
            <w:tcMar>
              <w:top w:w="100" w:type="dxa"/>
              <w:left w:w="100" w:type="dxa"/>
              <w:bottom w:w="100" w:type="dxa"/>
              <w:right w:w="100" w:type="dxa"/>
            </w:tcMar>
            <w:vAlign w:val="center"/>
          </w:tcPr>
          <w:p w14:paraId="310ECAFC"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Toplantı Masaları</w:t>
            </w:r>
          </w:p>
        </w:tc>
        <w:tc>
          <w:tcPr>
            <w:tcW w:w="391" w:type="pct"/>
            <w:tcMar>
              <w:top w:w="100" w:type="dxa"/>
              <w:left w:w="100" w:type="dxa"/>
              <w:bottom w:w="100" w:type="dxa"/>
              <w:right w:w="100" w:type="dxa"/>
            </w:tcMar>
            <w:vAlign w:val="center"/>
          </w:tcPr>
          <w:p w14:paraId="1F8DF0C7"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235AC3DB"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2</w:t>
            </w:r>
          </w:p>
        </w:tc>
      </w:tr>
      <w:tr w:rsidR="004769B0" w:rsidRPr="00D23F82" w14:paraId="1786DE17" w14:textId="77777777" w:rsidTr="00AD7020">
        <w:trPr>
          <w:trHeight w:val="499"/>
          <w:jc w:val="center"/>
        </w:trPr>
        <w:tc>
          <w:tcPr>
            <w:tcW w:w="332" w:type="pct"/>
            <w:tcMar>
              <w:top w:w="100" w:type="dxa"/>
              <w:left w:w="100" w:type="dxa"/>
              <w:bottom w:w="100" w:type="dxa"/>
              <w:right w:w="100" w:type="dxa"/>
            </w:tcMar>
            <w:vAlign w:val="center"/>
          </w:tcPr>
          <w:p w14:paraId="02F07900"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lastRenderedPageBreak/>
              <w:t>27</w:t>
            </w:r>
          </w:p>
        </w:tc>
        <w:tc>
          <w:tcPr>
            <w:tcW w:w="448" w:type="pct"/>
            <w:tcMar>
              <w:top w:w="100" w:type="dxa"/>
              <w:left w:w="100" w:type="dxa"/>
              <w:bottom w:w="100" w:type="dxa"/>
              <w:right w:w="100" w:type="dxa"/>
            </w:tcMar>
            <w:vAlign w:val="center"/>
          </w:tcPr>
          <w:p w14:paraId="5E5E96A4"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6DC600C6"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60188BB0"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255.3.1.2.3</w:t>
            </w:r>
          </w:p>
        </w:tc>
        <w:tc>
          <w:tcPr>
            <w:tcW w:w="1253" w:type="pct"/>
            <w:tcMar>
              <w:top w:w="100" w:type="dxa"/>
              <w:left w:w="100" w:type="dxa"/>
              <w:bottom w:w="100" w:type="dxa"/>
              <w:right w:w="100" w:type="dxa"/>
            </w:tcMar>
            <w:vAlign w:val="center"/>
          </w:tcPr>
          <w:p w14:paraId="28B3BE2C"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Çalışma Masaları</w:t>
            </w:r>
          </w:p>
        </w:tc>
        <w:tc>
          <w:tcPr>
            <w:tcW w:w="391" w:type="pct"/>
            <w:tcMar>
              <w:top w:w="100" w:type="dxa"/>
              <w:left w:w="100" w:type="dxa"/>
              <w:bottom w:w="100" w:type="dxa"/>
              <w:right w:w="100" w:type="dxa"/>
            </w:tcMar>
            <w:vAlign w:val="center"/>
          </w:tcPr>
          <w:p w14:paraId="129372A8"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3DA25440"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18</w:t>
            </w:r>
          </w:p>
        </w:tc>
      </w:tr>
      <w:tr w:rsidR="004769B0" w:rsidRPr="00D23F82" w14:paraId="53D1EA34" w14:textId="77777777" w:rsidTr="00AD7020">
        <w:trPr>
          <w:trHeight w:val="499"/>
          <w:jc w:val="center"/>
        </w:trPr>
        <w:tc>
          <w:tcPr>
            <w:tcW w:w="332" w:type="pct"/>
            <w:tcMar>
              <w:top w:w="100" w:type="dxa"/>
              <w:left w:w="100" w:type="dxa"/>
              <w:bottom w:w="100" w:type="dxa"/>
              <w:right w:w="100" w:type="dxa"/>
            </w:tcMar>
            <w:vAlign w:val="center"/>
          </w:tcPr>
          <w:p w14:paraId="2C02CCBB"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28</w:t>
            </w:r>
          </w:p>
        </w:tc>
        <w:tc>
          <w:tcPr>
            <w:tcW w:w="448" w:type="pct"/>
            <w:tcMar>
              <w:top w:w="100" w:type="dxa"/>
              <w:left w:w="100" w:type="dxa"/>
              <w:bottom w:w="100" w:type="dxa"/>
              <w:right w:w="100" w:type="dxa"/>
            </w:tcMar>
            <w:vAlign w:val="center"/>
          </w:tcPr>
          <w:p w14:paraId="0274FA81"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5CBACECC"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059C6133"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255.3.1.3.1</w:t>
            </w:r>
          </w:p>
        </w:tc>
        <w:tc>
          <w:tcPr>
            <w:tcW w:w="1253" w:type="pct"/>
            <w:tcMar>
              <w:top w:w="100" w:type="dxa"/>
              <w:left w:w="100" w:type="dxa"/>
              <w:bottom w:w="100" w:type="dxa"/>
              <w:right w:w="100" w:type="dxa"/>
            </w:tcMar>
            <w:vAlign w:val="center"/>
          </w:tcPr>
          <w:p w14:paraId="5B499A06"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Çalışma Koltukları</w:t>
            </w:r>
          </w:p>
        </w:tc>
        <w:tc>
          <w:tcPr>
            <w:tcW w:w="391" w:type="pct"/>
            <w:tcMar>
              <w:top w:w="100" w:type="dxa"/>
              <w:left w:w="100" w:type="dxa"/>
              <w:bottom w:w="100" w:type="dxa"/>
              <w:right w:w="100" w:type="dxa"/>
            </w:tcMar>
            <w:vAlign w:val="center"/>
          </w:tcPr>
          <w:p w14:paraId="31A6B05F"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62C8FE55"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82</w:t>
            </w:r>
          </w:p>
        </w:tc>
      </w:tr>
      <w:tr w:rsidR="004769B0" w:rsidRPr="00D23F82" w14:paraId="5C8B67C0" w14:textId="77777777" w:rsidTr="00AD7020">
        <w:trPr>
          <w:trHeight w:val="499"/>
          <w:jc w:val="center"/>
        </w:trPr>
        <w:tc>
          <w:tcPr>
            <w:tcW w:w="332" w:type="pct"/>
            <w:tcMar>
              <w:top w:w="100" w:type="dxa"/>
              <w:left w:w="100" w:type="dxa"/>
              <w:bottom w:w="100" w:type="dxa"/>
              <w:right w:w="100" w:type="dxa"/>
            </w:tcMar>
            <w:vAlign w:val="center"/>
          </w:tcPr>
          <w:p w14:paraId="3712B93D"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29</w:t>
            </w:r>
          </w:p>
        </w:tc>
        <w:tc>
          <w:tcPr>
            <w:tcW w:w="448" w:type="pct"/>
            <w:tcMar>
              <w:top w:w="100" w:type="dxa"/>
              <w:left w:w="100" w:type="dxa"/>
              <w:bottom w:w="100" w:type="dxa"/>
              <w:right w:w="100" w:type="dxa"/>
            </w:tcMar>
            <w:vAlign w:val="center"/>
          </w:tcPr>
          <w:p w14:paraId="645925A9"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4B06AFB1"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5A8EF756"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255.3.1.3.2</w:t>
            </w:r>
          </w:p>
        </w:tc>
        <w:tc>
          <w:tcPr>
            <w:tcW w:w="1253" w:type="pct"/>
            <w:tcMar>
              <w:top w:w="100" w:type="dxa"/>
              <w:left w:w="100" w:type="dxa"/>
              <w:bottom w:w="100" w:type="dxa"/>
              <w:right w:w="100" w:type="dxa"/>
            </w:tcMar>
            <w:vAlign w:val="center"/>
          </w:tcPr>
          <w:p w14:paraId="39B37682"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Misafir Koltukları</w:t>
            </w:r>
          </w:p>
        </w:tc>
        <w:tc>
          <w:tcPr>
            <w:tcW w:w="391" w:type="pct"/>
            <w:tcMar>
              <w:top w:w="100" w:type="dxa"/>
              <w:left w:w="100" w:type="dxa"/>
              <w:bottom w:w="100" w:type="dxa"/>
              <w:right w:w="100" w:type="dxa"/>
            </w:tcMar>
            <w:vAlign w:val="center"/>
          </w:tcPr>
          <w:p w14:paraId="34D63205"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1849A6A9"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32</w:t>
            </w:r>
          </w:p>
        </w:tc>
      </w:tr>
      <w:tr w:rsidR="004769B0" w:rsidRPr="00D23F82" w14:paraId="77A6C4A0" w14:textId="77777777" w:rsidTr="00AD7020">
        <w:trPr>
          <w:trHeight w:val="499"/>
          <w:jc w:val="center"/>
        </w:trPr>
        <w:tc>
          <w:tcPr>
            <w:tcW w:w="332" w:type="pct"/>
            <w:tcMar>
              <w:top w:w="100" w:type="dxa"/>
              <w:left w:w="100" w:type="dxa"/>
              <w:bottom w:w="100" w:type="dxa"/>
              <w:right w:w="100" w:type="dxa"/>
            </w:tcMar>
            <w:vAlign w:val="center"/>
          </w:tcPr>
          <w:p w14:paraId="6B182017"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30</w:t>
            </w:r>
          </w:p>
        </w:tc>
        <w:tc>
          <w:tcPr>
            <w:tcW w:w="448" w:type="pct"/>
            <w:tcMar>
              <w:top w:w="100" w:type="dxa"/>
              <w:left w:w="100" w:type="dxa"/>
              <w:bottom w:w="100" w:type="dxa"/>
              <w:right w:w="100" w:type="dxa"/>
            </w:tcMar>
            <w:vAlign w:val="center"/>
          </w:tcPr>
          <w:p w14:paraId="17940F6A"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26200F21"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36F1329D"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255.3.1.3.3</w:t>
            </w:r>
          </w:p>
        </w:tc>
        <w:tc>
          <w:tcPr>
            <w:tcW w:w="1253" w:type="pct"/>
            <w:tcMar>
              <w:top w:w="100" w:type="dxa"/>
              <w:left w:w="100" w:type="dxa"/>
              <w:bottom w:w="100" w:type="dxa"/>
              <w:right w:w="100" w:type="dxa"/>
            </w:tcMar>
            <w:vAlign w:val="center"/>
          </w:tcPr>
          <w:p w14:paraId="5E2F91C4"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Bekleme Koltukları</w:t>
            </w:r>
          </w:p>
        </w:tc>
        <w:tc>
          <w:tcPr>
            <w:tcW w:w="391" w:type="pct"/>
            <w:tcMar>
              <w:top w:w="100" w:type="dxa"/>
              <w:left w:w="100" w:type="dxa"/>
              <w:bottom w:w="100" w:type="dxa"/>
              <w:right w:w="100" w:type="dxa"/>
            </w:tcMar>
            <w:vAlign w:val="center"/>
          </w:tcPr>
          <w:p w14:paraId="61F7F926"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011E04B2"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21</w:t>
            </w:r>
          </w:p>
        </w:tc>
      </w:tr>
      <w:tr w:rsidR="004769B0" w:rsidRPr="00D23F82" w14:paraId="5FEDF6B9" w14:textId="77777777" w:rsidTr="00AD7020">
        <w:trPr>
          <w:trHeight w:val="499"/>
          <w:jc w:val="center"/>
        </w:trPr>
        <w:tc>
          <w:tcPr>
            <w:tcW w:w="332" w:type="pct"/>
            <w:tcMar>
              <w:top w:w="100" w:type="dxa"/>
              <w:left w:w="100" w:type="dxa"/>
              <w:bottom w:w="100" w:type="dxa"/>
              <w:right w:w="100" w:type="dxa"/>
            </w:tcMar>
            <w:vAlign w:val="center"/>
          </w:tcPr>
          <w:p w14:paraId="53D23585"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31</w:t>
            </w:r>
          </w:p>
        </w:tc>
        <w:tc>
          <w:tcPr>
            <w:tcW w:w="448" w:type="pct"/>
            <w:tcMar>
              <w:top w:w="100" w:type="dxa"/>
              <w:left w:w="100" w:type="dxa"/>
              <w:bottom w:w="100" w:type="dxa"/>
              <w:right w:w="100" w:type="dxa"/>
            </w:tcMar>
            <w:vAlign w:val="center"/>
          </w:tcPr>
          <w:p w14:paraId="425C1D63"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62E03249"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4DF5F3C2"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255.3.1.4.1</w:t>
            </w:r>
          </w:p>
        </w:tc>
        <w:tc>
          <w:tcPr>
            <w:tcW w:w="1253" w:type="pct"/>
            <w:tcMar>
              <w:top w:w="100" w:type="dxa"/>
              <w:left w:w="100" w:type="dxa"/>
              <w:bottom w:w="100" w:type="dxa"/>
              <w:right w:w="100" w:type="dxa"/>
            </w:tcMar>
            <w:vAlign w:val="center"/>
          </w:tcPr>
          <w:p w14:paraId="6F954020"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Klasik Tip Sandalyeler</w:t>
            </w:r>
          </w:p>
        </w:tc>
        <w:tc>
          <w:tcPr>
            <w:tcW w:w="391" w:type="pct"/>
            <w:tcMar>
              <w:top w:w="100" w:type="dxa"/>
              <w:left w:w="100" w:type="dxa"/>
              <w:bottom w:w="100" w:type="dxa"/>
              <w:right w:w="100" w:type="dxa"/>
            </w:tcMar>
            <w:vAlign w:val="center"/>
          </w:tcPr>
          <w:p w14:paraId="4BCA05FC"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20545FDA"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10</w:t>
            </w:r>
          </w:p>
        </w:tc>
      </w:tr>
      <w:tr w:rsidR="004769B0" w:rsidRPr="00D23F82" w14:paraId="7FD30EC8" w14:textId="77777777" w:rsidTr="00AD7020">
        <w:trPr>
          <w:trHeight w:val="499"/>
          <w:jc w:val="center"/>
        </w:trPr>
        <w:tc>
          <w:tcPr>
            <w:tcW w:w="332" w:type="pct"/>
            <w:tcMar>
              <w:top w:w="100" w:type="dxa"/>
              <w:left w:w="100" w:type="dxa"/>
              <w:bottom w:w="100" w:type="dxa"/>
              <w:right w:w="100" w:type="dxa"/>
            </w:tcMar>
            <w:vAlign w:val="center"/>
          </w:tcPr>
          <w:p w14:paraId="471F10D1"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32</w:t>
            </w:r>
          </w:p>
        </w:tc>
        <w:tc>
          <w:tcPr>
            <w:tcW w:w="448" w:type="pct"/>
            <w:tcMar>
              <w:top w:w="100" w:type="dxa"/>
              <w:left w:w="100" w:type="dxa"/>
              <w:bottom w:w="100" w:type="dxa"/>
              <w:right w:w="100" w:type="dxa"/>
            </w:tcMar>
            <w:vAlign w:val="center"/>
          </w:tcPr>
          <w:p w14:paraId="0DD4F433"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3DA90CF0"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196226CF"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255.3.1.7</w:t>
            </w:r>
          </w:p>
        </w:tc>
        <w:tc>
          <w:tcPr>
            <w:tcW w:w="1253" w:type="pct"/>
            <w:tcMar>
              <w:top w:w="100" w:type="dxa"/>
              <w:left w:w="100" w:type="dxa"/>
              <w:bottom w:w="100" w:type="dxa"/>
              <w:right w:w="100" w:type="dxa"/>
            </w:tcMar>
            <w:vAlign w:val="center"/>
          </w:tcPr>
          <w:p w14:paraId="6577A1F2"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Sehpalar</w:t>
            </w:r>
          </w:p>
        </w:tc>
        <w:tc>
          <w:tcPr>
            <w:tcW w:w="391" w:type="pct"/>
            <w:tcMar>
              <w:top w:w="100" w:type="dxa"/>
              <w:left w:w="100" w:type="dxa"/>
              <w:bottom w:w="100" w:type="dxa"/>
              <w:right w:w="100" w:type="dxa"/>
            </w:tcMar>
            <w:vAlign w:val="center"/>
          </w:tcPr>
          <w:p w14:paraId="398CBD72"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674C93E8"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5</w:t>
            </w:r>
          </w:p>
        </w:tc>
      </w:tr>
      <w:tr w:rsidR="004769B0" w:rsidRPr="00D23F82" w14:paraId="36005FBC" w14:textId="77777777" w:rsidTr="00AD7020">
        <w:trPr>
          <w:trHeight w:val="499"/>
          <w:jc w:val="center"/>
        </w:trPr>
        <w:tc>
          <w:tcPr>
            <w:tcW w:w="332" w:type="pct"/>
            <w:tcMar>
              <w:top w:w="100" w:type="dxa"/>
              <w:left w:w="100" w:type="dxa"/>
              <w:bottom w:w="100" w:type="dxa"/>
              <w:right w:w="100" w:type="dxa"/>
            </w:tcMar>
            <w:vAlign w:val="center"/>
          </w:tcPr>
          <w:p w14:paraId="5EEB1740"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33</w:t>
            </w:r>
          </w:p>
        </w:tc>
        <w:tc>
          <w:tcPr>
            <w:tcW w:w="448" w:type="pct"/>
            <w:tcMar>
              <w:top w:w="100" w:type="dxa"/>
              <w:left w:w="100" w:type="dxa"/>
              <w:bottom w:w="100" w:type="dxa"/>
              <w:right w:w="100" w:type="dxa"/>
            </w:tcMar>
            <w:vAlign w:val="center"/>
          </w:tcPr>
          <w:p w14:paraId="7BE7D12E"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0750D73D"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435DE6A6"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255.3.1.8</w:t>
            </w:r>
          </w:p>
        </w:tc>
        <w:tc>
          <w:tcPr>
            <w:tcW w:w="1253" w:type="pct"/>
            <w:tcMar>
              <w:top w:w="100" w:type="dxa"/>
              <w:left w:w="100" w:type="dxa"/>
              <w:bottom w:w="100" w:type="dxa"/>
              <w:right w:w="100" w:type="dxa"/>
            </w:tcMar>
            <w:vAlign w:val="center"/>
          </w:tcPr>
          <w:p w14:paraId="04663D95"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 xml:space="preserve">Etajerler ve </w:t>
            </w:r>
            <w:proofErr w:type="spellStart"/>
            <w:r>
              <w:rPr>
                <w:rFonts w:asciiTheme="majorHAnsi" w:eastAsia="Arial" w:hAnsiTheme="majorHAnsi" w:cstheme="majorHAnsi"/>
                <w:bCs/>
                <w:sz w:val="20"/>
                <w:szCs w:val="20"/>
              </w:rPr>
              <w:t>Kesonlar</w:t>
            </w:r>
            <w:proofErr w:type="spellEnd"/>
          </w:p>
        </w:tc>
        <w:tc>
          <w:tcPr>
            <w:tcW w:w="391" w:type="pct"/>
            <w:tcMar>
              <w:top w:w="100" w:type="dxa"/>
              <w:left w:w="100" w:type="dxa"/>
              <w:bottom w:w="100" w:type="dxa"/>
              <w:right w:w="100" w:type="dxa"/>
            </w:tcMar>
            <w:vAlign w:val="center"/>
          </w:tcPr>
          <w:p w14:paraId="61553759"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1D393058"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5</w:t>
            </w:r>
          </w:p>
        </w:tc>
      </w:tr>
      <w:tr w:rsidR="004769B0" w:rsidRPr="00D23F82" w14:paraId="735979BE" w14:textId="77777777" w:rsidTr="00AD7020">
        <w:trPr>
          <w:trHeight w:val="499"/>
          <w:jc w:val="center"/>
        </w:trPr>
        <w:tc>
          <w:tcPr>
            <w:tcW w:w="332" w:type="pct"/>
            <w:tcMar>
              <w:top w:w="100" w:type="dxa"/>
              <w:left w:w="100" w:type="dxa"/>
              <w:bottom w:w="100" w:type="dxa"/>
              <w:right w:w="100" w:type="dxa"/>
            </w:tcMar>
            <w:vAlign w:val="center"/>
          </w:tcPr>
          <w:p w14:paraId="476578E0"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34</w:t>
            </w:r>
          </w:p>
        </w:tc>
        <w:tc>
          <w:tcPr>
            <w:tcW w:w="448" w:type="pct"/>
            <w:tcMar>
              <w:top w:w="100" w:type="dxa"/>
              <w:left w:w="100" w:type="dxa"/>
              <w:bottom w:w="100" w:type="dxa"/>
              <w:right w:w="100" w:type="dxa"/>
            </w:tcMar>
            <w:vAlign w:val="center"/>
          </w:tcPr>
          <w:p w14:paraId="1ADB1174"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61394E14"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6E754548"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255.3.1.9</w:t>
            </w:r>
          </w:p>
        </w:tc>
        <w:tc>
          <w:tcPr>
            <w:tcW w:w="1253" w:type="pct"/>
            <w:tcMar>
              <w:top w:w="100" w:type="dxa"/>
              <w:left w:w="100" w:type="dxa"/>
              <w:bottom w:w="100" w:type="dxa"/>
              <w:right w:w="100" w:type="dxa"/>
            </w:tcMar>
            <w:vAlign w:val="center"/>
          </w:tcPr>
          <w:p w14:paraId="23EFCA34"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Panolar</w:t>
            </w:r>
          </w:p>
        </w:tc>
        <w:tc>
          <w:tcPr>
            <w:tcW w:w="391" w:type="pct"/>
            <w:tcMar>
              <w:top w:w="100" w:type="dxa"/>
              <w:left w:w="100" w:type="dxa"/>
              <w:bottom w:w="100" w:type="dxa"/>
              <w:right w:w="100" w:type="dxa"/>
            </w:tcMar>
            <w:vAlign w:val="center"/>
          </w:tcPr>
          <w:p w14:paraId="412CE7DC"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72C7BAE3"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2</w:t>
            </w:r>
          </w:p>
        </w:tc>
      </w:tr>
      <w:tr w:rsidR="004769B0" w:rsidRPr="00D23F82" w14:paraId="0D949104" w14:textId="77777777" w:rsidTr="00AD7020">
        <w:trPr>
          <w:trHeight w:val="499"/>
          <w:jc w:val="center"/>
        </w:trPr>
        <w:tc>
          <w:tcPr>
            <w:tcW w:w="332" w:type="pct"/>
            <w:tcMar>
              <w:top w:w="100" w:type="dxa"/>
              <w:left w:w="100" w:type="dxa"/>
              <w:bottom w:w="100" w:type="dxa"/>
              <w:right w:w="100" w:type="dxa"/>
            </w:tcMar>
            <w:vAlign w:val="center"/>
          </w:tcPr>
          <w:p w14:paraId="4AA061CA"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35</w:t>
            </w:r>
          </w:p>
        </w:tc>
        <w:tc>
          <w:tcPr>
            <w:tcW w:w="448" w:type="pct"/>
            <w:tcMar>
              <w:top w:w="100" w:type="dxa"/>
              <w:left w:w="100" w:type="dxa"/>
              <w:bottom w:w="100" w:type="dxa"/>
              <w:right w:w="100" w:type="dxa"/>
            </w:tcMar>
            <w:vAlign w:val="center"/>
          </w:tcPr>
          <w:p w14:paraId="05D44E4A"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3CCC206F"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7E051AF6"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255.3.1.99</w:t>
            </w:r>
          </w:p>
        </w:tc>
        <w:tc>
          <w:tcPr>
            <w:tcW w:w="1253" w:type="pct"/>
            <w:tcMar>
              <w:top w:w="100" w:type="dxa"/>
              <w:left w:w="100" w:type="dxa"/>
              <w:bottom w:w="100" w:type="dxa"/>
              <w:right w:w="100" w:type="dxa"/>
            </w:tcMar>
            <w:vAlign w:val="center"/>
          </w:tcPr>
          <w:p w14:paraId="24E84B00"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Diğer Büro Mobilyaları</w:t>
            </w:r>
          </w:p>
        </w:tc>
        <w:tc>
          <w:tcPr>
            <w:tcW w:w="391" w:type="pct"/>
            <w:tcMar>
              <w:top w:w="100" w:type="dxa"/>
              <w:left w:w="100" w:type="dxa"/>
              <w:bottom w:w="100" w:type="dxa"/>
              <w:right w:w="100" w:type="dxa"/>
            </w:tcMar>
            <w:vAlign w:val="center"/>
          </w:tcPr>
          <w:p w14:paraId="7E920DBF"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442654EB"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4769B0" w:rsidRPr="00D23F82" w14:paraId="6F2236E8" w14:textId="77777777" w:rsidTr="00AD7020">
        <w:trPr>
          <w:trHeight w:val="499"/>
          <w:jc w:val="center"/>
        </w:trPr>
        <w:tc>
          <w:tcPr>
            <w:tcW w:w="332" w:type="pct"/>
            <w:tcMar>
              <w:top w:w="100" w:type="dxa"/>
              <w:left w:w="100" w:type="dxa"/>
              <w:bottom w:w="100" w:type="dxa"/>
              <w:right w:w="100" w:type="dxa"/>
            </w:tcMar>
            <w:vAlign w:val="center"/>
          </w:tcPr>
          <w:p w14:paraId="178C1189"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36</w:t>
            </w:r>
          </w:p>
        </w:tc>
        <w:tc>
          <w:tcPr>
            <w:tcW w:w="448" w:type="pct"/>
            <w:tcMar>
              <w:top w:w="100" w:type="dxa"/>
              <w:left w:w="100" w:type="dxa"/>
              <w:bottom w:w="100" w:type="dxa"/>
              <w:right w:w="100" w:type="dxa"/>
            </w:tcMar>
            <w:vAlign w:val="center"/>
          </w:tcPr>
          <w:p w14:paraId="73896864"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7976CA4C"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5D3BBD1E"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255.3.5.2</w:t>
            </w:r>
          </w:p>
        </w:tc>
        <w:tc>
          <w:tcPr>
            <w:tcW w:w="1253" w:type="pct"/>
            <w:tcMar>
              <w:top w:w="100" w:type="dxa"/>
              <w:left w:w="100" w:type="dxa"/>
              <w:bottom w:w="100" w:type="dxa"/>
              <w:right w:w="100" w:type="dxa"/>
            </w:tcMar>
            <w:vAlign w:val="center"/>
          </w:tcPr>
          <w:p w14:paraId="57D31D4F"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Yazı Tahtaları</w:t>
            </w:r>
          </w:p>
        </w:tc>
        <w:tc>
          <w:tcPr>
            <w:tcW w:w="391" w:type="pct"/>
            <w:tcMar>
              <w:top w:w="100" w:type="dxa"/>
              <w:left w:w="100" w:type="dxa"/>
              <w:bottom w:w="100" w:type="dxa"/>
              <w:right w:w="100" w:type="dxa"/>
            </w:tcMar>
            <w:vAlign w:val="center"/>
          </w:tcPr>
          <w:p w14:paraId="591851BD"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1504AB09"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9</w:t>
            </w:r>
          </w:p>
        </w:tc>
      </w:tr>
      <w:tr w:rsidR="004769B0" w:rsidRPr="00D23F82" w14:paraId="26FEEF94" w14:textId="77777777" w:rsidTr="00AD7020">
        <w:trPr>
          <w:trHeight w:val="499"/>
          <w:jc w:val="center"/>
        </w:trPr>
        <w:tc>
          <w:tcPr>
            <w:tcW w:w="332" w:type="pct"/>
            <w:tcMar>
              <w:top w:w="100" w:type="dxa"/>
              <w:left w:w="100" w:type="dxa"/>
              <w:bottom w:w="100" w:type="dxa"/>
              <w:right w:w="100" w:type="dxa"/>
            </w:tcMar>
            <w:vAlign w:val="center"/>
          </w:tcPr>
          <w:p w14:paraId="0EA15CCB"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37</w:t>
            </w:r>
          </w:p>
        </w:tc>
        <w:tc>
          <w:tcPr>
            <w:tcW w:w="448" w:type="pct"/>
            <w:tcMar>
              <w:top w:w="100" w:type="dxa"/>
              <w:left w:w="100" w:type="dxa"/>
              <w:bottom w:w="100" w:type="dxa"/>
              <w:right w:w="100" w:type="dxa"/>
            </w:tcMar>
            <w:vAlign w:val="center"/>
          </w:tcPr>
          <w:p w14:paraId="5F718A9F"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21DFDC6A"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2417A281"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255.4.1.1.4</w:t>
            </w:r>
          </w:p>
        </w:tc>
        <w:tc>
          <w:tcPr>
            <w:tcW w:w="1253" w:type="pct"/>
            <w:tcMar>
              <w:top w:w="100" w:type="dxa"/>
              <w:left w:w="100" w:type="dxa"/>
              <w:bottom w:w="100" w:type="dxa"/>
              <w:right w:w="100" w:type="dxa"/>
            </w:tcMar>
            <w:vAlign w:val="center"/>
          </w:tcPr>
          <w:p w14:paraId="39C1FA18"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Izgaralar</w:t>
            </w:r>
          </w:p>
        </w:tc>
        <w:tc>
          <w:tcPr>
            <w:tcW w:w="391" w:type="pct"/>
            <w:tcMar>
              <w:top w:w="100" w:type="dxa"/>
              <w:left w:w="100" w:type="dxa"/>
              <w:bottom w:w="100" w:type="dxa"/>
              <w:right w:w="100" w:type="dxa"/>
            </w:tcMar>
            <w:vAlign w:val="center"/>
          </w:tcPr>
          <w:p w14:paraId="61A42C47"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72439D85"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4769B0" w:rsidRPr="00D23F82" w14:paraId="60589750" w14:textId="77777777" w:rsidTr="00AD7020">
        <w:trPr>
          <w:trHeight w:val="499"/>
          <w:jc w:val="center"/>
        </w:trPr>
        <w:tc>
          <w:tcPr>
            <w:tcW w:w="332" w:type="pct"/>
            <w:tcMar>
              <w:top w:w="100" w:type="dxa"/>
              <w:left w:w="100" w:type="dxa"/>
              <w:bottom w:w="100" w:type="dxa"/>
              <w:right w:w="100" w:type="dxa"/>
            </w:tcMar>
            <w:vAlign w:val="center"/>
          </w:tcPr>
          <w:p w14:paraId="1D39C8C6"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38</w:t>
            </w:r>
          </w:p>
        </w:tc>
        <w:tc>
          <w:tcPr>
            <w:tcW w:w="448" w:type="pct"/>
            <w:tcMar>
              <w:top w:w="100" w:type="dxa"/>
              <w:left w:w="100" w:type="dxa"/>
              <w:bottom w:w="100" w:type="dxa"/>
              <w:right w:w="100" w:type="dxa"/>
            </w:tcMar>
            <w:vAlign w:val="center"/>
          </w:tcPr>
          <w:p w14:paraId="4CD81CC2"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19D42D99"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7BE6085E"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255.8.1.1.2</w:t>
            </w:r>
          </w:p>
        </w:tc>
        <w:tc>
          <w:tcPr>
            <w:tcW w:w="1253" w:type="pct"/>
            <w:tcMar>
              <w:top w:w="100" w:type="dxa"/>
              <w:left w:w="100" w:type="dxa"/>
              <w:bottom w:w="100" w:type="dxa"/>
              <w:right w:w="100" w:type="dxa"/>
            </w:tcMar>
            <w:vAlign w:val="center"/>
          </w:tcPr>
          <w:p w14:paraId="42DBEA6C"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Masalar</w:t>
            </w:r>
          </w:p>
        </w:tc>
        <w:tc>
          <w:tcPr>
            <w:tcW w:w="391" w:type="pct"/>
            <w:tcMar>
              <w:top w:w="100" w:type="dxa"/>
              <w:left w:w="100" w:type="dxa"/>
              <w:bottom w:w="100" w:type="dxa"/>
              <w:right w:w="100" w:type="dxa"/>
            </w:tcMar>
            <w:vAlign w:val="center"/>
          </w:tcPr>
          <w:p w14:paraId="09BCF6D9"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31568C7E"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10</w:t>
            </w:r>
          </w:p>
        </w:tc>
      </w:tr>
      <w:bookmarkEnd w:id="13"/>
      <w:tr w:rsidR="004769B0" w:rsidRPr="00D23F82" w14:paraId="1CCFFEF9" w14:textId="77777777" w:rsidTr="00AD7020">
        <w:trPr>
          <w:trHeight w:val="503"/>
          <w:jc w:val="center"/>
        </w:trPr>
        <w:tc>
          <w:tcPr>
            <w:tcW w:w="332" w:type="pct"/>
            <w:tcBorders>
              <w:top w:val="single" w:sz="4" w:space="0" w:color="FFFFFF" w:themeColor="background1"/>
            </w:tcBorders>
            <w:tcMar>
              <w:top w:w="100" w:type="dxa"/>
              <w:left w:w="100" w:type="dxa"/>
              <w:bottom w:w="100" w:type="dxa"/>
              <w:right w:w="100" w:type="dxa"/>
            </w:tcMar>
            <w:vAlign w:val="center"/>
          </w:tcPr>
          <w:p w14:paraId="41B1B439" w14:textId="77777777" w:rsidR="004769B0" w:rsidRPr="00D23F82"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39</w:t>
            </w:r>
          </w:p>
        </w:tc>
        <w:tc>
          <w:tcPr>
            <w:tcW w:w="448" w:type="pct"/>
            <w:tcBorders>
              <w:top w:val="single" w:sz="4" w:space="0" w:color="auto"/>
            </w:tcBorders>
            <w:tcMar>
              <w:top w:w="100" w:type="dxa"/>
              <w:left w:w="100" w:type="dxa"/>
              <w:bottom w:w="100" w:type="dxa"/>
              <w:right w:w="100" w:type="dxa"/>
            </w:tcMar>
            <w:vAlign w:val="center"/>
          </w:tcPr>
          <w:p w14:paraId="595BD894" w14:textId="77777777" w:rsidR="004769B0" w:rsidRPr="00D23F82"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Borders>
              <w:top w:val="single" w:sz="4" w:space="0" w:color="auto"/>
            </w:tcBorders>
            <w:tcMar>
              <w:top w:w="100" w:type="dxa"/>
              <w:left w:w="100" w:type="dxa"/>
              <w:bottom w:w="100" w:type="dxa"/>
              <w:right w:w="100" w:type="dxa"/>
            </w:tcMar>
            <w:vAlign w:val="center"/>
          </w:tcPr>
          <w:p w14:paraId="339098DB" w14:textId="77777777" w:rsidR="004769B0" w:rsidRPr="00D23F82"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Borders>
              <w:top w:val="single" w:sz="4" w:space="0" w:color="auto"/>
            </w:tcBorders>
            <w:tcMar>
              <w:top w:w="100" w:type="dxa"/>
              <w:left w:w="100" w:type="dxa"/>
              <w:bottom w:w="100" w:type="dxa"/>
              <w:right w:w="100" w:type="dxa"/>
            </w:tcMar>
            <w:vAlign w:val="center"/>
          </w:tcPr>
          <w:p w14:paraId="4D44E366" w14:textId="77777777" w:rsidR="004769B0" w:rsidRPr="00D23F82"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253.3.1.1.1-35</w:t>
            </w:r>
          </w:p>
        </w:tc>
        <w:tc>
          <w:tcPr>
            <w:tcW w:w="1253" w:type="pct"/>
            <w:tcBorders>
              <w:top w:val="single" w:sz="4" w:space="0" w:color="auto"/>
            </w:tcBorders>
            <w:tcMar>
              <w:top w:w="100" w:type="dxa"/>
              <w:left w:w="100" w:type="dxa"/>
              <w:bottom w:w="100" w:type="dxa"/>
              <w:right w:w="100" w:type="dxa"/>
            </w:tcMar>
            <w:vAlign w:val="center"/>
          </w:tcPr>
          <w:p w14:paraId="66D491B9" w14:textId="77777777" w:rsidR="004769B0" w:rsidRPr="00D23F82"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Dosya Dolapları</w:t>
            </w:r>
          </w:p>
        </w:tc>
        <w:tc>
          <w:tcPr>
            <w:tcW w:w="391" w:type="pct"/>
            <w:tcBorders>
              <w:top w:val="single" w:sz="4" w:space="0" w:color="auto"/>
            </w:tcBorders>
            <w:tcMar>
              <w:top w:w="100" w:type="dxa"/>
              <w:left w:w="100" w:type="dxa"/>
              <w:bottom w:w="100" w:type="dxa"/>
              <w:right w:w="100" w:type="dxa"/>
            </w:tcMar>
            <w:vAlign w:val="center"/>
          </w:tcPr>
          <w:p w14:paraId="03E765F7" w14:textId="77777777" w:rsidR="004769B0" w:rsidRPr="00D23F82"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Borders>
              <w:top w:val="single" w:sz="4" w:space="0" w:color="auto"/>
            </w:tcBorders>
            <w:tcMar>
              <w:top w:w="100" w:type="dxa"/>
              <w:left w:w="100" w:type="dxa"/>
              <w:bottom w:w="100" w:type="dxa"/>
              <w:right w:w="100" w:type="dxa"/>
            </w:tcMar>
            <w:vAlign w:val="center"/>
          </w:tcPr>
          <w:p w14:paraId="5F3F5C97" w14:textId="77777777" w:rsidR="004769B0" w:rsidRPr="00D23F82"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8</w:t>
            </w:r>
          </w:p>
        </w:tc>
      </w:tr>
      <w:tr w:rsidR="004769B0" w:rsidRPr="00D23F82" w14:paraId="1F0533C8" w14:textId="77777777" w:rsidTr="00AD7020">
        <w:trPr>
          <w:trHeight w:val="499"/>
          <w:jc w:val="center"/>
        </w:trPr>
        <w:tc>
          <w:tcPr>
            <w:tcW w:w="332" w:type="pct"/>
            <w:tcMar>
              <w:top w:w="100" w:type="dxa"/>
              <w:left w:w="100" w:type="dxa"/>
              <w:bottom w:w="100" w:type="dxa"/>
              <w:right w:w="100" w:type="dxa"/>
            </w:tcMar>
            <w:vAlign w:val="center"/>
          </w:tcPr>
          <w:p w14:paraId="7275626E" w14:textId="77777777" w:rsidR="004769B0" w:rsidRPr="00D23F82"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40</w:t>
            </w:r>
          </w:p>
        </w:tc>
        <w:tc>
          <w:tcPr>
            <w:tcW w:w="448" w:type="pct"/>
            <w:tcMar>
              <w:top w:w="100" w:type="dxa"/>
              <w:left w:w="100" w:type="dxa"/>
              <w:bottom w:w="100" w:type="dxa"/>
              <w:right w:w="100" w:type="dxa"/>
            </w:tcMar>
            <w:vAlign w:val="center"/>
          </w:tcPr>
          <w:p w14:paraId="1C4E1D36" w14:textId="77777777" w:rsidR="004769B0" w:rsidRPr="00D23F82"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7BC34ED8" w14:textId="77777777" w:rsidR="004769B0" w:rsidRPr="00D23F82"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0EB4B772" w14:textId="77777777" w:rsidR="004769B0" w:rsidRPr="00D23F82"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 xml:space="preserve">255.1.2./21.99 19/1113 21/1004 </w:t>
            </w:r>
          </w:p>
        </w:tc>
        <w:tc>
          <w:tcPr>
            <w:tcW w:w="1253" w:type="pct"/>
            <w:tcMar>
              <w:top w:w="100" w:type="dxa"/>
              <w:left w:w="100" w:type="dxa"/>
              <w:bottom w:w="100" w:type="dxa"/>
              <w:right w:w="100" w:type="dxa"/>
            </w:tcMar>
            <w:vAlign w:val="center"/>
          </w:tcPr>
          <w:p w14:paraId="45EE575F"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Türk Bayrağı 6x9</w:t>
            </w:r>
          </w:p>
          <w:p w14:paraId="639AB1E0" w14:textId="77777777" w:rsidR="004769B0" w:rsidRPr="00D23F82" w:rsidRDefault="004769B0" w:rsidP="00AD7020">
            <w:pPr>
              <w:ind w:left="40"/>
              <w:jc w:val="center"/>
              <w:rPr>
                <w:rFonts w:asciiTheme="majorHAnsi" w:eastAsia="Arial" w:hAnsiTheme="majorHAnsi" w:cstheme="majorHAnsi"/>
                <w:bCs/>
                <w:sz w:val="20"/>
                <w:szCs w:val="20"/>
              </w:rPr>
            </w:pPr>
          </w:p>
        </w:tc>
        <w:tc>
          <w:tcPr>
            <w:tcW w:w="391" w:type="pct"/>
            <w:tcMar>
              <w:top w:w="100" w:type="dxa"/>
              <w:left w:w="100" w:type="dxa"/>
              <w:bottom w:w="100" w:type="dxa"/>
              <w:right w:w="100" w:type="dxa"/>
            </w:tcMar>
            <w:vAlign w:val="center"/>
          </w:tcPr>
          <w:p w14:paraId="40A6BA76" w14:textId="77777777" w:rsidR="004769B0" w:rsidRPr="00D23F82"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574C23C5" w14:textId="77777777" w:rsidR="004769B0" w:rsidRPr="00D23F82"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4769B0" w:rsidRPr="00D23F82" w14:paraId="2DF11FD2" w14:textId="77777777" w:rsidTr="00AD7020">
        <w:trPr>
          <w:trHeight w:val="499"/>
          <w:jc w:val="center"/>
        </w:trPr>
        <w:tc>
          <w:tcPr>
            <w:tcW w:w="332" w:type="pct"/>
            <w:tcMar>
              <w:top w:w="100" w:type="dxa"/>
              <w:left w:w="100" w:type="dxa"/>
              <w:bottom w:w="100" w:type="dxa"/>
              <w:right w:w="100" w:type="dxa"/>
            </w:tcMar>
            <w:vAlign w:val="center"/>
          </w:tcPr>
          <w:p w14:paraId="25A032C2" w14:textId="77777777" w:rsidR="004769B0" w:rsidRPr="00D23F82"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41</w:t>
            </w:r>
          </w:p>
        </w:tc>
        <w:tc>
          <w:tcPr>
            <w:tcW w:w="448" w:type="pct"/>
            <w:tcMar>
              <w:top w:w="100" w:type="dxa"/>
              <w:left w:w="100" w:type="dxa"/>
              <w:bottom w:w="100" w:type="dxa"/>
              <w:right w:w="100" w:type="dxa"/>
            </w:tcMar>
            <w:vAlign w:val="center"/>
          </w:tcPr>
          <w:p w14:paraId="0DC811AC" w14:textId="77777777" w:rsidR="004769B0" w:rsidRPr="00D23F82"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4F5ABB1D" w14:textId="77777777" w:rsidR="004769B0" w:rsidRPr="00D23F82"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66C93A40" w14:textId="77777777" w:rsidR="004769B0" w:rsidRPr="00D23F82"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255.1.219/1113</w:t>
            </w:r>
          </w:p>
        </w:tc>
        <w:tc>
          <w:tcPr>
            <w:tcW w:w="1253" w:type="pct"/>
            <w:tcMar>
              <w:top w:w="100" w:type="dxa"/>
              <w:left w:w="100" w:type="dxa"/>
              <w:bottom w:w="100" w:type="dxa"/>
              <w:right w:w="100" w:type="dxa"/>
            </w:tcMar>
            <w:vAlign w:val="center"/>
          </w:tcPr>
          <w:p w14:paraId="50CC869C"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Atatürk Posteri 6x9</w:t>
            </w:r>
          </w:p>
          <w:p w14:paraId="5154F4F3" w14:textId="77777777" w:rsidR="004769B0" w:rsidRPr="00D23F82" w:rsidRDefault="004769B0" w:rsidP="00AD7020">
            <w:pPr>
              <w:ind w:left="40"/>
              <w:jc w:val="center"/>
              <w:rPr>
                <w:rFonts w:asciiTheme="majorHAnsi" w:eastAsia="Arial" w:hAnsiTheme="majorHAnsi" w:cstheme="majorHAnsi"/>
                <w:bCs/>
                <w:sz w:val="20"/>
                <w:szCs w:val="20"/>
              </w:rPr>
            </w:pPr>
          </w:p>
        </w:tc>
        <w:tc>
          <w:tcPr>
            <w:tcW w:w="391" w:type="pct"/>
            <w:tcMar>
              <w:top w:w="100" w:type="dxa"/>
              <w:left w:w="100" w:type="dxa"/>
              <w:bottom w:w="100" w:type="dxa"/>
              <w:right w:w="100" w:type="dxa"/>
            </w:tcMar>
            <w:vAlign w:val="center"/>
          </w:tcPr>
          <w:p w14:paraId="4345E5CB" w14:textId="77777777" w:rsidR="004769B0" w:rsidRPr="00D23F82"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6B8D7C94" w14:textId="77777777" w:rsidR="004769B0" w:rsidRPr="00D23F82"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4769B0" w:rsidRPr="00D23F82" w14:paraId="550EEC72" w14:textId="77777777" w:rsidTr="00AD7020">
        <w:trPr>
          <w:trHeight w:val="499"/>
          <w:jc w:val="center"/>
        </w:trPr>
        <w:tc>
          <w:tcPr>
            <w:tcW w:w="332" w:type="pct"/>
            <w:tcMar>
              <w:top w:w="100" w:type="dxa"/>
              <w:left w:w="100" w:type="dxa"/>
              <w:bottom w:w="100" w:type="dxa"/>
              <w:right w:w="100" w:type="dxa"/>
            </w:tcMar>
            <w:vAlign w:val="center"/>
          </w:tcPr>
          <w:p w14:paraId="165E7E0E"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42</w:t>
            </w:r>
          </w:p>
        </w:tc>
        <w:tc>
          <w:tcPr>
            <w:tcW w:w="448" w:type="pct"/>
            <w:tcMar>
              <w:top w:w="100" w:type="dxa"/>
              <w:left w:w="100" w:type="dxa"/>
              <w:bottom w:w="100" w:type="dxa"/>
              <w:right w:w="100" w:type="dxa"/>
            </w:tcMar>
            <w:vAlign w:val="center"/>
          </w:tcPr>
          <w:p w14:paraId="42168C7E"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76189A75"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28EA6ECB"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255.1.2.21/</w:t>
            </w:r>
          </w:p>
          <w:p w14:paraId="44A937FD"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1004</w:t>
            </w:r>
          </w:p>
        </w:tc>
        <w:tc>
          <w:tcPr>
            <w:tcW w:w="1253" w:type="pct"/>
            <w:tcMar>
              <w:top w:w="100" w:type="dxa"/>
              <w:left w:w="100" w:type="dxa"/>
              <w:bottom w:w="100" w:type="dxa"/>
              <w:right w:w="100" w:type="dxa"/>
            </w:tcMar>
            <w:vAlign w:val="center"/>
          </w:tcPr>
          <w:p w14:paraId="2AD5C160"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Üniversite Logolu Bayrak 6x9</w:t>
            </w:r>
          </w:p>
        </w:tc>
        <w:tc>
          <w:tcPr>
            <w:tcW w:w="391" w:type="pct"/>
            <w:tcMar>
              <w:top w:w="100" w:type="dxa"/>
              <w:left w:w="100" w:type="dxa"/>
              <w:bottom w:w="100" w:type="dxa"/>
              <w:right w:w="100" w:type="dxa"/>
            </w:tcMar>
            <w:vAlign w:val="center"/>
          </w:tcPr>
          <w:p w14:paraId="656838E5"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6A5B8BCB"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4769B0" w:rsidRPr="00D23F82" w14:paraId="08B2D37D" w14:textId="77777777" w:rsidTr="00AD7020">
        <w:trPr>
          <w:trHeight w:val="499"/>
          <w:jc w:val="center"/>
        </w:trPr>
        <w:tc>
          <w:tcPr>
            <w:tcW w:w="332" w:type="pct"/>
            <w:tcMar>
              <w:top w:w="100" w:type="dxa"/>
              <w:left w:w="100" w:type="dxa"/>
              <w:bottom w:w="100" w:type="dxa"/>
              <w:right w:w="100" w:type="dxa"/>
            </w:tcMar>
            <w:vAlign w:val="center"/>
          </w:tcPr>
          <w:p w14:paraId="3891BB5D"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43</w:t>
            </w:r>
          </w:p>
        </w:tc>
        <w:tc>
          <w:tcPr>
            <w:tcW w:w="448" w:type="pct"/>
            <w:tcMar>
              <w:top w:w="100" w:type="dxa"/>
              <w:left w:w="100" w:type="dxa"/>
              <w:bottom w:w="100" w:type="dxa"/>
              <w:right w:w="100" w:type="dxa"/>
            </w:tcMar>
            <w:vAlign w:val="center"/>
          </w:tcPr>
          <w:p w14:paraId="49CDB27B"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7344EE66"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367AB777"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255.8.1/14/12323</w:t>
            </w:r>
          </w:p>
        </w:tc>
        <w:tc>
          <w:tcPr>
            <w:tcW w:w="1253" w:type="pct"/>
            <w:tcMar>
              <w:top w:w="100" w:type="dxa"/>
              <w:left w:w="100" w:type="dxa"/>
              <w:bottom w:w="100" w:type="dxa"/>
              <w:right w:w="100" w:type="dxa"/>
            </w:tcMar>
            <w:vAlign w:val="center"/>
          </w:tcPr>
          <w:p w14:paraId="1CDD262D"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Sıralar 3lü Orta</w:t>
            </w:r>
          </w:p>
        </w:tc>
        <w:tc>
          <w:tcPr>
            <w:tcW w:w="391" w:type="pct"/>
            <w:tcMar>
              <w:top w:w="100" w:type="dxa"/>
              <w:left w:w="100" w:type="dxa"/>
              <w:bottom w:w="100" w:type="dxa"/>
              <w:right w:w="100" w:type="dxa"/>
            </w:tcMar>
            <w:vAlign w:val="center"/>
          </w:tcPr>
          <w:p w14:paraId="6B0E4CEF"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1EAA5CB2"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4769B0" w:rsidRPr="00D23F82" w14:paraId="6ACF7F40" w14:textId="77777777" w:rsidTr="00AD7020">
        <w:trPr>
          <w:trHeight w:val="499"/>
          <w:jc w:val="center"/>
        </w:trPr>
        <w:tc>
          <w:tcPr>
            <w:tcW w:w="332" w:type="pct"/>
            <w:tcMar>
              <w:top w:w="100" w:type="dxa"/>
              <w:left w:w="100" w:type="dxa"/>
              <w:bottom w:w="100" w:type="dxa"/>
              <w:right w:w="100" w:type="dxa"/>
            </w:tcMar>
            <w:vAlign w:val="center"/>
          </w:tcPr>
          <w:p w14:paraId="4F680613" w14:textId="77777777" w:rsidR="004769B0" w:rsidRDefault="004769B0" w:rsidP="00AD7020">
            <w:pPr>
              <w:rPr>
                <w:rFonts w:asciiTheme="majorHAnsi" w:eastAsia="Arial" w:hAnsiTheme="majorHAnsi" w:cstheme="majorHAnsi"/>
                <w:b/>
                <w:sz w:val="20"/>
                <w:szCs w:val="20"/>
              </w:rPr>
            </w:pPr>
            <w:r>
              <w:rPr>
                <w:rFonts w:asciiTheme="majorHAnsi" w:eastAsia="Arial" w:hAnsiTheme="majorHAnsi" w:cstheme="majorHAnsi"/>
                <w:b/>
                <w:sz w:val="20"/>
                <w:szCs w:val="20"/>
              </w:rPr>
              <w:t>44</w:t>
            </w:r>
          </w:p>
        </w:tc>
        <w:tc>
          <w:tcPr>
            <w:tcW w:w="448" w:type="pct"/>
            <w:tcMar>
              <w:top w:w="100" w:type="dxa"/>
              <w:left w:w="100" w:type="dxa"/>
              <w:bottom w:w="100" w:type="dxa"/>
              <w:right w:w="100" w:type="dxa"/>
            </w:tcMar>
            <w:vAlign w:val="center"/>
          </w:tcPr>
          <w:p w14:paraId="64BDF26C"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660A0C2C"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2A81E640"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255.8.1/14/3743</w:t>
            </w:r>
          </w:p>
        </w:tc>
        <w:tc>
          <w:tcPr>
            <w:tcW w:w="1253" w:type="pct"/>
            <w:tcMar>
              <w:top w:w="100" w:type="dxa"/>
              <w:left w:w="100" w:type="dxa"/>
              <w:bottom w:w="100" w:type="dxa"/>
              <w:right w:w="100" w:type="dxa"/>
            </w:tcMar>
            <w:vAlign w:val="center"/>
          </w:tcPr>
          <w:p w14:paraId="546AFF2A"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 xml:space="preserve">Sıralar </w:t>
            </w:r>
            <w:proofErr w:type="spellStart"/>
            <w:r>
              <w:rPr>
                <w:rFonts w:asciiTheme="majorHAnsi" w:eastAsia="Arial" w:hAnsiTheme="majorHAnsi" w:cstheme="majorHAnsi"/>
                <w:bCs/>
                <w:sz w:val="20"/>
                <w:szCs w:val="20"/>
              </w:rPr>
              <w:t>Anfi</w:t>
            </w:r>
            <w:proofErr w:type="spellEnd"/>
            <w:r>
              <w:rPr>
                <w:rFonts w:asciiTheme="majorHAnsi" w:eastAsia="Arial" w:hAnsiTheme="majorHAnsi" w:cstheme="majorHAnsi"/>
                <w:bCs/>
                <w:sz w:val="20"/>
                <w:szCs w:val="20"/>
              </w:rPr>
              <w:t xml:space="preserve"> Ön Sıra</w:t>
            </w:r>
          </w:p>
        </w:tc>
        <w:tc>
          <w:tcPr>
            <w:tcW w:w="391" w:type="pct"/>
            <w:tcMar>
              <w:top w:w="100" w:type="dxa"/>
              <w:left w:w="100" w:type="dxa"/>
              <w:bottom w:w="100" w:type="dxa"/>
              <w:right w:w="100" w:type="dxa"/>
            </w:tcMar>
            <w:vAlign w:val="center"/>
          </w:tcPr>
          <w:p w14:paraId="27CBC6E6"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4F9A3AD3"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4769B0" w:rsidRPr="00D23F82" w14:paraId="58CA8824" w14:textId="77777777" w:rsidTr="00AD7020">
        <w:trPr>
          <w:trHeight w:val="499"/>
          <w:jc w:val="center"/>
        </w:trPr>
        <w:tc>
          <w:tcPr>
            <w:tcW w:w="332" w:type="pct"/>
            <w:tcMar>
              <w:top w:w="100" w:type="dxa"/>
              <w:left w:w="100" w:type="dxa"/>
              <w:bottom w:w="100" w:type="dxa"/>
              <w:right w:w="100" w:type="dxa"/>
            </w:tcMar>
            <w:vAlign w:val="center"/>
          </w:tcPr>
          <w:p w14:paraId="3551A8D8"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45</w:t>
            </w:r>
          </w:p>
        </w:tc>
        <w:tc>
          <w:tcPr>
            <w:tcW w:w="448" w:type="pct"/>
            <w:tcMar>
              <w:top w:w="100" w:type="dxa"/>
              <w:left w:w="100" w:type="dxa"/>
              <w:bottom w:w="100" w:type="dxa"/>
              <w:right w:w="100" w:type="dxa"/>
            </w:tcMar>
            <w:vAlign w:val="center"/>
          </w:tcPr>
          <w:p w14:paraId="18C74435"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2F9061A6"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50FEE037"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150.12.6.99-156</w:t>
            </w:r>
          </w:p>
        </w:tc>
        <w:tc>
          <w:tcPr>
            <w:tcW w:w="1253" w:type="pct"/>
            <w:tcMar>
              <w:top w:w="100" w:type="dxa"/>
              <w:left w:w="100" w:type="dxa"/>
              <w:bottom w:w="100" w:type="dxa"/>
              <w:right w:w="100" w:type="dxa"/>
            </w:tcMar>
            <w:vAlign w:val="center"/>
          </w:tcPr>
          <w:p w14:paraId="5CEC7FAF"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Diğer Metal Ürünler Ray</w:t>
            </w:r>
          </w:p>
        </w:tc>
        <w:tc>
          <w:tcPr>
            <w:tcW w:w="391" w:type="pct"/>
            <w:tcMar>
              <w:top w:w="100" w:type="dxa"/>
              <w:left w:w="100" w:type="dxa"/>
              <w:bottom w:w="100" w:type="dxa"/>
              <w:right w:w="100" w:type="dxa"/>
            </w:tcMar>
            <w:vAlign w:val="center"/>
          </w:tcPr>
          <w:p w14:paraId="77EB5761"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1A841947" w14:textId="77777777" w:rsidR="004769B0" w:rsidRDefault="004769B0" w:rsidP="00AD7020">
            <w:pPr>
              <w:rPr>
                <w:rFonts w:asciiTheme="majorHAnsi" w:eastAsia="Arial" w:hAnsiTheme="majorHAnsi" w:cstheme="majorHAnsi"/>
                <w:b/>
                <w:sz w:val="20"/>
                <w:szCs w:val="20"/>
              </w:rPr>
            </w:pPr>
            <w:r>
              <w:rPr>
                <w:rFonts w:asciiTheme="majorHAnsi" w:eastAsia="Arial" w:hAnsiTheme="majorHAnsi" w:cstheme="majorHAnsi"/>
                <w:b/>
                <w:sz w:val="20"/>
                <w:szCs w:val="20"/>
              </w:rPr>
              <w:t>100 Metre</w:t>
            </w:r>
          </w:p>
        </w:tc>
      </w:tr>
      <w:tr w:rsidR="004769B0" w:rsidRPr="00D23F82" w14:paraId="3F1A0342" w14:textId="77777777" w:rsidTr="00AD7020">
        <w:trPr>
          <w:trHeight w:val="499"/>
          <w:jc w:val="center"/>
        </w:trPr>
        <w:tc>
          <w:tcPr>
            <w:tcW w:w="332" w:type="pct"/>
            <w:tcMar>
              <w:top w:w="100" w:type="dxa"/>
              <w:left w:w="100" w:type="dxa"/>
              <w:bottom w:w="100" w:type="dxa"/>
              <w:right w:w="100" w:type="dxa"/>
            </w:tcMar>
            <w:vAlign w:val="center"/>
          </w:tcPr>
          <w:p w14:paraId="6CD5B4A0"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lastRenderedPageBreak/>
              <w:t>46</w:t>
            </w:r>
          </w:p>
        </w:tc>
        <w:tc>
          <w:tcPr>
            <w:tcW w:w="448" w:type="pct"/>
            <w:tcMar>
              <w:top w:w="100" w:type="dxa"/>
              <w:left w:w="100" w:type="dxa"/>
              <w:bottom w:w="100" w:type="dxa"/>
              <w:right w:w="100" w:type="dxa"/>
            </w:tcMar>
            <w:vAlign w:val="center"/>
          </w:tcPr>
          <w:p w14:paraId="5D7F5F60"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7A7ACC73"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54024B2A"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255.3.1.3.1-4</w:t>
            </w:r>
          </w:p>
        </w:tc>
        <w:tc>
          <w:tcPr>
            <w:tcW w:w="1253" w:type="pct"/>
            <w:tcMar>
              <w:top w:w="100" w:type="dxa"/>
              <w:left w:w="100" w:type="dxa"/>
              <w:bottom w:w="100" w:type="dxa"/>
              <w:right w:w="100" w:type="dxa"/>
            </w:tcMar>
            <w:vAlign w:val="center"/>
          </w:tcPr>
          <w:p w14:paraId="770A7FF8"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Çalışma Koltukları</w:t>
            </w:r>
          </w:p>
        </w:tc>
        <w:tc>
          <w:tcPr>
            <w:tcW w:w="391" w:type="pct"/>
            <w:tcMar>
              <w:top w:w="100" w:type="dxa"/>
              <w:left w:w="100" w:type="dxa"/>
              <w:bottom w:w="100" w:type="dxa"/>
              <w:right w:w="100" w:type="dxa"/>
            </w:tcMar>
            <w:vAlign w:val="center"/>
          </w:tcPr>
          <w:p w14:paraId="68DC34A4"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62DC78FA"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4769B0" w:rsidRPr="00D23F82" w14:paraId="1C3858F1" w14:textId="77777777" w:rsidTr="00AD7020">
        <w:trPr>
          <w:trHeight w:val="499"/>
          <w:jc w:val="center"/>
        </w:trPr>
        <w:tc>
          <w:tcPr>
            <w:tcW w:w="332" w:type="pct"/>
            <w:tcMar>
              <w:top w:w="100" w:type="dxa"/>
              <w:left w:w="100" w:type="dxa"/>
              <w:bottom w:w="100" w:type="dxa"/>
              <w:right w:w="100" w:type="dxa"/>
            </w:tcMar>
            <w:vAlign w:val="center"/>
          </w:tcPr>
          <w:p w14:paraId="63FBDF27"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47</w:t>
            </w:r>
          </w:p>
        </w:tc>
        <w:tc>
          <w:tcPr>
            <w:tcW w:w="448" w:type="pct"/>
            <w:tcMar>
              <w:top w:w="100" w:type="dxa"/>
              <w:left w:w="100" w:type="dxa"/>
              <w:bottom w:w="100" w:type="dxa"/>
              <w:right w:w="100" w:type="dxa"/>
            </w:tcMar>
            <w:vAlign w:val="center"/>
          </w:tcPr>
          <w:p w14:paraId="50ACD5C0"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119106E3"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03C1E7AB"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255.3.5.2-7</w:t>
            </w:r>
          </w:p>
        </w:tc>
        <w:tc>
          <w:tcPr>
            <w:tcW w:w="1253" w:type="pct"/>
            <w:tcMar>
              <w:top w:w="100" w:type="dxa"/>
              <w:left w:w="100" w:type="dxa"/>
              <w:bottom w:w="100" w:type="dxa"/>
              <w:right w:w="100" w:type="dxa"/>
            </w:tcMar>
            <w:vAlign w:val="center"/>
          </w:tcPr>
          <w:p w14:paraId="40E13D40"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Yazı Tahtaları</w:t>
            </w:r>
          </w:p>
        </w:tc>
        <w:tc>
          <w:tcPr>
            <w:tcW w:w="391" w:type="pct"/>
            <w:tcMar>
              <w:top w:w="100" w:type="dxa"/>
              <w:left w:w="100" w:type="dxa"/>
              <w:bottom w:w="100" w:type="dxa"/>
              <w:right w:w="100" w:type="dxa"/>
            </w:tcMar>
            <w:vAlign w:val="center"/>
          </w:tcPr>
          <w:p w14:paraId="1BF78796"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021935FA"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2</w:t>
            </w:r>
          </w:p>
        </w:tc>
      </w:tr>
      <w:tr w:rsidR="004769B0" w:rsidRPr="00D23F82" w14:paraId="1274E22D" w14:textId="77777777" w:rsidTr="00AD7020">
        <w:trPr>
          <w:trHeight w:val="499"/>
          <w:jc w:val="center"/>
        </w:trPr>
        <w:tc>
          <w:tcPr>
            <w:tcW w:w="332" w:type="pct"/>
            <w:tcMar>
              <w:top w:w="100" w:type="dxa"/>
              <w:left w:w="100" w:type="dxa"/>
              <w:bottom w:w="100" w:type="dxa"/>
              <w:right w:w="100" w:type="dxa"/>
            </w:tcMar>
            <w:vAlign w:val="center"/>
          </w:tcPr>
          <w:p w14:paraId="38B8D3F8"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48</w:t>
            </w:r>
          </w:p>
        </w:tc>
        <w:tc>
          <w:tcPr>
            <w:tcW w:w="448" w:type="pct"/>
            <w:tcMar>
              <w:top w:w="100" w:type="dxa"/>
              <w:left w:w="100" w:type="dxa"/>
              <w:bottom w:w="100" w:type="dxa"/>
              <w:right w:w="100" w:type="dxa"/>
            </w:tcMar>
            <w:vAlign w:val="center"/>
          </w:tcPr>
          <w:p w14:paraId="25A8A757"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52286AB4"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73925AC6"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255.8.1.1.1-15</w:t>
            </w:r>
          </w:p>
        </w:tc>
        <w:tc>
          <w:tcPr>
            <w:tcW w:w="1253" w:type="pct"/>
            <w:tcMar>
              <w:top w:w="100" w:type="dxa"/>
              <w:left w:w="100" w:type="dxa"/>
              <w:bottom w:w="100" w:type="dxa"/>
              <w:right w:w="100" w:type="dxa"/>
            </w:tcMar>
            <w:vAlign w:val="center"/>
          </w:tcPr>
          <w:p w14:paraId="50B14089"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Sıralar(Üçlü Arka)</w:t>
            </w:r>
          </w:p>
        </w:tc>
        <w:tc>
          <w:tcPr>
            <w:tcW w:w="391" w:type="pct"/>
            <w:tcMar>
              <w:top w:w="100" w:type="dxa"/>
              <w:left w:w="100" w:type="dxa"/>
              <w:bottom w:w="100" w:type="dxa"/>
              <w:right w:w="100" w:type="dxa"/>
            </w:tcMar>
            <w:vAlign w:val="center"/>
          </w:tcPr>
          <w:p w14:paraId="3B05A31C"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624F2CC1"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2</w:t>
            </w:r>
          </w:p>
        </w:tc>
      </w:tr>
      <w:tr w:rsidR="004769B0" w:rsidRPr="00D23F82" w14:paraId="72FC9BF1" w14:textId="77777777" w:rsidTr="00AD7020">
        <w:trPr>
          <w:trHeight w:val="499"/>
          <w:jc w:val="center"/>
        </w:trPr>
        <w:tc>
          <w:tcPr>
            <w:tcW w:w="332" w:type="pct"/>
            <w:tcMar>
              <w:top w:w="100" w:type="dxa"/>
              <w:left w:w="100" w:type="dxa"/>
              <w:bottom w:w="100" w:type="dxa"/>
              <w:right w:w="100" w:type="dxa"/>
            </w:tcMar>
            <w:vAlign w:val="center"/>
          </w:tcPr>
          <w:p w14:paraId="291587B4"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49</w:t>
            </w:r>
          </w:p>
        </w:tc>
        <w:tc>
          <w:tcPr>
            <w:tcW w:w="448" w:type="pct"/>
            <w:tcMar>
              <w:top w:w="100" w:type="dxa"/>
              <w:left w:w="100" w:type="dxa"/>
              <w:bottom w:w="100" w:type="dxa"/>
              <w:right w:w="100" w:type="dxa"/>
            </w:tcMar>
            <w:vAlign w:val="center"/>
          </w:tcPr>
          <w:p w14:paraId="3A03D670"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40465C8E"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66599391"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255.8.1.1.1-14</w:t>
            </w:r>
          </w:p>
        </w:tc>
        <w:tc>
          <w:tcPr>
            <w:tcW w:w="1253" w:type="pct"/>
            <w:tcMar>
              <w:top w:w="100" w:type="dxa"/>
              <w:left w:w="100" w:type="dxa"/>
              <w:bottom w:w="100" w:type="dxa"/>
              <w:right w:w="100" w:type="dxa"/>
            </w:tcMar>
            <w:vAlign w:val="center"/>
          </w:tcPr>
          <w:p w14:paraId="157F15AB"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Sıralar(Üçlü Orta)</w:t>
            </w:r>
          </w:p>
        </w:tc>
        <w:tc>
          <w:tcPr>
            <w:tcW w:w="391" w:type="pct"/>
            <w:tcMar>
              <w:top w:w="100" w:type="dxa"/>
              <w:left w:w="100" w:type="dxa"/>
              <w:bottom w:w="100" w:type="dxa"/>
              <w:right w:w="100" w:type="dxa"/>
            </w:tcMar>
            <w:vAlign w:val="center"/>
          </w:tcPr>
          <w:p w14:paraId="476EFB7D"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07B2D75C"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21</w:t>
            </w:r>
          </w:p>
        </w:tc>
      </w:tr>
      <w:tr w:rsidR="004769B0" w:rsidRPr="00D23F82" w14:paraId="2B9ED528" w14:textId="77777777" w:rsidTr="00AD7020">
        <w:trPr>
          <w:trHeight w:val="499"/>
          <w:jc w:val="center"/>
        </w:trPr>
        <w:tc>
          <w:tcPr>
            <w:tcW w:w="332" w:type="pct"/>
            <w:tcMar>
              <w:top w:w="100" w:type="dxa"/>
              <w:left w:w="100" w:type="dxa"/>
              <w:bottom w:w="100" w:type="dxa"/>
              <w:right w:w="100" w:type="dxa"/>
            </w:tcMar>
            <w:vAlign w:val="center"/>
          </w:tcPr>
          <w:p w14:paraId="5FF75D3E"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50</w:t>
            </w:r>
          </w:p>
        </w:tc>
        <w:tc>
          <w:tcPr>
            <w:tcW w:w="448" w:type="pct"/>
            <w:tcMar>
              <w:top w:w="100" w:type="dxa"/>
              <w:left w:w="100" w:type="dxa"/>
              <w:bottom w:w="100" w:type="dxa"/>
              <w:right w:w="100" w:type="dxa"/>
            </w:tcMar>
            <w:vAlign w:val="center"/>
          </w:tcPr>
          <w:p w14:paraId="2FC0F48F"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1872CE0B"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07574967"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255.8.1.1.1-13</w:t>
            </w:r>
          </w:p>
        </w:tc>
        <w:tc>
          <w:tcPr>
            <w:tcW w:w="1253" w:type="pct"/>
            <w:tcMar>
              <w:top w:w="100" w:type="dxa"/>
              <w:left w:w="100" w:type="dxa"/>
              <w:bottom w:w="100" w:type="dxa"/>
              <w:right w:w="100" w:type="dxa"/>
            </w:tcMar>
            <w:vAlign w:val="center"/>
          </w:tcPr>
          <w:p w14:paraId="3AA799E2"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Sıralar( Ön )</w:t>
            </w:r>
          </w:p>
        </w:tc>
        <w:tc>
          <w:tcPr>
            <w:tcW w:w="391" w:type="pct"/>
            <w:tcMar>
              <w:top w:w="100" w:type="dxa"/>
              <w:left w:w="100" w:type="dxa"/>
              <w:bottom w:w="100" w:type="dxa"/>
              <w:right w:w="100" w:type="dxa"/>
            </w:tcMar>
            <w:vAlign w:val="center"/>
          </w:tcPr>
          <w:p w14:paraId="4AC7460C"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59D7171F"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2</w:t>
            </w:r>
          </w:p>
        </w:tc>
      </w:tr>
      <w:tr w:rsidR="004769B0" w:rsidRPr="00D23F82" w14:paraId="195AF053" w14:textId="77777777" w:rsidTr="00AD7020">
        <w:trPr>
          <w:trHeight w:val="499"/>
          <w:jc w:val="center"/>
        </w:trPr>
        <w:tc>
          <w:tcPr>
            <w:tcW w:w="332" w:type="pct"/>
            <w:tcMar>
              <w:top w:w="100" w:type="dxa"/>
              <w:left w:w="100" w:type="dxa"/>
              <w:bottom w:w="100" w:type="dxa"/>
              <w:right w:w="100" w:type="dxa"/>
            </w:tcMar>
            <w:vAlign w:val="center"/>
          </w:tcPr>
          <w:p w14:paraId="076431A8"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51</w:t>
            </w:r>
          </w:p>
        </w:tc>
        <w:tc>
          <w:tcPr>
            <w:tcW w:w="448" w:type="pct"/>
            <w:tcMar>
              <w:top w:w="100" w:type="dxa"/>
              <w:left w:w="100" w:type="dxa"/>
              <w:bottom w:w="100" w:type="dxa"/>
              <w:right w:w="100" w:type="dxa"/>
            </w:tcMar>
            <w:vAlign w:val="center"/>
          </w:tcPr>
          <w:p w14:paraId="29D1B081"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6C6D20B9"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318D4D92"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255.2.4.3.1-1</w:t>
            </w:r>
          </w:p>
        </w:tc>
        <w:tc>
          <w:tcPr>
            <w:tcW w:w="1253" w:type="pct"/>
            <w:tcMar>
              <w:top w:w="100" w:type="dxa"/>
              <w:left w:w="100" w:type="dxa"/>
              <w:bottom w:w="100" w:type="dxa"/>
              <w:right w:w="100" w:type="dxa"/>
            </w:tcMar>
            <w:vAlign w:val="center"/>
          </w:tcPr>
          <w:p w14:paraId="14E5B754"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Modem</w:t>
            </w:r>
          </w:p>
        </w:tc>
        <w:tc>
          <w:tcPr>
            <w:tcW w:w="391" w:type="pct"/>
            <w:tcMar>
              <w:top w:w="100" w:type="dxa"/>
              <w:left w:w="100" w:type="dxa"/>
              <w:bottom w:w="100" w:type="dxa"/>
              <w:right w:w="100" w:type="dxa"/>
            </w:tcMar>
            <w:vAlign w:val="center"/>
          </w:tcPr>
          <w:p w14:paraId="4BB6CA76"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3E81EC81"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2</w:t>
            </w:r>
          </w:p>
        </w:tc>
      </w:tr>
      <w:tr w:rsidR="004769B0" w:rsidRPr="00D23F82" w14:paraId="1E0B928B" w14:textId="77777777" w:rsidTr="00AD7020">
        <w:trPr>
          <w:trHeight w:val="499"/>
          <w:jc w:val="center"/>
        </w:trPr>
        <w:tc>
          <w:tcPr>
            <w:tcW w:w="332" w:type="pct"/>
            <w:tcMar>
              <w:top w:w="100" w:type="dxa"/>
              <w:left w:w="100" w:type="dxa"/>
              <w:bottom w:w="100" w:type="dxa"/>
              <w:right w:w="100" w:type="dxa"/>
            </w:tcMar>
            <w:vAlign w:val="center"/>
          </w:tcPr>
          <w:p w14:paraId="50C2635D" w14:textId="77777777" w:rsidR="004769B0" w:rsidRDefault="004769B0" w:rsidP="00AD7020">
            <w:pPr>
              <w:jc w:val="center"/>
              <w:rPr>
                <w:rFonts w:asciiTheme="majorHAnsi" w:eastAsia="Arial" w:hAnsiTheme="majorHAnsi" w:cstheme="majorHAnsi"/>
                <w:b/>
                <w:sz w:val="20"/>
                <w:szCs w:val="20"/>
              </w:rPr>
            </w:pPr>
            <w:r>
              <w:rPr>
                <w:rFonts w:asciiTheme="majorHAnsi" w:eastAsia="Arial" w:hAnsiTheme="majorHAnsi" w:cstheme="majorHAnsi"/>
                <w:b/>
                <w:sz w:val="20"/>
                <w:szCs w:val="20"/>
              </w:rPr>
              <w:t>52</w:t>
            </w:r>
          </w:p>
        </w:tc>
        <w:tc>
          <w:tcPr>
            <w:tcW w:w="448" w:type="pct"/>
            <w:tcMar>
              <w:top w:w="100" w:type="dxa"/>
              <w:left w:w="100" w:type="dxa"/>
              <w:bottom w:w="100" w:type="dxa"/>
              <w:right w:w="100" w:type="dxa"/>
            </w:tcMar>
            <w:vAlign w:val="center"/>
          </w:tcPr>
          <w:p w14:paraId="4C6ABE00"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vAlign w:val="center"/>
          </w:tcPr>
          <w:p w14:paraId="3607F053" w14:textId="77777777" w:rsidR="004769B0" w:rsidRDefault="004769B0" w:rsidP="00AD7020">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Turizm Fakültesi</w:t>
            </w:r>
          </w:p>
        </w:tc>
        <w:tc>
          <w:tcPr>
            <w:tcW w:w="704" w:type="pct"/>
            <w:tcMar>
              <w:top w:w="100" w:type="dxa"/>
              <w:left w:w="100" w:type="dxa"/>
              <w:bottom w:w="100" w:type="dxa"/>
              <w:right w:w="100" w:type="dxa"/>
            </w:tcMar>
            <w:vAlign w:val="center"/>
          </w:tcPr>
          <w:p w14:paraId="699B7053"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255.10.2.2.2-7</w:t>
            </w:r>
          </w:p>
        </w:tc>
        <w:tc>
          <w:tcPr>
            <w:tcW w:w="1253" w:type="pct"/>
            <w:tcMar>
              <w:top w:w="100" w:type="dxa"/>
              <w:left w:w="100" w:type="dxa"/>
              <w:bottom w:w="100" w:type="dxa"/>
              <w:right w:w="100" w:type="dxa"/>
            </w:tcMar>
            <w:vAlign w:val="center"/>
          </w:tcPr>
          <w:p w14:paraId="0B3107A2" w14:textId="77777777" w:rsidR="004769B0" w:rsidRDefault="004769B0" w:rsidP="00AD7020">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Kart Okuyucu</w:t>
            </w:r>
          </w:p>
        </w:tc>
        <w:tc>
          <w:tcPr>
            <w:tcW w:w="391" w:type="pct"/>
            <w:tcMar>
              <w:top w:w="100" w:type="dxa"/>
              <w:left w:w="100" w:type="dxa"/>
              <w:bottom w:w="100" w:type="dxa"/>
              <w:right w:w="100" w:type="dxa"/>
            </w:tcMar>
            <w:vAlign w:val="center"/>
          </w:tcPr>
          <w:p w14:paraId="72FE7F68" w14:textId="77777777" w:rsidR="004769B0" w:rsidRDefault="004769B0" w:rsidP="00AD7020">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286AA368" w14:textId="77777777" w:rsidR="004769B0" w:rsidRDefault="004769B0" w:rsidP="00AD7020">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bl>
    <w:p w14:paraId="3BEFD245" w14:textId="1E5606CA" w:rsidR="001C7483" w:rsidRDefault="001C7483">
      <w:pPr>
        <w:jc w:val="both"/>
      </w:pPr>
      <w:bookmarkStart w:id="14" w:name="_d66ibopohp1x" w:colFirst="0" w:colLast="0"/>
      <w:bookmarkEnd w:id="14"/>
    </w:p>
    <w:p w14:paraId="654F4294" w14:textId="77777777" w:rsidR="001C7483" w:rsidRDefault="001C7483">
      <w:pPr>
        <w:jc w:val="both"/>
      </w:pPr>
    </w:p>
    <w:p w14:paraId="6515B87B" w14:textId="2980C40E" w:rsidR="0096571D" w:rsidRDefault="00257CAA">
      <w:pPr>
        <w:keepNext/>
        <w:pBdr>
          <w:top w:val="nil"/>
          <w:left w:val="nil"/>
          <w:bottom w:val="nil"/>
          <w:right w:val="nil"/>
          <w:between w:val="nil"/>
        </w:pBdr>
        <w:spacing w:before="240" w:after="60"/>
        <w:rPr>
          <w:b/>
          <w:color w:val="000000"/>
        </w:rPr>
      </w:pPr>
      <w:r>
        <w:rPr>
          <w:b/>
          <w:color w:val="000000"/>
        </w:rPr>
        <w:t xml:space="preserve">2- </w:t>
      </w:r>
      <w:r w:rsidR="00012772">
        <w:rPr>
          <w:b/>
          <w:color w:val="000000"/>
        </w:rPr>
        <w:t>Teşkilat</w:t>
      </w:r>
      <w:r>
        <w:rPr>
          <w:b/>
          <w:color w:val="000000"/>
        </w:rPr>
        <w:t xml:space="preserve"> Yapısı </w:t>
      </w:r>
    </w:p>
    <w:p w14:paraId="0715ADDD" w14:textId="77777777" w:rsidR="00DC7DF2" w:rsidRDefault="00DC7DF2" w:rsidP="00DC7DF2">
      <w:pPr>
        <w:ind w:firstLine="708"/>
        <w:jc w:val="both"/>
      </w:pPr>
    </w:p>
    <w:p w14:paraId="5DB38877" w14:textId="6ACBD927" w:rsidR="00DC7DF2" w:rsidRPr="00C01577" w:rsidRDefault="00DC7DF2" w:rsidP="00DC7DF2">
      <w:pPr>
        <w:ind w:firstLine="708"/>
        <w:jc w:val="both"/>
        <w:rPr>
          <w:noProof/>
        </w:rPr>
      </w:pPr>
      <w:r>
        <w:t>Fakülte Dekanı</w:t>
      </w:r>
      <w:r w:rsidRPr="00C01577">
        <w:t xml:space="preserve"> görevini sürdürmekte olan Prof.</w:t>
      </w:r>
      <w:r>
        <w:t xml:space="preserve"> Dr. Eyüp NEFES</w:t>
      </w:r>
      <w:r w:rsidRPr="00C01577">
        <w:t>, Fakültemizde</w:t>
      </w:r>
      <w:r w:rsidR="00406DF0">
        <w:t xml:space="preserve"> D</w:t>
      </w:r>
      <w:r w:rsidR="00406DF0" w:rsidRPr="00C01577">
        <w:t>ekanlık görevine</w:t>
      </w:r>
      <w:r w:rsidR="004425BD">
        <w:t xml:space="preserve"> 24.11.</w:t>
      </w:r>
      <w:r w:rsidR="002C3C93">
        <w:t>2021 tarihinde</w:t>
      </w:r>
      <w:r w:rsidR="00947ED1">
        <w:t xml:space="preserve"> </w:t>
      </w:r>
      <w:proofErr w:type="gramStart"/>
      <w:r w:rsidR="00406DF0">
        <w:t>vekaleten</w:t>
      </w:r>
      <w:proofErr w:type="gramEnd"/>
      <w:r w:rsidRPr="00C01577">
        <w:t xml:space="preserve"> atanmıştır. Fakültemizde </w:t>
      </w:r>
      <w:r w:rsidR="00406DF0">
        <w:t xml:space="preserve">Dekan Yardımcılığı görevlerini Rekreasyon Yönetimi Bölümü </w:t>
      </w:r>
      <w:r>
        <w:t xml:space="preserve">Dr. </w:t>
      </w:r>
      <w:proofErr w:type="spellStart"/>
      <w:r>
        <w:t>Öğr</w:t>
      </w:r>
      <w:proofErr w:type="spellEnd"/>
      <w:r>
        <w:t xml:space="preserve">. Üyesi </w:t>
      </w:r>
      <w:r w:rsidR="00406DF0">
        <w:t xml:space="preserve">Bayram KANCA ile Gastronomi ve Mutfak Sanatları Bölümü Dr. </w:t>
      </w:r>
      <w:proofErr w:type="spellStart"/>
      <w:r w:rsidR="00406DF0">
        <w:t>Öğr</w:t>
      </w:r>
      <w:proofErr w:type="spellEnd"/>
      <w:r w:rsidR="00406DF0">
        <w:t xml:space="preserve"> Üyesi Ömür UÇAR,</w:t>
      </w:r>
      <w:r>
        <w:t xml:space="preserve"> </w:t>
      </w:r>
      <w:r w:rsidR="00406DF0">
        <w:t>Fakülte Sekreterliği görevini</w:t>
      </w:r>
      <w:r w:rsidRPr="00C01577">
        <w:t xml:space="preserve"> </w:t>
      </w:r>
      <w:r w:rsidR="00406DF0">
        <w:t xml:space="preserve">ise </w:t>
      </w:r>
      <w:r w:rsidRPr="00C01577">
        <w:t>Murat SARIİPEK yürütmektedir.</w:t>
      </w:r>
    </w:p>
    <w:p w14:paraId="4B8737AA" w14:textId="77777777" w:rsidR="00DC7DF2" w:rsidRDefault="00DC7DF2" w:rsidP="00DC7DF2">
      <w:pPr>
        <w:tabs>
          <w:tab w:val="left" w:pos="960"/>
        </w:tabs>
        <w:rPr>
          <w:noProof/>
        </w:rPr>
      </w:pPr>
    </w:p>
    <w:p w14:paraId="079B3C51" w14:textId="55034BFF" w:rsidR="00DC7DF2" w:rsidRDefault="00727A91" w:rsidP="007F3887">
      <w:pPr>
        <w:pBdr>
          <w:top w:val="nil"/>
          <w:left w:val="nil"/>
          <w:bottom w:val="nil"/>
          <w:right w:val="nil"/>
          <w:between w:val="nil"/>
        </w:pBdr>
        <w:tabs>
          <w:tab w:val="left" w:pos="2340"/>
        </w:tabs>
        <w:spacing w:before="280" w:after="280"/>
        <w:ind w:firstLine="708"/>
        <w:jc w:val="both"/>
      </w:pPr>
      <w:r>
        <w:rPr>
          <w:noProof/>
        </w:rPr>
        <w:lastRenderedPageBreak/>
        <w:drawing>
          <wp:inline distT="0" distB="0" distL="0" distR="0" wp14:anchorId="1A4EAF11" wp14:editId="70EEEA77">
            <wp:extent cx="5759450" cy="9067800"/>
            <wp:effectExtent l="0" t="0" r="12700" b="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E5CD09D" w14:textId="6FA77E0A" w:rsidR="001C7483" w:rsidRDefault="00257CAA" w:rsidP="001C7483">
      <w:pPr>
        <w:pBdr>
          <w:top w:val="nil"/>
          <w:left w:val="nil"/>
          <w:bottom w:val="nil"/>
          <w:right w:val="nil"/>
          <w:between w:val="nil"/>
        </w:pBdr>
        <w:tabs>
          <w:tab w:val="left" w:pos="2340"/>
        </w:tabs>
        <w:spacing w:before="280" w:after="280"/>
        <w:ind w:firstLine="708"/>
        <w:jc w:val="both"/>
      </w:pPr>
      <w:r>
        <w:lastRenderedPageBreak/>
        <w:t xml:space="preserve">       </w:t>
      </w:r>
    </w:p>
    <w:p w14:paraId="2E4E70C0" w14:textId="24613B0B" w:rsidR="001C7483" w:rsidRPr="001C7483" w:rsidRDefault="00257CAA" w:rsidP="001C7483">
      <w:pPr>
        <w:keepNext/>
        <w:pBdr>
          <w:top w:val="nil"/>
          <w:left w:val="nil"/>
          <w:bottom w:val="nil"/>
          <w:right w:val="nil"/>
          <w:between w:val="nil"/>
        </w:pBdr>
        <w:spacing w:before="240" w:after="60"/>
        <w:rPr>
          <w:b/>
          <w:color w:val="000000"/>
        </w:rPr>
      </w:pPr>
      <w:r>
        <w:rPr>
          <w:b/>
          <w:color w:val="000000"/>
        </w:rPr>
        <w:t xml:space="preserve">3- </w:t>
      </w:r>
      <w:r w:rsidR="00012772">
        <w:rPr>
          <w:b/>
          <w:color w:val="000000"/>
        </w:rPr>
        <w:t xml:space="preserve">Teknoloji ve Bilişim Altyapısı </w:t>
      </w:r>
      <w:r>
        <w:rPr>
          <w:b/>
          <w:color w:val="000000"/>
        </w:rPr>
        <w:t xml:space="preserve"> </w:t>
      </w:r>
    </w:p>
    <w:p w14:paraId="76068B32" w14:textId="7416E79E" w:rsidR="00F7661C" w:rsidRDefault="00257CAA">
      <w:pPr>
        <w:rPr>
          <w:b/>
        </w:rPr>
      </w:pPr>
      <w:r>
        <w:rPr>
          <w:b/>
        </w:rPr>
        <w:t>3.1- Bilişim Kaynakları</w:t>
      </w:r>
    </w:p>
    <w:p w14:paraId="2DC07E61" w14:textId="77777777" w:rsidR="00F7661C" w:rsidRDefault="00F7661C">
      <w:pPr>
        <w:rPr>
          <w:b/>
        </w:rPr>
      </w:pPr>
    </w:p>
    <w:p w14:paraId="3184B801" w14:textId="11AD18CE" w:rsidR="0096571D" w:rsidRPr="00AA66A6" w:rsidRDefault="00AA66A6" w:rsidP="00AA66A6">
      <w:pPr>
        <w:jc w:val="both"/>
        <w:rPr>
          <w:szCs w:val="20"/>
        </w:rPr>
      </w:pPr>
      <w:r>
        <w:rPr>
          <w:szCs w:val="20"/>
        </w:rPr>
        <w:t>(Bu bölümde biriminiz bilişim kaynaklarına (</w:t>
      </w:r>
      <w:r w:rsidRPr="00AA66A6">
        <w:rPr>
          <w:szCs w:val="20"/>
        </w:rPr>
        <w:t>yazılım ve bilgisayarlarına</w:t>
      </w:r>
      <w:r>
        <w:rPr>
          <w:szCs w:val="20"/>
        </w:rPr>
        <w:t>)</w:t>
      </w:r>
      <w:r w:rsidRPr="00AA66A6">
        <w:rPr>
          <w:szCs w:val="20"/>
        </w:rPr>
        <w:t xml:space="preserve"> ilişkin veriler aşağıd</w:t>
      </w:r>
      <w:r>
        <w:rPr>
          <w:szCs w:val="20"/>
        </w:rPr>
        <w:t>a yer alan tabloda sunulması gerekmektedir).</w:t>
      </w:r>
    </w:p>
    <w:p w14:paraId="7084FC22" w14:textId="77777777" w:rsidR="003E2AB6" w:rsidRDefault="003E2AB6" w:rsidP="00F7661C">
      <w:pPr>
        <w:jc w:val="both"/>
        <w:rPr>
          <w:i/>
          <w:sz w:val="20"/>
          <w:szCs w:val="20"/>
        </w:rPr>
      </w:pPr>
    </w:p>
    <w:p w14:paraId="38C99C16" w14:textId="311817C9" w:rsidR="003E2AB6" w:rsidRPr="00D23F82" w:rsidRDefault="00CA0E65" w:rsidP="00012772">
      <w:pPr>
        <w:tabs>
          <w:tab w:val="left" w:pos="142"/>
        </w:tabs>
        <w:jc w:val="both"/>
        <w:rPr>
          <w:b/>
          <w:i/>
          <w:sz w:val="18"/>
          <w:szCs w:val="22"/>
        </w:rPr>
      </w:pPr>
      <w:r>
        <w:rPr>
          <w:b/>
          <w:sz w:val="22"/>
          <w:szCs w:val="28"/>
        </w:rPr>
        <w:t>Tablo 10</w:t>
      </w:r>
      <w:r w:rsidR="00F12899">
        <w:rPr>
          <w:b/>
          <w:sz w:val="22"/>
          <w:szCs w:val="28"/>
        </w:rPr>
        <w:t>:</w:t>
      </w:r>
      <w:r w:rsidR="0046210B" w:rsidRPr="00D23F82">
        <w:rPr>
          <w:b/>
          <w:sz w:val="22"/>
          <w:szCs w:val="28"/>
        </w:rPr>
        <w:t xml:space="preserve"> Bilgisayarlar</w:t>
      </w:r>
    </w:p>
    <w:tbl>
      <w:tblPr>
        <w:tblStyle w:val="TableNormal"/>
        <w:tblW w:w="864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3"/>
        <w:gridCol w:w="1179"/>
        <w:gridCol w:w="1178"/>
        <w:gridCol w:w="1392"/>
        <w:gridCol w:w="1650"/>
      </w:tblGrid>
      <w:tr w:rsidR="00BE0B3A" w:rsidRPr="00D23F82" w14:paraId="1651A681" w14:textId="77777777" w:rsidTr="00BE0B3A">
        <w:trPr>
          <w:trHeight w:hRule="exact" w:val="742"/>
        </w:trPr>
        <w:tc>
          <w:tcPr>
            <w:tcW w:w="3243" w:type="dxa"/>
            <w:tcBorders>
              <w:top w:val="single" w:sz="4" w:space="0" w:color="auto"/>
              <w:left w:val="single" w:sz="4" w:space="0" w:color="auto"/>
              <w:bottom w:val="single" w:sz="4" w:space="0" w:color="auto"/>
              <w:right w:val="single" w:sz="4" w:space="0" w:color="FFFFFF" w:themeColor="background1"/>
            </w:tcBorders>
            <w:shd w:val="clear" w:color="auto" w:fill="1F497D" w:themeFill="text2"/>
          </w:tcPr>
          <w:p w14:paraId="4817F939" w14:textId="77777777" w:rsidR="00BE0B3A" w:rsidRPr="00D23F82" w:rsidRDefault="00BE0B3A" w:rsidP="00D7198E">
            <w:pPr>
              <w:jc w:val="center"/>
              <w:rPr>
                <w:rFonts w:asciiTheme="majorHAnsi" w:eastAsia="Calibri" w:hAnsiTheme="majorHAnsi" w:cstheme="majorHAnsi"/>
                <w:b/>
                <w:color w:val="FFFFFF" w:themeColor="background1"/>
                <w:sz w:val="20"/>
                <w:szCs w:val="20"/>
              </w:rPr>
            </w:pPr>
          </w:p>
          <w:p w14:paraId="5AC0CB62" w14:textId="77777777" w:rsidR="00BE0B3A" w:rsidRPr="00D23F82" w:rsidRDefault="00BE0B3A" w:rsidP="00D7198E">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Cinsi</w:t>
            </w:r>
          </w:p>
        </w:tc>
        <w:tc>
          <w:tcPr>
            <w:tcW w:w="117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Pr>
          <w:p w14:paraId="314759FA" w14:textId="33142586" w:rsidR="00BE0B3A" w:rsidRPr="00D23F82" w:rsidRDefault="00BE0B3A" w:rsidP="00D7198E">
            <w:pPr>
              <w:jc w:val="center"/>
              <w:rPr>
                <w:rFonts w:asciiTheme="majorHAnsi" w:eastAsia="Calibri" w:hAnsiTheme="majorHAnsi" w:cstheme="majorHAnsi"/>
                <w:b/>
                <w:color w:val="FFFFFF" w:themeColor="background1"/>
                <w:sz w:val="20"/>
                <w:szCs w:val="20"/>
              </w:rPr>
            </w:pPr>
            <w:r>
              <w:rPr>
                <w:rFonts w:asciiTheme="majorHAnsi" w:hAnsiTheme="majorHAnsi" w:cstheme="majorHAnsi"/>
                <w:b/>
                <w:color w:val="FFFFFF" w:themeColor="background1"/>
                <w:sz w:val="20"/>
                <w:szCs w:val="20"/>
              </w:rPr>
              <w:t xml:space="preserve">Öğrenci </w:t>
            </w:r>
            <w:r w:rsidRPr="00D23F82">
              <w:rPr>
                <w:rFonts w:asciiTheme="majorHAnsi" w:hAnsiTheme="majorHAnsi" w:cstheme="majorHAnsi"/>
                <w:b/>
                <w:color w:val="FFFFFF" w:themeColor="background1"/>
                <w:sz w:val="20"/>
                <w:szCs w:val="20"/>
              </w:rPr>
              <w:t xml:space="preserve"> (Adet)</w:t>
            </w:r>
          </w:p>
        </w:tc>
        <w:tc>
          <w:tcPr>
            <w:tcW w:w="117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Pr>
          <w:p w14:paraId="339C26E8" w14:textId="252B415C" w:rsidR="00BE0B3A" w:rsidRDefault="00BE0B3A" w:rsidP="00D7198E">
            <w:pPr>
              <w:jc w:val="center"/>
              <w:rPr>
                <w:rFonts w:asciiTheme="majorHAnsi" w:hAnsiTheme="majorHAnsi" w:cstheme="majorHAnsi"/>
                <w:b/>
                <w:color w:val="FFFFFF" w:themeColor="background1"/>
                <w:w w:val="99"/>
                <w:sz w:val="20"/>
                <w:szCs w:val="20"/>
              </w:rPr>
            </w:pPr>
            <w:r w:rsidRPr="00D23F82">
              <w:rPr>
                <w:rFonts w:asciiTheme="majorHAnsi" w:hAnsiTheme="majorHAnsi" w:cstheme="majorHAnsi"/>
                <w:b/>
                <w:color w:val="FFFFFF" w:themeColor="background1"/>
                <w:spacing w:val="-1"/>
                <w:sz w:val="20"/>
                <w:szCs w:val="20"/>
              </w:rPr>
              <w:t>Akademik</w:t>
            </w:r>
            <w:r w:rsidRPr="00D23F82">
              <w:rPr>
                <w:rFonts w:asciiTheme="majorHAnsi" w:hAnsiTheme="majorHAnsi" w:cstheme="majorHAnsi"/>
                <w:b/>
                <w:color w:val="FFFFFF" w:themeColor="background1"/>
                <w:spacing w:val="-38"/>
                <w:sz w:val="20"/>
                <w:szCs w:val="20"/>
              </w:rPr>
              <w:t xml:space="preserve"> </w:t>
            </w:r>
            <w:r>
              <w:rPr>
                <w:rFonts w:asciiTheme="majorHAnsi" w:hAnsiTheme="majorHAnsi" w:cstheme="majorHAnsi"/>
                <w:b/>
                <w:color w:val="FFFFFF" w:themeColor="background1"/>
                <w:sz w:val="20"/>
                <w:szCs w:val="20"/>
              </w:rPr>
              <w:t>Personel</w:t>
            </w:r>
          </w:p>
          <w:p w14:paraId="19538A77" w14:textId="25B53417" w:rsidR="00BE0B3A" w:rsidRPr="00D23F82" w:rsidRDefault="00BE0B3A" w:rsidP="00D7198E">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(Adet)</w:t>
            </w:r>
          </w:p>
        </w:tc>
        <w:tc>
          <w:tcPr>
            <w:tcW w:w="139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Pr>
          <w:p w14:paraId="68CBC08C" w14:textId="77777777" w:rsidR="00BE0B3A" w:rsidRDefault="00BE0B3A" w:rsidP="00D7198E">
            <w:pPr>
              <w:jc w:val="center"/>
              <w:rPr>
                <w:rFonts w:asciiTheme="majorHAnsi" w:hAnsiTheme="majorHAnsi" w:cstheme="majorHAnsi"/>
                <w:b/>
                <w:color w:val="FFFFFF" w:themeColor="background1"/>
                <w:spacing w:val="-5"/>
                <w:sz w:val="20"/>
                <w:szCs w:val="20"/>
              </w:rPr>
            </w:pPr>
            <w:r w:rsidRPr="00D23F82">
              <w:rPr>
                <w:rFonts w:asciiTheme="majorHAnsi" w:hAnsiTheme="majorHAnsi" w:cstheme="majorHAnsi"/>
                <w:b/>
                <w:color w:val="FFFFFF" w:themeColor="background1"/>
                <w:sz w:val="20"/>
                <w:szCs w:val="20"/>
              </w:rPr>
              <w:t>İdari</w:t>
            </w:r>
            <w:r>
              <w:rPr>
                <w:rFonts w:asciiTheme="majorHAnsi" w:hAnsiTheme="majorHAnsi" w:cstheme="majorHAnsi"/>
                <w:b/>
                <w:color w:val="FFFFFF" w:themeColor="background1"/>
                <w:spacing w:val="-5"/>
                <w:sz w:val="20"/>
                <w:szCs w:val="20"/>
              </w:rPr>
              <w:t xml:space="preserve"> Personel</w:t>
            </w:r>
          </w:p>
          <w:p w14:paraId="020E3D42" w14:textId="7BA7A0AB" w:rsidR="00BE0B3A" w:rsidRPr="00D23F82" w:rsidRDefault="00BE0B3A" w:rsidP="00D7198E">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(Adet)</w:t>
            </w:r>
          </w:p>
        </w:tc>
        <w:tc>
          <w:tcPr>
            <w:tcW w:w="1650" w:type="dxa"/>
            <w:tcBorders>
              <w:top w:val="single" w:sz="4" w:space="0" w:color="auto"/>
              <w:left w:val="single" w:sz="4" w:space="0" w:color="FFFFFF" w:themeColor="background1"/>
              <w:bottom w:val="single" w:sz="4" w:space="0" w:color="auto"/>
              <w:right w:val="single" w:sz="4" w:space="0" w:color="auto"/>
            </w:tcBorders>
            <w:shd w:val="clear" w:color="auto" w:fill="1F497D" w:themeFill="text2"/>
          </w:tcPr>
          <w:p w14:paraId="7750C64B" w14:textId="77777777" w:rsidR="00BE0B3A" w:rsidRPr="00D23F82" w:rsidRDefault="00BE0B3A" w:rsidP="00D7198E">
            <w:pPr>
              <w:jc w:val="center"/>
              <w:rPr>
                <w:rFonts w:asciiTheme="majorHAnsi" w:eastAsia="Calibri" w:hAnsiTheme="majorHAnsi" w:cstheme="majorHAnsi"/>
                <w:b/>
                <w:color w:val="FFFFFF" w:themeColor="background1"/>
                <w:sz w:val="20"/>
                <w:szCs w:val="20"/>
              </w:rPr>
            </w:pPr>
          </w:p>
          <w:p w14:paraId="70D429BA" w14:textId="77777777" w:rsidR="00BE0B3A" w:rsidRPr="00D23F82" w:rsidRDefault="00BE0B3A" w:rsidP="00D7198E">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Toplam</w:t>
            </w:r>
          </w:p>
        </w:tc>
      </w:tr>
      <w:tr w:rsidR="00BE0B3A" w:rsidRPr="00D23F82" w14:paraId="6DE32F7F" w14:textId="77777777" w:rsidTr="00BE0B3A">
        <w:trPr>
          <w:trHeight w:hRule="exact" w:val="478"/>
        </w:trPr>
        <w:tc>
          <w:tcPr>
            <w:tcW w:w="3243" w:type="dxa"/>
            <w:shd w:val="clear" w:color="auto" w:fill="DBE5F1" w:themeFill="accent1" w:themeFillTint="33"/>
            <w:vAlign w:val="center"/>
          </w:tcPr>
          <w:p w14:paraId="30C99B8D" w14:textId="77777777" w:rsidR="00BE0B3A" w:rsidRPr="00D23F82" w:rsidRDefault="00BE0B3A" w:rsidP="00714A83">
            <w:pPr>
              <w:jc w:val="center"/>
              <w:rPr>
                <w:rFonts w:asciiTheme="majorHAnsi" w:eastAsia="Calibri" w:hAnsiTheme="majorHAnsi" w:cstheme="majorHAnsi"/>
                <w:b/>
                <w:bCs/>
                <w:sz w:val="20"/>
                <w:szCs w:val="20"/>
              </w:rPr>
            </w:pPr>
            <w:r w:rsidRPr="00D23F82">
              <w:rPr>
                <w:rFonts w:asciiTheme="majorHAnsi" w:hAnsiTheme="majorHAnsi" w:cstheme="majorHAnsi"/>
                <w:b/>
                <w:bCs/>
                <w:sz w:val="20"/>
                <w:szCs w:val="20"/>
              </w:rPr>
              <w:t>Masa Üstü</w:t>
            </w:r>
            <w:r w:rsidRPr="00D23F82">
              <w:rPr>
                <w:rFonts w:asciiTheme="majorHAnsi" w:hAnsiTheme="majorHAnsi" w:cstheme="majorHAnsi"/>
                <w:b/>
                <w:bCs/>
                <w:spacing w:val="-8"/>
                <w:sz w:val="20"/>
                <w:szCs w:val="20"/>
              </w:rPr>
              <w:t xml:space="preserve"> </w:t>
            </w:r>
            <w:r w:rsidRPr="00D23F82">
              <w:rPr>
                <w:rFonts w:asciiTheme="majorHAnsi" w:hAnsiTheme="majorHAnsi" w:cstheme="majorHAnsi"/>
                <w:b/>
                <w:bCs/>
                <w:sz w:val="20"/>
                <w:szCs w:val="20"/>
              </w:rPr>
              <w:t>Bilgisayarlar</w:t>
            </w:r>
          </w:p>
        </w:tc>
        <w:tc>
          <w:tcPr>
            <w:tcW w:w="1179" w:type="dxa"/>
            <w:shd w:val="clear" w:color="auto" w:fill="FFFFFF" w:themeFill="background1"/>
            <w:vAlign w:val="center"/>
          </w:tcPr>
          <w:p w14:paraId="41612F16" w14:textId="4E1E7D95" w:rsidR="00BE0B3A" w:rsidRPr="00D23F82" w:rsidRDefault="003F1ECC" w:rsidP="00D7198E">
            <w:pPr>
              <w:jc w:val="center"/>
              <w:rPr>
                <w:rFonts w:asciiTheme="majorHAnsi" w:eastAsia="Calibri" w:hAnsiTheme="majorHAnsi" w:cstheme="majorHAnsi"/>
                <w:sz w:val="20"/>
                <w:szCs w:val="20"/>
              </w:rPr>
            </w:pPr>
            <w:r>
              <w:rPr>
                <w:rFonts w:asciiTheme="majorHAnsi" w:eastAsia="Calibri" w:hAnsiTheme="majorHAnsi" w:cstheme="majorHAnsi"/>
                <w:sz w:val="20"/>
                <w:szCs w:val="20"/>
              </w:rPr>
              <w:t>40</w:t>
            </w:r>
          </w:p>
        </w:tc>
        <w:tc>
          <w:tcPr>
            <w:tcW w:w="1178" w:type="dxa"/>
            <w:shd w:val="clear" w:color="auto" w:fill="FFFFFF" w:themeFill="background1"/>
            <w:vAlign w:val="center"/>
          </w:tcPr>
          <w:p w14:paraId="4858480B" w14:textId="26B5D392" w:rsidR="00BE0B3A" w:rsidRPr="00D23F82" w:rsidRDefault="003F1ECC" w:rsidP="00D7198E">
            <w:pPr>
              <w:jc w:val="center"/>
              <w:rPr>
                <w:rFonts w:asciiTheme="majorHAnsi" w:eastAsia="Calibri" w:hAnsiTheme="majorHAnsi" w:cstheme="majorHAnsi"/>
                <w:sz w:val="20"/>
                <w:szCs w:val="20"/>
              </w:rPr>
            </w:pPr>
            <w:r>
              <w:rPr>
                <w:rFonts w:asciiTheme="majorHAnsi" w:eastAsia="Calibri" w:hAnsiTheme="majorHAnsi" w:cstheme="majorHAnsi"/>
                <w:sz w:val="20"/>
                <w:szCs w:val="20"/>
              </w:rPr>
              <w:t>3</w:t>
            </w:r>
          </w:p>
        </w:tc>
        <w:tc>
          <w:tcPr>
            <w:tcW w:w="1392" w:type="dxa"/>
            <w:shd w:val="clear" w:color="auto" w:fill="FFFFFF" w:themeFill="background1"/>
            <w:vAlign w:val="center"/>
          </w:tcPr>
          <w:p w14:paraId="46CF64EB" w14:textId="1CDA804D" w:rsidR="00BE0B3A" w:rsidRPr="00D23F82" w:rsidRDefault="00CD04F8" w:rsidP="00D7198E">
            <w:pPr>
              <w:jc w:val="center"/>
              <w:rPr>
                <w:rFonts w:asciiTheme="majorHAnsi" w:eastAsia="Calibri" w:hAnsiTheme="majorHAnsi" w:cstheme="majorHAnsi"/>
                <w:sz w:val="20"/>
                <w:szCs w:val="20"/>
              </w:rPr>
            </w:pPr>
            <w:r>
              <w:rPr>
                <w:rFonts w:asciiTheme="majorHAnsi" w:eastAsia="Calibri" w:hAnsiTheme="majorHAnsi" w:cstheme="majorHAnsi"/>
                <w:sz w:val="20"/>
                <w:szCs w:val="20"/>
              </w:rPr>
              <w:t>4</w:t>
            </w:r>
          </w:p>
        </w:tc>
        <w:tc>
          <w:tcPr>
            <w:tcW w:w="1650" w:type="dxa"/>
            <w:shd w:val="clear" w:color="auto" w:fill="FFFFFF" w:themeFill="background1"/>
            <w:vAlign w:val="center"/>
          </w:tcPr>
          <w:p w14:paraId="1D5F58ED" w14:textId="164562B5" w:rsidR="00BE0B3A" w:rsidRPr="00D23F82" w:rsidRDefault="00857572" w:rsidP="00D7198E">
            <w:pPr>
              <w:jc w:val="center"/>
              <w:rPr>
                <w:rFonts w:asciiTheme="majorHAnsi" w:eastAsia="Calibri" w:hAnsiTheme="majorHAnsi" w:cstheme="majorHAnsi"/>
                <w:sz w:val="20"/>
                <w:szCs w:val="20"/>
              </w:rPr>
            </w:pPr>
            <w:r>
              <w:rPr>
                <w:rFonts w:asciiTheme="majorHAnsi" w:eastAsia="Calibri" w:hAnsiTheme="majorHAnsi" w:cstheme="majorHAnsi"/>
                <w:sz w:val="20"/>
                <w:szCs w:val="20"/>
              </w:rPr>
              <w:t>47</w:t>
            </w:r>
          </w:p>
        </w:tc>
      </w:tr>
      <w:tr w:rsidR="00BE0B3A" w:rsidRPr="00D23F82" w14:paraId="4B180773" w14:textId="77777777" w:rsidTr="00BE0B3A">
        <w:trPr>
          <w:trHeight w:hRule="exact" w:val="509"/>
        </w:trPr>
        <w:tc>
          <w:tcPr>
            <w:tcW w:w="3243" w:type="dxa"/>
            <w:shd w:val="clear" w:color="auto" w:fill="DBE5F1" w:themeFill="accent1" w:themeFillTint="33"/>
            <w:vAlign w:val="center"/>
          </w:tcPr>
          <w:p w14:paraId="3FA20C34" w14:textId="77777777" w:rsidR="00BE0B3A" w:rsidRPr="00D23F82" w:rsidRDefault="00BE0B3A" w:rsidP="00714A83">
            <w:pPr>
              <w:jc w:val="center"/>
              <w:rPr>
                <w:rFonts w:asciiTheme="majorHAnsi" w:eastAsia="Calibri" w:hAnsiTheme="majorHAnsi" w:cstheme="majorHAnsi"/>
                <w:b/>
                <w:bCs/>
                <w:sz w:val="20"/>
                <w:szCs w:val="20"/>
              </w:rPr>
            </w:pPr>
            <w:r w:rsidRPr="00D23F82">
              <w:rPr>
                <w:rFonts w:asciiTheme="majorHAnsi" w:hAnsiTheme="majorHAnsi" w:cstheme="majorHAnsi"/>
                <w:b/>
                <w:bCs/>
                <w:sz w:val="20"/>
                <w:szCs w:val="20"/>
              </w:rPr>
              <w:t>Taşınabilir</w:t>
            </w:r>
            <w:r w:rsidRPr="00D23F82">
              <w:rPr>
                <w:rFonts w:asciiTheme="majorHAnsi" w:hAnsiTheme="majorHAnsi" w:cstheme="majorHAnsi"/>
                <w:b/>
                <w:bCs/>
                <w:spacing w:val="-12"/>
                <w:sz w:val="20"/>
                <w:szCs w:val="20"/>
              </w:rPr>
              <w:t xml:space="preserve"> </w:t>
            </w:r>
            <w:r w:rsidRPr="00D23F82">
              <w:rPr>
                <w:rFonts w:asciiTheme="majorHAnsi" w:hAnsiTheme="majorHAnsi" w:cstheme="majorHAnsi"/>
                <w:b/>
                <w:bCs/>
                <w:sz w:val="20"/>
                <w:szCs w:val="20"/>
              </w:rPr>
              <w:t>Bilgisayarlar</w:t>
            </w:r>
          </w:p>
        </w:tc>
        <w:tc>
          <w:tcPr>
            <w:tcW w:w="1179" w:type="dxa"/>
            <w:shd w:val="clear" w:color="auto" w:fill="FFFFFF" w:themeFill="background1"/>
            <w:vAlign w:val="center"/>
          </w:tcPr>
          <w:p w14:paraId="46BB047A" w14:textId="527FD1E7" w:rsidR="00BE0B3A" w:rsidRPr="00D23F82" w:rsidRDefault="00BE0B3A" w:rsidP="00D7198E">
            <w:pPr>
              <w:jc w:val="center"/>
              <w:rPr>
                <w:rFonts w:asciiTheme="majorHAnsi" w:eastAsia="Calibri" w:hAnsiTheme="majorHAnsi" w:cstheme="majorHAnsi"/>
                <w:sz w:val="20"/>
                <w:szCs w:val="20"/>
              </w:rPr>
            </w:pPr>
          </w:p>
        </w:tc>
        <w:tc>
          <w:tcPr>
            <w:tcW w:w="1178" w:type="dxa"/>
            <w:shd w:val="clear" w:color="auto" w:fill="FFFFFF" w:themeFill="background1"/>
            <w:vAlign w:val="center"/>
          </w:tcPr>
          <w:p w14:paraId="0FA79124" w14:textId="69D19D57" w:rsidR="00BE0B3A" w:rsidRPr="00D23F82" w:rsidRDefault="003F1ECC" w:rsidP="00D7198E">
            <w:pPr>
              <w:jc w:val="center"/>
              <w:rPr>
                <w:rFonts w:asciiTheme="majorHAnsi" w:eastAsia="Calibri" w:hAnsiTheme="majorHAnsi" w:cstheme="majorHAnsi"/>
                <w:sz w:val="20"/>
                <w:szCs w:val="20"/>
              </w:rPr>
            </w:pPr>
            <w:r>
              <w:rPr>
                <w:rFonts w:asciiTheme="majorHAnsi" w:eastAsia="Calibri" w:hAnsiTheme="majorHAnsi" w:cstheme="majorHAnsi"/>
                <w:sz w:val="20"/>
                <w:szCs w:val="20"/>
              </w:rPr>
              <w:t>7</w:t>
            </w:r>
          </w:p>
        </w:tc>
        <w:tc>
          <w:tcPr>
            <w:tcW w:w="1392" w:type="dxa"/>
            <w:shd w:val="clear" w:color="auto" w:fill="FFFFFF" w:themeFill="background1"/>
            <w:vAlign w:val="center"/>
          </w:tcPr>
          <w:p w14:paraId="536F0164" w14:textId="7310A12A" w:rsidR="00BE0B3A" w:rsidRPr="00D23F82" w:rsidRDefault="00BE0B3A" w:rsidP="00D7198E">
            <w:pPr>
              <w:jc w:val="center"/>
              <w:rPr>
                <w:rFonts w:asciiTheme="majorHAnsi" w:eastAsia="Calibri" w:hAnsiTheme="majorHAnsi" w:cstheme="majorHAnsi"/>
                <w:sz w:val="20"/>
                <w:szCs w:val="20"/>
              </w:rPr>
            </w:pPr>
          </w:p>
        </w:tc>
        <w:tc>
          <w:tcPr>
            <w:tcW w:w="1650" w:type="dxa"/>
            <w:shd w:val="clear" w:color="auto" w:fill="FFFFFF" w:themeFill="background1"/>
            <w:vAlign w:val="center"/>
          </w:tcPr>
          <w:p w14:paraId="649534D0" w14:textId="60720E82" w:rsidR="00BE0B3A" w:rsidRPr="00D23F82" w:rsidRDefault="003F1ECC" w:rsidP="00D7198E">
            <w:pPr>
              <w:jc w:val="center"/>
              <w:rPr>
                <w:rFonts w:asciiTheme="majorHAnsi" w:eastAsia="Calibri" w:hAnsiTheme="majorHAnsi" w:cstheme="majorHAnsi"/>
                <w:sz w:val="20"/>
                <w:szCs w:val="20"/>
              </w:rPr>
            </w:pPr>
            <w:r>
              <w:rPr>
                <w:rFonts w:asciiTheme="majorHAnsi" w:eastAsia="Calibri" w:hAnsiTheme="majorHAnsi" w:cstheme="majorHAnsi"/>
                <w:sz w:val="20"/>
                <w:szCs w:val="20"/>
              </w:rPr>
              <w:t>7</w:t>
            </w:r>
          </w:p>
        </w:tc>
      </w:tr>
      <w:tr w:rsidR="00BE0B3A" w:rsidRPr="00D23F82" w14:paraId="373F88A1" w14:textId="77777777" w:rsidTr="00BE0B3A">
        <w:trPr>
          <w:trHeight w:hRule="exact" w:val="499"/>
        </w:trPr>
        <w:tc>
          <w:tcPr>
            <w:tcW w:w="3243" w:type="dxa"/>
            <w:shd w:val="clear" w:color="auto" w:fill="DBE5F1" w:themeFill="accent1" w:themeFillTint="33"/>
            <w:vAlign w:val="center"/>
          </w:tcPr>
          <w:p w14:paraId="73E2923A" w14:textId="5984FB73" w:rsidR="00BE0B3A" w:rsidRPr="00D23F82" w:rsidRDefault="00AD7DB3" w:rsidP="00714A83">
            <w:pPr>
              <w:jc w:val="center"/>
              <w:rPr>
                <w:rFonts w:asciiTheme="majorHAnsi" w:eastAsia="Calibri" w:hAnsiTheme="majorHAnsi" w:cstheme="majorHAnsi"/>
                <w:b/>
                <w:bCs/>
                <w:sz w:val="20"/>
                <w:szCs w:val="20"/>
              </w:rPr>
            </w:pPr>
            <w:r>
              <w:rPr>
                <w:rFonts w:asciiTheme="majorHAnsi" w:hAnsiTheme="majorHAnsi" w:cstheme="majorHAnsi"/>
                <w:b/>
                <w:bCs/>
                <w:sz w:val="20"/>
                <w:szCs w:val="20"/>
              </w:rPr>
              <w:t>Toplam</w:t>
            </w:r>
          </w:p>
        </w:tc>
        <w:tc>
          <w:tcPr>
            <w:tcW w:w="1179" w:type="dxa"/>
            <w:shd w:val="clear" w:color="auto" w:fill="FFFFFF" w:themeFill="background1"/>
            <w:vAlign w:val="center"/>
          </w:tcPr>
          <w:p w14:paraId="5610B7E6" w14:textId="279D7772" w:rsidR="00BE0B3A" w:rsidRPr="00D23F82" w:rsidRDefault="00036124" w:rsidP="00D7198E">
            <w:pPr>
              <w:jc w:val="center"/>
              <w:rPr>
                <w:rFonts w:asciiTheme="majorHAnsi" w:eastAsia="Calibri" w:hAnsiTheme="majorHAnsi" w:cstheme="majorHAnsi"/>
                <w:sz w:val="20"/>
                <w:szCs w:val="20"/>
              </w:rPr>
            </w:pPr>
            <w:r>
              <w:rPr>
                <w:rFonts w:asciiTheme="majorHAnsi" w:eastAsia="Calibri" w:hAnsiTheme="majorHAnsi" w:cstheme="majorHAnsi"/>
                <w:sz w:val="20"/>
                <w:szCs w:val="20"/>
              </w:rPr>
              <w:t>40</w:t>
            </w:r>
          </w:p>
        </w:tc>
        <w:tc>
          <w:tcPr>
            <w:tcW w:w="1178" w:type="dxa"/>
            <w:shd w:val="clear" w:color="auto" w:fill="FFFFFF" w:themeFill="background1"/>
            <w:vAlign w:val="center"/>
          </w:tcPr>
          <w:p w14:paraId="5A6BE412" w14:textId="5EFC2767" w:rsidR="00BE0B3A" w:rsidRPr="00D23F82" w:rsidRDefault="00036124" w:rsidP="00D7198E">
            <w:pPr>
              <w:jc w:val="center"/>
              <w:rPr>
                <w:rFonts w:asciiTheme="majorHAnsi" w:eastAsia="Calibri" w:hAnsiTheme="majorHAnsi" w:cstheme="majorHAnsi"/>
                <w:sz w:val="20"/>
                <w:szCs w:val="20"/>
              </w:rPr>
            </w:pPr>
            <w:r>
              <w:rPr>
                <w:rFonts w:asciiTheme="majorHAnsi" w:eastAsia="Calibri" w:hAnsiTheme="majorHAnsi" w:cstheme="majorHAnsi"/>
                <w:sz w:val="20"/>
                <w:szCs w:val="20"/>
              </w:rPr>
              <w:t>10</w:t>
            </w:r>
          </w:p>
        </w:tc>
        <w:tc>
          <w:tcPr>
            <w:tcW w:w="1392" w:type="dxa"/>
            <w:shd w:val="clear" w:color="auto" w:fill="FFFFFF" w:themeFill="background1"/>
            <w:vAlign w:val="center"/>
          </w:tcPr>
          <w:p w14:paraId="01A44EA1" w14:textId="0A809634" w:rsidR="00BE0B3A" w:rsidRPr="00D23F82" w:rsidRDefault="00036124" w:rsidP="00D7198E">
            <w:pPr>
              <w:jc w:val="center"/>
              <w:rPr>
                <w:rFonts w:asciiTheme="majorHAnsi" w:eastAsia="Calibri" w:hAnsiTheme="majorHAnsi" w:cstheme="majorHAnsi"/>
                <w:sz w:val="20"/>
                <w:szCs w:val="20"/>
              </w:rPr>
            </w:pPr>
            <w:r>
              <w:rPr>
                <w:rFonts w:asciiTheme="majorHAnsi" w:eastAsia="Calibri" w:hAnsiTheme="majorHAnsi" w:cstheme="majorHAnsi"/>
                <w:sz w:val="20"/>
                <w:szCs w:val="20"/>
              </w:rPr>
              <w:t>4</w:t>
            </w:r>
          </w:p>
        </w:tc>
        <w:tc>
          <w:tcPr>
            <w:tcW w:w="1650" w:type="dxa"/>
            <w:shd w:val="clear" w:color="auto" w:fill="FFFFFF" w:themeFill="background1"/>
            <w:vAlign w:val="center"/>
          </w:tcPr>
          <w:p w14:paraId="176921BA" w14:textId="54C400EA" w:rsidR="00BE0B3A" w:rsidRPr="00D23F82" w:rsidRDefault="005320E8" w:rsidP="00D7198E">
            <w:pPr>
              <w:jc w:val="center"/>
              <w:rPr>
                <w:rFonts w:asciiTheme="majorHAnsi" w:eastAsia="Calibri" w:hAnsiTheme="majorHAnsi" w:cstheme="majorHAnsi"/>
                <w:sz w:val="20"/>
                <w:szCs w:val="20"/>
              </w:rPr>
            </w:pPr>
            <w:r>
              <w:rPr>
                <w:rFonts w:asciiTheme="majorHAnsi" w:eastAsia="Calibri" w:hAnsiTheme="majorHAnsi" w:cstheme="majorHAnsi"/>
                <w:sz w:val="20"/>
                <w:szCs w:val="20"/>
              </w:rPr>
              <w:t>54</w:t>
            </w:r>
          </w:p>
        </w:tc>
      </w:tr>
    </w:tbl>
    <w:p w14:paraId="228C8D6E" w14:textId="55956C32" w:rsidR="001C7483" w:rsidRPr="001C7483" w:rsidRDefault="00D7198E" w:rsidP="001C7483">
      <w:pPr>
        <w:shd w:val="clear" w:color="auto" w:fill="FFFFFF"/>
        <w:spacing w:after="240"/>
        <w:jc w:val="both"/>
        <w:rPr>
          <w:color w:val="000000"/>
        </w:rPr>
      </w:pPr>
      <w:r>
        <w:rPr>
          <w:i/>
          <w:sz w:val="20"/>
          <w:szCs w:val="20"/>
        </w:rPr>
        <w:t>Bu tablo Tüm Birimler tarafından doldurulacaktır.</w:t>
      </w:r>
    </w:p>
    <w:p w14:paraId="10D43BB8" w14:textId="6E017142" w:rsidR="0046210B" w:rsidRDefault="0046210B" w:rsidP="007F3887">
      <w:pPr>
        <w:shd w:val="clear" w:color="auto" w:fill="FFFFFF"/>
        <w:spacing w:after="240"/>
        <w:jc w:val="both"/>
        <w:rPr>
          <w:color w:val="000000"/>
        </w:rPr>
      </w:pPr>
      <w:r>
        <w:rPr>
          <w:i/>
          <w:sz w:val="20"/>
          <w:szCs w:val="20"/>
        </w:rPr>
        <w:t>.</w:t>
      </w:r>
    </w:p>
    <w:p w14:paraId="2682F50E" w14:textId="73783B1F" w:rsidR="001C7483" w:rsidRDefault="001C7483" w:rsidP="001C7483">
      <w:pPr>
        <w:jc w:val="both"/>
        <w:rPr>
          <w:i/>
          <w:sz w:val="20"/>
          <w:szCs w:val="20"/>
        </w:rPr>
      </w:pPr>
    </w:p>
    <w:p w14:paraId="2DD968AA" w14:textId="1D78B4FF" w:rsidR="003961FA" w:rsidRDefault="003961FA" w:rsidP="001C7483">
      <w:pPr>
        <w:jc w:val="both"/>
        <w:rPr>
          <w:i/>
          <w:sz w:val="20"/>
          <w:szCs w:val="20"/>
        </w:rPr>
      </w:pPr>
    </w:p>
    <w:p w14:paraId="42274AE4" w14:textId="77777777" w:rsidR="003961FA" w:rsidRDefault="003961FA" w:rsidP="001C7483">
      <w:pPr>
        <w:jc w:val="both"/>
        <w:rPr>
          <w:i/>
          <w:sz w:val="20"/>
          <w:szCs w:val="20"/>
        </w:rPr>
      </w:pPr>
    </w:p>
    <w:p w14:paraId="293CFCAE" w14:textId="20F720AA" w:rsidR="00425A3F" w:rsidRDefault="00257CAA" w:rsidP="001C7483">
      <w:pPr>
        <w:rPr>
          <w:color w:val="000000"/>
        </w:rPr>
      </w:pPr>
      <w:r>
        <w:rPr>
          <w:b/>
          <w:color w:val="000000"/>
        </w:rPr>
        <w:t>3.</w:t>
      </w:r>
      <w:r w:rsidR="0046210B">
        <w:rPr>
          <w:b/>
          <w:color w:val="000000"/>
        </w:rPr>
        <w:t>2</w:t>
      </w:r>
      <w:r>
        <w:rPr>
          <w:b/>
          <w:color w:val="000000"/>
        </w:rPr>
        <w:t xml:space="preserve">. </w:t>
      </w:r>
      <w:r w:rsidR="0046210B" w:rsidRPr="0046210B">
        <w:rPr>
          <w:b/>
          <w:color w:val="000000"/>
        </w:rPr>
        <w:t>Kütüphane Kaynakları</w:t>
      </w:r>
      <w:bookmarkStart w:id="15" w:name="_3whwml4" w:colFirst="0" w:colLast="0"/>
      <w:bookmarkStart w:id="16" w:name="_2bn6wsx" w:colFirst="0" w:colLast="0"/>
      <w:bookmarkEnd w:id="15"/>
      <w:bookmarkEnd w:id="16"/>
    </w:p>
    <w:p w14:paraId="29E45E2E" w14:textId="77777777" w:rsidR="00425A3F" w:rsidRDefault="00425A3F" w:rsidP="00425A3F">
      <w:pPr>
        <w:pBdr>
          <w:top w:val="nil"/>
          <w:left w:val="nil"/>
          <w:bottom w:val="nil"/>
          <w:right w:val="nil"/>
          <w:between w:val="nil"/>
        </w:pBdr>
        <w:rPr>
          <w:color w:val="000000"/>
        </w:rPr>
      </w:pPr>
    </w:p>
    <w:p w14:paraId="4E81235D" w14:textId="20BA9B14" w:rsidR="0096571D" w:rsidRPr="00D23F82" w:rsidRDefault="00425A3F" w:rsidP="001C7483">
      <w:pPr>
        <w:pBdr>
          <w:top w:val="nil"/>
          <w:left w:val="nil"/>
          <w:bottom w:val="nil"/>
          <w:right w:val="nil"/>
          <w:between w:val="nil"/>
        </w:pBdr>
        <w:ind w:hanging="142"/>
        <w:rPr>
          <w:color w:val="000000"/>
          <w:sz w:val="20"/>
          <w:szCs w:val="22"/>
        </w:rPr>
      </w:pPr>
      <w:r w:rsidRPr="00D23F82">
        <w:rPr>
          <w:color w:val="000000"/>
          <w:sz w:val="20"/>
          <w:szCs w:val="22"/>
        </w:rPr>
        <w:t xml:space="preserve">      </w:t>
      </w:r>
      <w:r w:rsidR="00CA0E65">
        <w:rPr>
          <w:b/>
          <w:sz w:val="22"/>
          <w:szCs w:val="32"/>
        </w:rPr>
        <w:t>Tablo 11</w:t>
      </w:r>
      <w:r w:rsidR="00F7661C" w:rsidRPr="00D23F82">
        <w:rPr>
          <w:b/>
          <w:sz w:val="22"/>
          <w:szCs w:val="32"/>
        </w:rPr>
        <w:t>: Kütüphane Kaynaklarının Dağılımı</w:t>
      </w:r>
    </w:p>
    <w:tbl>
      <w:tblPr>
        <w:tblStyle w:val="TableNormal"/>
        <w:tblW w:w="0" w:type="auto"/>
        <w:jc w:val="center"/>
        <w:tblInd w:w="0" w:type="dxa"/>
        <w:tblLook w:val="01E0" w:firstRow="1" w:lastRow="1" w:firstColumn="1" w:lastColumn="1" w:noHBand="0" w:noVBand="0"/>
      </w:tblPr>
      <w:tblGrid>
        <w:gridCol w:w="1587"/>
        <w:gridCol w:w="2320"/>
        <w:gridCol w:w="2654"/>
        <w:gridCol w:w="2116"/>
      </w:tblGrid>
      <w:tr w:rsidR="000332CC" w:rsidRPr="00D23F82" w14:paraId="41148DE2" w14:textId="07BDB7FF" w:rsidTr="00371AFD">
        <w:trPr>
          <w:trHeight w:val="452"/>
          <w:jc w:val="center"/>
        </w:trPr>
        <w:tc>
          <w:tcPr>
            <w:tcW w:w="3907" w:type="dxa"/>
            <w:gridSpan w:val="2"/>
            <w:tcBorders>
              <w:top w:val="single" w:sz="4" w:space="0" w:color="auto"/>
              <w:left w:val="single" w:sz="4" w:space="0" w:color="auto"/>
              <w:bottom w:val="single" w:sz="4" w:space="0" w:color="FFFFFF" w:themeColor="background1"/>
              <w:right w:val="single" w:sz="4" w:space="0" w:color="FFFFFF" w:themeColor="background1"/>
            </w:tcBorders>
            <w:shd w:val="clear" w:color="auto" w:fill="1F497D" w:themeFill="text2"/>
          </w:tcPr>
          <w:p w14:paraId="28C63187" w14:textId="1E16E49A" w:rsidR="000332CC" w:rsidRPr="00D23F82" w:rsidRDefault="000332CC" w:rsidP="00FC592E">
            <w:pPr>
              <w:pStyle w:val="TableParagraph"/>
              <w:spacing w:before="10"/>
              <w:rPr>
                <w:rFonts w:asciiTheme="majorHAnsi" w:eastAsia="Calibri" w:hAnsiTheme="majorHAnsi" w:cstheme="majorHAnsi"/>
                <w:b/>
                <w:bCs/>
                <w:color w:val="FFFFFF" w:themeColor="background1"/>
                <w:sz w:val="20"/>
                <w:szCs w:val="20"/>
              </w:rPr>
            </w:pPr>
          </w:p>
        </w:tc>
        <w:tc>
          <w:tcPr>
            <w:tcW w:w="2654"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248F5397" w14:textId="2E3FFCA3" w:rsidR="000332CC" w:rsidRPr="00D23F82" w:rsidRDefault="000332CC" w:rsidP="00371AFD">
            <w:pPr>
              <w:pStyle w:val="TableParagraph"/>
              <w:spacing w:before="10"/>
              <w:jc w:val="center"/>
              <w:rPr>
                <w:rFonts w:asciiTheme="majorHAnsi" w:eastAsia="Calibri" w:hAnsiTheme="majorHAnsi" w:cstheme="majorHAnsi"/>
                <w:b/>
                <w:bCs/>
                <w:color w:val="FFFFFF" w:themeColor="background1"/>
                <w:sz w:val="20"/>
                <w:szCs w:val="20"/>
              </w:rPr>
            </w:pPr>
            <w:proofErr w:type="spellStart"/>
            <w:r w:rsidRPr="00D23F82">
              <w:rPr>
                <w:rFonts w:asciiTheme="majorHAnsi" w:eastAsia="Calibri" w:hAnsiTheme="majorHAnsi" w:cstheme="majorHAnsi"/>
                <w:b/>
                <w:bCs/>
                <w:color w:val="FFFFFF" w:themeColor="background1"/>
                <w:sz w:val="20"/>
                <w:szCs w:val="20"/>
              </w:rPr>
              <w:t>Merkez</w:t>
            </w:r>
            <w:proofErr w:type="spellEnd"/>
            <w:r w:rsidRPr="00D23F82">
              <w:rPr>
                <w:rFonts w:asciiTheme="majorHAnsi" w:eastAsia="Calibri" w:hAnsiTheme="majorHAnsi" w:cstheme="majorHAnsi"/>
                <w:b/>
                <w:bCs/>
                <w:color w:val="FFFFFF" w:themeColor="background1"/>
                <w:sz w:val="20"/>
                <w:szCs w:val="20"/>
              </w:rPr>
              <w:t xml:space="preserve"> </w:t>
            </w:r>
            <w:proofErr w:type="spellStart"/>
            <w:r w:rsidRPr="00D23F82">
              <w:rPr>
                <w:rFonts w:asciiTheme="majorHAnsi" w:eastAsia="Calibri" w:hAnsiTheme="majorHAnsi" w:cstheme="majorHAnsi"/>
                <w:b/>
                <w:bCs/>
                <w:color w:val="FFFFFF" w:themeColor="background1"/>
                <w:sz w:val="20"/>
                <w:szCs w:val="20"/>
              </w:rPr>
              <w:t>Kütüphane</w:t>
            </w:r>
            <w:proofErr w:type="spellEnd"/>
          </w:p>
        </w:tc>
        <w:tc>
          <w:tcPr>
            <w:tcW w:w="2116" w:type="dxa"/>
            <w:tcBorders>
              <w:top w:val="single" w:sz="4" w:space="0" w:color="auto"/>
              <w:left w:val="single" w:sz="4" w:space="0" w:color="FFFFFF" w:themeColor="background1"/>
              <w:bottom w:val="single" w:sz="4" w:space="0" w:color="FFFFFF" w:themeColor="background1"/>
              <w:right w:val="single" w:sz="4" w:space="0" w:color="auto"/>
            </w:tcBorders>
            <w:shd w:val="clear" w:color="auto" w:fill="1F497D" w:themeFill="text2"/>
            <w:vAlign w:val="center"/>
          </w:tcPr>
          <w:p w14:paraId="144874B3" w14:textId="67CBB288" w:rsidR="000332CC" w:rsidRPr="00D23F82" w:rsidRDefault="000332CC" w:rsidP="00371AFD">
            <w:pPr>
              <w:pStyle w:val="TableParagraph"/>
              <w:spacing w:before="10"/>
              <w:jc w:val="center"/>
              <w:rPr>
                <w:rFonts w:asciiTheme="majorHAnsi" w:eastAsia="Calibri" w:hAnsiTheme="majorHAnsi" w:cstheme="majorHAnsi"/>
                <w:b/>
                <w:bCs/>
                <w:color w:val="FFFFFF" w:themeColor="background1"/>
                <w:sz w:val="20"/>
                <w:szCs w:val="20"/>
              </w:rPr>
            </w:pPr>
            <w:proofErr w:type="spellStart"/>
            <w:r w:rsidRPr="00D23F82">
              <w:rPr>
                <w:rFonts w:asciiTheme="majorHAnsi" w:eastAsia="Calibri" w:hAnsiTheme="majorHAnsi" w:cstheme="majorHAnsi"/>
                <w:b/>
                <w:bCs/>
                <w:color w:val="FFFFFF" w:themeColor="background1"/>
                <w:sz w:val="20"/>
                <w:szCs w:val="20"/>
              </w:rPr>
              <w:t>Birim</w:t>
            </w:r>
            <w:proofErr w:type="spellEnd"/>
            <w:r w:rsidRPr="00D23F82">
              <w:rPr>
                <w:rFonts w:asciiTheme="majorHAnsi" w:eastAsia="Calibri" w:hAnsiTheme="majorHAnsi" w:cstheme="majorHAnsi"/>
                <w:b/>
                <w:bCs/>
                <w:color w:val="FFFFFF" w:themeColor="background1"/>
                <w:sz w:val="20"/>
                <w:szCs w:val="20"/>
              </w:rPr>
              <w:t xml:space="preserve"> </w:t>
            </w:r>
            <w:proofErr w:type="spellStart"/>
            <w:r w:rsidRPr="00D23F82">
              <w:rPr>
                <w:rFonts w:asciiTheme="majorHAnsi" w:eastAsia="Calibri" w:hAnsiTheme="majorHAnsi" w:cstheme="majorHAnsi"/>
                <w:b/>
                <w:bCs/>
                <w:color w:val="FFFFFF" w:themeColor="background1"/>
                <w:sz w:val="20"/>
                <w:szCs w:val="20"/>
              </w:rPr>
              <w:t>Kütüphane</w:t>
            </w:r>
            <w:proofErr w:type="spellEnd"/>
          </w:p>
        </w:tc>
      </w:tr>
      <w:tr w:rsidR="000332CC" w:rsidRPr="00D23F82" w14:paraId="5D963BC5" w14:textId="3AB1C04F" w:rsidTr="00371AFD">
        <w:trPr>
          <w:trHeight w:val="195"/>
          <w:jc w:val="center"/>
        </w:trPr>
        <w:tc>
          <w:tcPr>
            <w:tcW w:w="3907" w:type="dxa"/>
            <w:gridSpan w:val="2"/>
            <w:tcBorders>
              <w:top w:val="single" w:sz="4" w:space="0" w:color="FFFFFF" w:themeColor="background1"/>
              <w:left w:val="single" w:sz="4" w:space="0" w:color="auto"/>
              <w:bottom w:val="single" w:sz="4" w:space="0" w:color="auto"/>
              <w:right w:val="single" w:sz="4" w:space="0" w:color="FFFFFF" w:themeColor="background1"/>
            </w:tcBorders>
            <w:shd w:val="clear" w:color="auto" w:fill="1F497D" w:themeFill="text2"/>
            <w:vAlign w:val="center"/>
          </w:tcPr>
          <w:p w14:paraId="4401C163" w14:textId="77777777" w:rsidR="000332CC" w:rsidRPr="00D23F82" w:rsidRDefault="000332CC" w:rsidP="00371AFD">
            <w:pPr>
              <w:pStyle w:val="TableParagraph"/>
              <w:rPr>
                <w:rFonts w:asciiTheme="majorHAnsi" w:eastAsia="Calibri" w:hAnsiTheme="majorHAnsi" w:cstheme="majorHAnsi"/>
                <w:color w:val="FFFFFF" w:themeColor="background1"/>
                <w:sz w:val="20"/>
                <w:szCs w:val="20"/>
              </w:rPr>
            </w:pPr>
            <w:proofErr w:type="spellStart"/>
            <w:r w:rsidRPr="00D23F82">
              <w:rPr>
                <w:rFonts w:asciiTheme="majorHAnsi" w:hAnsiTheme="majorHAnsi" w:cstheme="majorHAnsi"/>
                <w:b/>
                <w:color w:val="FFFFFF" w:themeColor="background1"/>
                <w:sz w:val="20"/>
                <w:szCs w:val="20"/>
              </w:rPr>
              <w:t>Koleksiyon</w:t>
            </w:r>
            <w:proofErr w:type="spellEnd"/>
            <w:r w:rsidRPr="00D23F82">
              <w:rPr>
                <w:rFonts w:asciiTheme="majorHAnsi" w:hAnsiTheme="majorHAnsi" w:cstheme="majorHAnsi"/>
                <w:b/>
                <w:color w:val="FFFFFF" w:themeColor="background1"/>
                <w:spacing w:val="-11"/>
                <w:sz w:val="20"/>
                <w:szCs w:val="20"/>
              </w:rPr>
              <w:t xml:space="preserve"> </w:t>
            </w:r>
            <w:proofErr w:type="spellStart"/>
            <w:r w:rsidRPr="00D23F82">
              <w:rPr>
                <w:rFonts w:asciiTheme="majorHAnsi" w:hAnsiTheme="majorHAnsi" w:cstheme="majorHAnsi"/>
                <w:b/>
                <w:color w:val="FFFFFF" w:themeColor="background1"/>
                <w:spacing w:val="-3"/>
                <w:sz w:val="20"/>
                <w:szCs w:val="20"/>
              </w:rPr>
              <w:t>Türü</w:t>
            </w:r>
            <w:proofErr w:type="spellEnd"/>
          </w:p>
        </w:tc>
        <w:tc>
          <w:tcPr>
            <w:tcW w:w="265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vAlign w:val="center"/>
          </w:tcPr>
          <w:p w14:paraId="279DB8E6" w14:textId="0F4E4195" w:rsidR="000332CC" w:rsidRPr="00D23F82" w:rsidRDefault="000332CC" w:rsidP="00371AFD">
            <w:pPr>
              <w:pStyle w:val="TableParagraph"/>
              <w:spacing w:before="10"/>
              <w:jc w:val="center"/>
              <w:rPr>
                <w:rFonts w:asciiTheme="majorHAnsi" w:eastAsia="Calibri" w:hAnsiTheme="majorHAnsi" w:cstheme="majorHAnsi"/>
                <w:b/>
                <w:bCs/>
                <w:color w:val="FFFFFF" w:themeColor="background1"/>
                <w:sz w:val="20"/>
                <w:szCs w:val="20"/>
              </w:rPr>
            </w:pPr>
            <w:r w:rsidRPr="00D23F82">
              <w:rPr>
                <w:rFonts w:asciiTheme="majorHAnsi" w:eastAsia="Calibri" w:hAnsiTheme="majorHAnsi" w:cstheme="majorHAnsi"/>
                <w:b/>
                <w:bCs/>
                <w:color w:val="FFFFFF" w:themeColor="background1"/>
                <w:sz w:val="20"/>
                <w:szCs w:val="20"/>
              </w:rPr>
              <w:t xml:space="preserve">… </w:t>
            </w:r>
            <w:proofErr w:type="spellStart"/>
            <w:r w:rsidRPr="00D23F82">
              <w:rPr>
                <w:rFonts w:asciiTheme="majorHAnsi" w:eastAsia="Calibri" w:hAnsiTheme="majorHAnsi" w:cstheme="majorHAnsi"/>
                <w:b/>
                <w:bCs/>
                <w:color w:val="FFFFFF" w:themeColor="background1"/>
                <w:sz w:val="20"/>
                <w:szCs w:val="20"/>
              </w:rPr>
              <w:t>yılı</w:t>
            </w:r>
            <w:proofErr w:type="spellEnd"/>
            <w:r w:rsidRPr="00D23F82">
              <w:rPr>
                <w:rFonts w:asciiTheme="majorHAnsi" w:eastAsia="Calibri" w:hAnsiTheme="majorHAnsi" w:cstheme="majorHAnsi"/>
                <w:b/>
                <w:bCs/>
                <w:color w:val="FFFFFF" w:themeColor="background1"/>
                <w:sz w:val="20"/>
                <w:szCs w:val="20"/>
              </w:rPr>
              <w:t xml:space="preserve"> </w:t>
            </w:r>
            <w:proofErr w:type="spellStart"/>
            <w:r w:rsidRPr="00D23F82">
              <w:rPr>
                <w:rFonts w:asciiTheme="majorHAnsi" w:eastAsia="Calibri" w:hAnsiTheme="majorHAnsi" w:cstheme="majorHAnsi"/>
                <w:b/>
                <w:bCs/>
                <w:color w:val="FFFFFF" w:themeColor="background1"/>
                <w:sz w:val="20"/>
                <w:szCs w:val="20"/>
              </w:rPr>
              <w:t>koleksiyon</w:t>
            </w:r>
            <w:proofErr w:type="spellEnd"/>
            <w:r w:rsidRPr="00D23F82">
              <w:rPr>
                <w:rFonts w:asciiTheme="majorHAnsi" w:eastAsia="Calibri" w:hAnsiTheme="majorHAnsi" w:cstheme="majorHAnsi"/>
                <w:b/>
                <w:bCs/>
                <w:color w:val="FFFFFF" w:themeColor="background1"/>
                <w:sz w:val="20"/>
                <w:szCs w:val="20"/>
              </w:rPr>
              <w:t xml:space="preserve"> </w:t>
            </w:r>
            <w:proofErr w:type="spellStart"/>
            <w:r w:rsidRPr="00D23F82">
              <w:rPr>
                <w:rFonts w:asciiTheme="majorHAnsi" w:eastAsia="Calibri" w:hAnsiTheme="majorHAnsi" w:cstheme="majorHAnsi"/>
                <w:b/>
                <w:bCs/>
                <w:color w:val="FFFFFF" w:themeColor="background1"/>
                <w:sz w:val="20"/>
                <w:szCs w:val="20"/>
              </w:rPr>
              <w:t>sayısı</w:t>
            </w:r>
            <w:proofErr w:type="spellEnd"/>
          </w:p>
        </w:tc>
        <w:tc>
          <w:tcPr>
            <w:tcW w:w="2116" w:type="dxa"/>
            <w:tcBorders>
              <w:top w:val="single" w:sz="4" w:space="0" w:color="FFFFFF" w:themeColor="background1"/>
              <w:left w:val="single" w:sz="4" w:space="0" w:color="FFFFFF" w:themeColor="background1"/>
              <w:bottom w:val="single" w:sz="4" w:space="0" w:color="auto"/>
              <w:right w:val="single" w:sz="4" w:space="0" w:color="auto"/>
            </w:tcBorders>
            <w:shd w:val="clear" w:color="auto" w:fill="1F497D" w:themeFill="text2"/>
            <w:vAlign w:val="center"/>
          </w:tcPr>
          <w:p w14:paraId="502B62E7" w14:textId="656DE5A3" w:rsidR="000332CC" w:rsidRPr="00D23F82" w:rsidRDefault="000332CC" w:rsidP="00371AFD">
            <w:pPr>
              <w:pStyle w:val="TableParagraph"/>
              <w:spacing w:before="10"/>
              <w:jc w:val="center"/>
              <w:rPr>
                <w:rFonts w:asciiTheme="majorHAnsi" w:eastAsia="Calibri" w:hAnsiTheme="majorHAnsi" w:cstheme="majorHAnsi"/>
                <w:b/>
                <w:bCs/>
                <w:color w:val="FFFFFF" w:themeColor="background1"/>
                <w:sz w:val="20"/>
                <w:szCs w:val="20"/>
              </w:rPr>
            </w:pPr>
            <w:r w:rsidRPr="00D23F82">
              <w:rPr>
                <w:rFonts w:asciiTheme="majorHAnsi" w:eastAsia="Calibri" w:hAnsiTheme="majorHAnsi" w:cstheme="majorHAnsi"/>
                <w:b/>
                <w:bCs/>
                <w:color w:val="FFFFFF" w:themeColor="background1"/>
                <w:sz w:val="20"/>
                <w:szCs w:val="20"/>
              </w:rPr>
              <w:t xml:space="preserve">… </w:t>
            </w:r>
            <w:proofErr w:type="spellStart"/>
            <w:r w:rsidRPr="00D23F82">
              <w:rPr>
                <w:rFonts w:asciiTheme="majorHAnsi" w:eastAsia="Calibri" w:hAnsiTheme="majorHAnsi" w:cstheme="majorHAnsi"/>
                <w:b/>
                <w:bCs/>
                <w:color w:val="FFFFFF" w:themeColor="background1"/>
                <w:sz w:val="20"/>
                <w:szCs w:val="20"/>
              </w:rPr>
              <w:t>yılı</w:t>
            </w:r>
            <w:proofErr w:type="spellEnd"/>
            <w:r w:rsidRPr="00D23F82">
              <w:rPr>
                <w:rFonts w:asciiTheme="majorHAnsi" w:eastAsia="Calibri" w:hAnsiTheme="majorHAnsi" w:cstheme="majorHAnsi"/>
                <w:b/>
                <w:bCs/>
                <w:color w:val="FFFFFF" w:themeColor="background1"/>
                <w:sz w:val="20"/>
                <w:szCs w:val="20"/>
              </w:rPr>
              <w:t xml:space="preserve"> </w:t>
            </w:r>
            <w:proofErr w:type="spellStart"/>
            <w:r w:rsidRPr="00D23F82">
              <w:rPr>
                <w:rFonts w:asciiTheme="majorHAnsi" w:eastAsia="Calibri" w:hAnsiTheme="majorHAnsi" w:cstheme="majorHAnsi"/>
                <w:b/>
                <w:bCs/>
                <w:color w:val="FFFFFF" w:themeColor="background1"/>
                <w:sz w:val="20"/>
                <w:szCs w:val="20"/>
              </w:rPr>
              <w:t>koleksiyon</w:t>
            </w:r>
            <w:proofErr w:type="spellEnd"/>
            <w:r w:rsidRPr="00D23F82">
              <w:rPr>
                <w:rFonts w:asciiTheme="majorHAnsi" w:eastAsia="Calibri" w:hAnsiTheme="majorHAnsi" w:cstheme="majorHAnsi"/>
                <w:b/>
                <w:bCs/>
                <w:color w:val="FFFFFF" w:themeColor="background1"/>
                <w:sz w:val="20"/>
                <w:szCs w:val="20"/>
              </w:rPr>
              <w:t xml:space="preserve"> </w:t>
            </w:r>
            <w:proofErr w:type="spellStart"/>
            <w:r w:rsidRPr="00D23F82">
              <w:rPr>
                <w:rFonts w:asciiTheme="majorHAnsi" w:eastAsia="Calibri" w:hAnsiTheme="majorHAnsi" w:cstheme="majorHAnsi"/>
                <w:b/>
                <w:bCs/>
                <w:color w:val="FFFFFF" w:themeColor="background1"/>
                <w:sz w:val="20"/>
                <w:szCs w:val="20"/>
              </w:rPr>
              <w:t>sayısı</w:t>
            </w:r>
            <w:proofErr w:type="spellEnd"/>
          </w:p>
        </w:tc>
      </w:tr>
      <w:tr w:rsidR="00BF3DE1" w:rsidRPr="00D23F82" w14:paraId="38E01D4F" w14:textId="77777777" w:rsidTr="00B844A3">
        <w:trPr>
          <w:trHeight w:val="195"/>
          <w:jc w:val="center"/>
        </w:trPr>
        <w:tc>
          <w:tcPr>
            <w:tcW w:w="1587" w:type="dxa"/>
            <w:vMerge w:val="restart"/>
            <w:tcBorders>
              <w:top w:val="single" w:sz="4" w:space="0" w:color="auto"/>
              <w:left w:val="single" w:sz="4" w:space="0" w:color="auto"/>
              <w:right w:val="single" w:sz="4" w:space="0" w:color="auto"/>
            </w:tcBorders>
            <w:shd w:val="clear" w:color="auto" w:fill="C6D9F1" w:themeFill="text2" w:themeFillTint="33"/>
          </w:tcPr>
          <w:p w14:paraId="3DB2588C" w14:textId="2C95FBB0" w:rsidR="00BF3DE1" w:rsidRPr="001C7483" w:rsidRDefault="00BF3DE1" w:rsidP="00FC592E">
            <w:pPr>
              <w:pStyle w:val="TableParagraph"/>
              <w:rPr>
                <w:rFonts w:asciiTheme="majorHAnsi" w:eastAsia="Calibri" w:hAnsiTheme="majorHAnsi" w:cstheme="majorHAnsi"/>
                <w:b/>
                <w:sz w:val="20"/>
                <w:szCs w:val="20"/>
              </w:rPr>
            </w:pPr>
            <w:proofErr w:type="spellStart"/>
            <w:r w:rsidRPr="001C7483">
              <w:rPr>
                <w:rFonts w:asciiTheme="majorHAnsi" w:hAnsiTheme="majorHAnsi" w:cstheme="majorHAnsi"/>
                <w:b/>
                <w:sz w:val="20"/>
                <w:szCs w:val="20"/>
              </w:rPr>
              <w:t>Basılı</w:t>
            </w:r>
            <w:proofErr w:type="spellEnd"/>
            <w:r w:rsidRPr="001C7483">
              <w:rPr>
                <w:rFonts w:asciiTheme="majorHAnsi" w:hAnsiTheme="majorHAnsi" w:cstheme="majorHAnsi"/>
                <w:b/>
                <w:spacing w:val="-6"/>
                <w:sz w:val="20"/>
                <w:szCs w:val="20"/>
              </w:rPr>
              <w:t xml:space="preserve"> </w:t>
            </w:r>
            <w:proofErr w:type="spellStart"/>
            <w:r w:rsidRPr="001C7483">
              <w:rPr>
                <w:rFonts w:asciiTheme="majorHAnsi" w:hAnsiTheme="majorHAnsi" w:cstheme="majorHAnsi"/>
                <w:b/>
                <w:sz w:val="20"/>
                <w:szCs w:val="20"/>
              </w:rPr>
              <w:t>Kitap</w:t>
            </w:r>
            <w:proofErr w:type="spellEnd"/>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DFBB8EA" w14:textId="50DA37FC" w:rsidR="00BF3DE1" w:rsidRPr="001C7483" w:rsidRDefault="00BF3DE1" w:rsidP="00371AFD">
            <w:pPr>
              <w:pStyle w:val="TableParagraph"/>
              <w:spacing w:before="30"/>
              <w:ind w:left="105"/>
              <w:rPr>
                <w:rFonts w:asciiTheme="majorHAnsi" w:hAnsiTheme="majorHAnsi" w:cstheme="majorHAnsi"/>
                <w:b/>
                <w:sz w:val="20"/>
                <w:szCs w:val="20"/>
              </w:rPr>
            </w:pPr>
            <w:r>
              <w:rPr>
                <w:rFonts w:asciiTheme="majorHAnsi" w:eastAsia="Calibri" w:hAnsiTheme="majorHAnsi" w:cstheme="majorHAnsi"/>
                <w:b/>
                <w:sz w:val="20"/>
                <w:szCs w:val="20"/>
                <w:lang w:val="tr-TR"/>
              </w:rPr>
              <w:t>Satın Alınan</w:t>
            </w:r>
          </w:p>
        </w:tc>
        <w:tc>
          <w:tcPr>
            <w:tcW w:w="2654" w:type="dxa"/>
            <w:tcBorders>
              <w:top w:val="single" w:sz="4" w:space="0" w:color="auto"/>
              <w:left w:val="single" w:sz="4" w:space="0" w:color="auto"/>
              <w:bottom w:val="single" w:sz="4" w:space="0" w:color="auto"/>
              <w:right w:val="single" w:sz="4" w:space="0" w:color="auto"/>
            </w:tcBorders>
            <w:shd w:val="clear" w:color="auto" w:fill="auto"/>
          </w:tcPr>
          <w:p w14:paraId="3CF1E2D7" w14:textId="4EA30624" w:rsidR="00BF3DE1" w:rsidRPr="00D23F82" w:rsidRDefault="00291999" w:rsidP="00291999">
            <w:pPr>
              <w:pStyle w:val="TableParagraph"/>
              <w:spacing w:before="30"/>
              <w:ind w:left="105"/>
              <w:jc w:val="center"/>
              <w:rPr>
                <w:rFonts w:asciiTheme="majorHAnsi" w:hAnsiTheme="majorHAnsi" w:cstheme="majorHAnsi"/>
                <w:b/>
                <w:sz w:val="20"/>
                <w:szCs w:val="20"/>
              </w:rPr>
            </w:pPr>
            <w:r>
              <w:rPr>
                <w:rFonts w:asciiTheme="majorHAnsi" w:hAnsiTheme="majorHAnsi" w:cstheme="majorHAnsi"/>
                <w:b/>
                <w:sz w:val="20"/>
                <w:szCs w:val="20"/>
              </w:rPr>
              <w:t>-</w:t>
            </w: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2698396F" w14:textId="62B4C5A8" w:rsidR="00BF3DE1" w:rsidRPr="00D23F82" w:rsidRDefault="00291999" w:rsidP="00291999">
            <w:pPr>
              <w:pStyle w:val="TableParagraph"/>
              <w:spacing w:before="30"/>
              <w:ind w:left="105"/>
              <w:jc w:val="center"/>
              <w:rPr>
                <w:rFonts w:asciiTheme="majorHAnsi" w:hAnsiTheme="majorHAnsi" w:cstheme="majorHAnsi"/>
                <w:b/>
                <w:sz w:val="20"/>
                <w:szCs w:val="20"/>
              </w:rPr>
            </w:pPr>
            <w:r>
              <w:rPr>
                <w:rFonts w:asciiTheme="majorHAnsi" w:hAnsiTheme="majorHAnsi" w:cstheme="majorHAnsi"/>
                <w:b/>
                <w:sz w:val="20"/>
                <w:szCs w:val="20"/>
              </w:rPr>
              <w:t>-</w:t>
            </w:r>
          </w:p>
        </w:tc>
      </w:tr>
      <w:tr w:rsidR="00BF3DE1" w:rsidRPr="00D23F82" w14:paraId="7C632975" w14:textId="77777777" w:rsidTr="00B844A3">
        <w:trPr>
          <w:trHeight w:val="195"/>
          <w:jc w:val="center"/>
        </w:trPr>
        <w:tc>
          <w:tcPr>
            <w:tcW w:w="1587" w:type="dxa"/>
            <w:vMerge/>
            <w:tcBorders>
              <w:left w:val="single" w:sz="4" w:space="0" w:color="auto"/>
              <w:bottom w:val="single" w:sz="4" w:space="0" w:color="auto"/>
              <w:right w:val="single" w:sz="4" w:space="0" w:color="auto"/>
            </w:tcBorders>
            <w:shd w:val="clear" w:color="auto" w:fill="C6D9F1" w:themeFill="text2" w:themeFillTint="33"/>
          </w:tcPr>
          <w:p w14:paraId="6517BE06" w14:textId="77777777" w:rsidR="00BF3DE1" w:rsidRPr="001C7483" w:rsidRDefault="00BF3DE1" w:rsidP="00FC592E">
            <w:pPr>
              <w:pStyle w:val="TableParagraph"/>
              <w:rPr>
                <w:rFonts w:asciiTheme="majorHAnsi" w:eastAsia="Calibr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AE1DA9F" w14:textId="259A4F8D" w:rsidR="00BF3DE1" w:rsidRPr="001C7483" w:rsidRDefault="00BF3DE1" w:rsidP="00371AFD">
            <w:pPr>
              <w:pStyle w:val="TableParagraph"/>
              <w:spacing w:before="30"/>
              <w:ind w:left="105"/>
              <w:rPr>
                <w:rFonts w:asciiTheme="majorHAnsi" w:hAnsiTheme="majorHAnsi" w:cstheme="majorHAnsi"/>
                <w:b/>
                <w:sz w:val="20"/>
                <w:szCs w:val="20"/>
              </w:rPr>
            </w:pPr>
            <w:r>
              <w:rPr>
                <w:rFonts w:asciiTheme="majorHAnsi" w:hAnsiTheme="majorHAnsi" w:cstheme="majorHAnsi"/>
                <w:b/>
                <w:sz w:val="20"/>
                <w:szCs w:val="20"/>
                <w:lang w:val="tr-TR"/>
              </w:rPr>
              <w:t>Bağış</w:t>
            </w:r>
          </w:p>
        </w:tc>
        <w:tc>
          <w:tcPr>
            <w:tcW w:w="2654" w:type="dxa"/>
            <w:tcBorders>
              <w:top w:val="single" w:sz="4" w:space="0" w:color="auto"/>
              <w:left w:val="single" w:sz="4" w:space="0" w:color="auto"/>
              <w:bottom w:val="single" w:sz="4" w:space="0" w:color="auto"/>
              <w:right w:val="single" w:sz="4" w:space="0" w:color="auto"/>
            </w:tcBorders>
            <w:shd w:val="clear" w:color="auto" w:fill="auto"/>
          </w:tcPr>
          <w:p w14:paraId="258CFBED" w14:textId="64E6BB1D" w:rsidR="00BF3DE1" w:rsidRPr="00D23F82" w:rsidRDefault="00291999" w:rsidP="00291999">
            <w:pPr>
              <w:pStyle w:val="TableParagraph"/>
              <w:spacing w:before="30"/>
              <w:ind w:left="105"/>
              <w:jc w:val="center"/>
              <w:rPr>
                <w:rFonts w:asciiTheme="majorHAnsi" w:hAnsiTheme="majorHAnsi" w:cstheme="majorHAnsi"/>
                <w:b/>
                <w:sz w:val="20"/>
                <w:szCs w:val="20"/>
              </w:rPr>
            </w:pPr>
            <w:r>
              <w:rPr>
                <w:rFonts w:asciiTheme="majorHAnsi" w:hAnsiTheme="majorHAnsi" w:cstheme="majorHAnsi"/>
                <w:b/>
                <w:sz w:val="20"/>
                <w:szCs w:val="20"/>
              </w:rPr>
              <w:t>-</w:t>
            </w: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2CA977BC" w14:textId="314EBFC9" w:rsidR="00BF3DE1" w:rsidRPr="00D23F82" w:rsidRDefault="00291999" w:rsidP="00291999">
            <w:pPr>
              <w:pStyle w:val="TableParagraph"/>
              <w:spacing w:before="30"/>
              <w:ind w:left="105"/>
              <w:jc w:val="center"/>
              <w:rPr>
                <w:rFonts w:asciiTheme="majorHAnsi" w:hAnsiTheme="majorHAnsi" w:cstheme="majorHAnsi"/>
                <w:b/>
                <w:sz w:val="20"/>
                <w:szCs w:val="20"/>
              </w:rPr>
            </w:pPr>
            <w:r>
              <w:rPr>
                <w:rFonts w:asciiTheme="majorHAnsi" w:hAnsiTheme="majorHAnsi" w:cstheme="majorHAnsi"/>
                <w:b/>
                <w:sz w:val="20"/>
                <w:szCs w:val="20"/>
              </w:rPr>
              <w:t>-</w:t>
            </w:r>
          </w:p>
        </w:tc>
      </w:tr>
      <w:tr w:rsidR="000332CC" w:rsidRPr="00D23F82" w14:paraId="214BA870" w14:textId="386F3965" w:rsidTr="00B844A3">
        <w:trPr>
          <w:trHeight w:val="195"/>
          <w:jc w:val="center"/>
        </w:trPr>
        <w:tc>
          <w:tcPr>
            <w:tcW w:w="158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14:paraId="4F5CC7E1" w14:textId="77777777" w:rsidR="000332CC" w:rsidRPr="001C7483" w:rsidRDefault="000332CC" w:rsidP="00FC592E">
            <w:pPr>
              <w:pStyle w:val="TableParagraph"/>
              <w:spacing w:before="8"/>
              <w:rPr>
                <w:rFonts w:asciiTheme="majorHAnsi" w:eastAsia="Calibri" w:hAnsiTheme="majorHAnsi" w:cstheme="majorHAnsi"/>
                <w:b/>
                <w:sz w:val="20"/>
                <w:szCs w:val="20"/>
              </w:rPr>
            </w:pPr>
          </w:p>
          <w:p w14:paraId="356CE040" w14:textId="77777777" w:rsidR="000332CC" w:rsidRPr="001C7483" w:rsidRDefault="000332CC" w:rsidP="005A4E0C">
            <w:pPr>
              <w:pStyle w:val="TableParagraph"/>
              <w:rPr>
                <w:rFonts w:asciiTheme="majorHAnsi" w:eastAsia="Calibri" w:hAnsiTheme="majorHAnsi" w:cstheme="majorHAnsi"/>
                <w:b/>
                <w:sz w:val="20"/>
                <w:szCs w:val="20"/>
              </w:rPr>
            </w:pPr>
            <w:r w:rsidRPr="001C7483">
              <w:rPr>
                <w:rFonts w:asciiTheme="majorHAnsi" w:hAnsiTheme="majorHAnsi" w:cstheme="majorHAnsi"/>
                <w:b/>
                <w:sz w:val="20"/>
                <w:szCs w:val="20"/>
              </w:rPr>
              <w:t>e-</w:t>
            </w:r>
            <w:proofErr w:type="spellStart"/>
            <w:r w:rsidRPr="001C7483">
              <w:rPr>
                <w:rFonts w:asciiTheme="majorHAnsi" w:hAnsiTheme="majorHAnsi" w:cstheme="majorHAnsi"/>
                <w:b/>
                <w:sz w:val="20"/>
                <w:szCs w:val="20"/>
              </w:rPr>
              <w:t>Kitap</w:t>
            </w:r>
            <w:proofErr w:type="spellEnd"/>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CE3C51A" w14:textId="22896AAD" w:rsidR="000332CC" w:rsidRPr="001C7483" w:rsidRDefault="000332CC" w:rsidP="00371AFD">
            <w:pPr>
              <w:pStyle w:val="TableParagraph"/>
              <w:spacing w:before="30"/>
              <w:ind w:left="105"/>
              <w:rPr>
                <w:rFonts w:asciiTheme="majorHAnsi" w:eastAsia="Calibri" w:hAnsiTheme="majorHAnsi" w:cstheme="majorHAnsi"/>
                <w:b/>
                <w:sz w:val="20"/>
                <w:szCs w:val="20"/>
              </w:rPr>
            </w:pPr>
            <w:r w:rsidRPr="001C7483">
              <w:rPr>
                <w:rFonts w:asciiTheme="majorHAnsi" w:hAnsiTheme="majorHAnsi" w:cstheme="majorHAnsi"/>
                <w:b/>
                <w:sz w:val="20"/>
                <w:szCs w:val="20"/>
              </w:rPr>
              <w:t>Satın</w:t>
            </w:r>
            <w:r w:rsidR="00BF3DE1">
              <w:rPr>
                <w:rFonts w:asciiTheme="majorHAnsi" w:hAnsiTheme="majorHAnsi" w:cstheme="majorHAnsi"/>
                <w:b/>
                <w:sz w:val="20"/>
                <w:szCs w:val="20"/>
              </w:rPr>
              <w:t xml:space="preserve"> </w:t>
            </w:r>
            <w:proofErr w:type="spellStart"/>
            <w:r w:rsidR="00BF3DE1">
              <w:rPr>
                <w:rFonts w:asciiTheme="majorHAnsi" w:hAnsiTheme="majorHAnsi" w:cstheme="majorHAnsi"/>
                <w:b/>
                <w:sz w:val="20"/>
                <w:szCs w:val="20"/>
              </w:rPr>
              <w:t>Alınan</w:t>
            </w:r>
            <w:proofErr w:type="spellEnd"/>
          </w:p>
        </w:tc>
        <w:tc>
          <w:tcPr>
            <w:tcW w:w="2654" w:type="dxa"/>
            <w:tcBorders>
              <w:top w:val="single" w:sz="4" w:space="0" w:color="auto"/>
              <w:left w:val="single" w:sz="4" w:space="0" w:color="auto"/>
              <w:bottom w:val="single" w:sz="4" w:space="0" w:color="auto"/>
              <w:right w:val="single" w:sz="4" w:space="0" w:color="auto"/>
            </w:tcBorders>
            <w:shd w:val="clear" w:color="auto" w:fill="auto"/>
          </w:tcPr>
          <w:p w14:paraId="2895F754" w14:textId="4CE7333F" w:rsidR="000332CC" w:rsidRPr="00D23F82" w:rsidRDefault="00291999" w:rsidP="00291999">
            <w:pPr>
              <w:pStyle w:val="TableParagraph"/>
              <w:spacing w:before="30"/>
              <w:ind w:left="105"/>
              <w:jc w:val="center"/>
              <w:rPr>
                <w:rFonts w:asciiTheme="majorHAnsi" w:hAnsiTheme="majorHAnsi" w:cstheme="majorHAnsi"/>
                <w:b/>
                <w:sz w:val="20"/>
                <w:szCs w:val="20"/>
              </w:rPr>
            </w:pPr>
            <w:r>
              <w:rPr>
                <w:rFonts w:asciiTheme="majorHAnsi" w:hAnsiTheme="majorHAnsi" w:cstheme="majorHAnsi"/>
                <w:b/>
                <w:sz w:val="20"/>
                <w:szCs w:val="20"/>
              </w:rPr>
              <w:t>-</w:t>
            </w: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1DF99835" w14:textId="01E7A6CA" w:rsidR="000332CC" w:rsidRPr="00D23F82" w:rsidRDefault="00291999" w:rsidP="00291999">
            <w:pPr>
              <w:pStyle w:val="TableParagraph"/>
              <w:spacing w:before="30"/>
              <w:ind w:left="105"/>
              <w:jc w:val="center"/>
              <w:rPr>
                <w:rFonts w:asciiTheme="majorHAnsi" w:hAnsiTheme="majorHAnsi" w:cstheme="majorHAnsi"/>
                <w:b/>
                <w:sz w:val="20"/>
                <w:szCs w:val="20"/>
              </w:rPr>
            </w:pPr>
            <w:r>
              <w:rPr>
                <w:rFonts w:asciiTheme="majorHAnsi" w:hAnsiTheme="majorHAnsi" w:cstheme="majorHAnsi"/>
                <w:b/>
                <w:sz w:val="20"/>
                <w:szCs w:val="20"/>
              </w:rPr>
              <w:t>-</w:t>
            </w:r>
          </w:p>
        </w:tc>
      </w:tr>
      <w:tr w:rsidR="000332CC" w:rsidRPr="00D23F82" w14:paraId="1F69917E" w14:textId="0B50EBCB" w:rsidTr="00B844A3">
        <w:trPr>
          <w:trHeight w:val="195"/>
          <w:jc w:val="center"/>
        </w:trPr>
        <w:tc>
          <w:tcPr>
            <w:tcW w:w="1587"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6E899A44" w14:textId="77777777" w:rsidR="000332CC" w:rsidRPr="001C7483" w:rsidRDefault="000332CC" w:rsidP="00FC592E">
            <w:pPr>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FF00AC8" w14:textId="77777777" w:rsidR="000332CC" w:rsidRPr="001C7483" w:rsidRDefault="000332CC" w:rsidP="00371AFD">
            <w:pPr>
              <w:pStyle w:val="TableParagraph"/>
              <w:spacing w:before="42"/>
              <w:ind w:left="105"/>
              <w:rPr>
                <w:rFonts w:asciiTheme="majorHAnsi" w:eastAsia="Calibri" w:hAnsiTheme="majorHAnsi" w:cstheme="majorHAnsi"/>
                <w:b/>
                <w:sz w:val="20"/>
                <w:szCs w:val="20"/>
              </w:rPr>
            </w:pPr>
            <w:proofErr w:type="spellStart"/>
            <w:r w:rsidRPr="001C7483">
              <w:rPr>
                <w:rFonts w:asciiTheme="majorHAnsi" w:hAnsiTheme="majorHAnsi" w:cstheme="majorHAnsi"/>
                <w:b/>
                <w:sz w:val="20"/>
                <w:szCs w:val="20"/>
              </w:rPr>
              <w:t>Abonelik</w:t>
            </w:r>
            <w:proofErr w:type="spellEnd"/>
          </w:p>
        </w:tc>
        <w:tc>
          <w:tcPr>
            <w:tcW w:w="2654" w:type="dxa"/>
            <w:tcBorders>
              <w:top w:val="single" w:sz="4" w:space="0" w:color="auto"/>
              <w:left w:val="single" w:sz="4" w:space="0" w:color="auto"/>
              <w:bottom w:val="single" w:sz="4" w:space="0" w:color="auto"/>
              <w:right w:val="single" w:sz="4" w:space="0" w:color="auto"/>
            </w:tcBorders>
            <w:shd w:val="clear" w:color="auto" w:fill="auto"/>
          </w:tcPr>
          <w:p w14:paraId="17BBD79D" w14:textId="7D82F0D1" w:rsidR="000332CC" w:rsidRPr="00D23F82" w:rsidRDefault="00291999" w:rsidP="00291999">
            <w:pPr>
              <w:pStyle w:val="TableParagraph"/>
              <w:spacing w:before="42"/>
              <w:ind w:left="105"/>
              <w:jc w:val="center"/>
              <w:rPr>
                <w:rFonts w:asciiTheme="majorHAnsi" w:hAnsiTheme="majorHAnsi" w:cstheme="majorHAnsi"/>
                <w:b/>
                <w:sz w:val="20"/>
                <w:szCs w:val="20"/>
              </w:rPr>
            </w:pPr>
            <w:r>
              <w:rPr>
                <w:rFonts w:asciiTheme="majorHAnsi" w:hAnsiTheme="majorHAnsi" w:cstheme="majorHAnsi"/>
                <w:b/>
                <w:sz w:val="20"/>
                <w:szCs w:val="20"/>
              </w:rPr>
              <w:t>-</w:t>
            </w: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3A72899D" w14:textId="31C51BE1" w:rsidR="000332CC" w:rsidRPr="00D23F82" w:rsidRDefault="00291999" w:rsidP="00291999">
            <w:pPr>
              <w:pStyle w:val="TableParagraph"/>
              <w:spacing w:before="42"/>
              <w:ind w:left="105"/>
              <w:jc w:val="center"/>
              <w:rPr>
                <w:rFonts w:asciiTheme="majorHAnsi" w:hAnsiTheme="majorHAnsi" w:cstheme="majorHAnsi"/>
                <w:b/>
                <w:sz w:val="20"/>
                <w:szCs w:val="20"/>
              </w:rPr>
            </w:pPr>
            <w:r>
              <w:rPr>
                <w:rFonts w:asciiTheme="majorHAnsi" w:hAnsiTheme="majorHAnsi" w:cstheme="majorHAnsi"/>
                <w:b/>
                <w:sz w:val="20"/>
                <w:szCs w:val="20"/>
              </w:rPr>
              <w:t>-</w:t>
            </w:r>
          </w:p>
        </w:tc>
      </w:tr>
      <w:tr w:rsidR="000332CC" w:rsidRPr="00D23F82" w14:paraId="4C901661" w14:textId="57160EB8" w:rsidTr="00B844A3">
        <w:trPr>
          <w:trHeight w:val="195"/>
          <w:jc w:val="center"/>
        </w:trPr>
        <w:tc>
          <w:tcPr>
            <w:tcW w:w="1587"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2FFF5548" w14:textId="77777777" w:rsidR="000332CC" w:rsidRPr="001C7483" w:rsidRDefault="000332CC" w:rsidP="00FC592E">
            <w:pPr>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1778212" w14:textId="77777777" w:rsidR="000332CC" w:rsidRPr="001C7483" w:rsidRDefault="000332CC" w:rsidP="00371AFD">
            <w:pPr>
              <w:pStyle w:val="TableParagraph"/>
              <w:spacing w:before="30"/>
              <w:ind w:left="105"/>
              <w:rPr>
                <w:rFonts w:asciiTheme="majorHAnsi" w:eastAsia="Calibri" w:hAnsiTheme="majorHAnsi" w:cstheme="majorHAnsi"/>
                <w:b/>
                <w:sz w:val="20"/>
                <w:szCs w:val="20"/>
              </w:rPr>
            </w:pPr>
            <w:proofErr w:type="spellStart"/>
            <w:r w:rsidRPr="001C7483">
              <w:rPr>
                <w:rFonts w:asciiTheme="majorHAnsi" w:hAnsiTheme="majorHAnsi" w:cstheme="majorHAnsi"/>
                <w:b/>
                <w:sz w:val="20"/>
                <w:szCs w:val="20"/>
              </w:rPr>
              <w:t>Bağış</w:t>
            </w:r>
            <w:proofErr w:type="spellEnd"/>
          </w:p>
        </w:tc>
        <w:tc>
          <w:tcPr>
            <w:tcW w:w="2654" w:type="dxa"/>
            <w:tcBorders>
              <w:top w:val="single" w:sz="4" w:space="0" w:color="auto"/>
              <w:left w:val="single" w:sz="4" w:space="0" w:color="auto"/>
              <w:bottom w:val="single" w:sz="4" w:space="0" w:color="auto"/>
              <w:right w:val="single" w:sz="4" w:space="0" w:color="auto"/>
            </w:tcBorders>
            <w:shd w:val="clear" w:color="auto" w:fill="auto"/>
          </w:tcPr>
          <w:p w14:paraId="1252C64C" w14:textId="6336203A" w:rsidR="000332CC" w:rsidRPr="00D23F82" w:rsidRDefault="00291999" w:rsidP="00291999">
            <w:pPr>
              <w:pStyle w:val="TableParagraph"/>
              <w:spacing w:before="30"/>
              <w:ind w:left="105"/>
              <w:jc w:val="center"/>
              <w:rPr>
                <w:rFonts w:asciiTheme="majorHAnsi" w:hAnsiTheme="majorHAnsi" w:cstheme="majorHAnsi"/>
                <w:b/>
                <w:sz w:val="20"/>
                <w:szCs w:val="20"/>
              </w:rPr>
            </w:pPr>
            <w:r>
              <w:rPr>
                <w:rFonts w:asciiTheme="majorHAnsi" w:hAnsiTheme="majorHAnsi" w:cstheme="majorHAnsi"/>
                <w:b/>
                <w:sz w:val="20"/>
                <w:szCs w:val="20"/>
              </w:rPr>
              <w:t>-</w:t>
            </w: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043F9C03" w14:textId="5C08A2EF" w:rsidR="000332CC" w:rsidRPr="00D23F82" w:rsidRDefault="00291999" w:rsidP="00291999">
            <w:pPr>
              <w:pStyle w:val="TableParagraph"/>
              <w:spacing w:before="30"/>
              <w:ind w:left="105"/>
              <w:jc w:val="center"/>
              <w:rPr>
                <w:rFonts w:asciiTheme="majorHAnsi" w:hAnsiTheme="majorHAnsi" w:cstheme="majorHAnsi"/>
                <w:b/>
                <w:sz w:val="20"/>
                <w:szCs w:val="20"/>
              </w:rPr>
            </w:pPr>
            <w:r>
              <w:rPr>
                <w:rFonts w:asciiTheme="majorHAnsi" w:hAnsiTheme="majorHAnsi" w:cstheme="majorHAnsi"/>
                <w:b/>
                <w:sz w:val="20"/>
                <w:szCs w:val="20"/>
              </w:rPr>
              <w:t>-</w:t>
            </w:r>
          </w:p>
        </w:tc>
      </w:tr>
      <w:tr w:rsidR="00BF3DE1" w:rsidRPr="00D23F82" w14:paraId="4BC15694" w14:textId="77777777" w:rsidTr="00B844A3">
        <w:trPr>
          <w:trHeight w:val="195"/>
          <w:jc w:val="center"/>
        </w:trPr>
        <w:tc>
          <w:tcPr>
            <w:tcW w:w="1587"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44DE8CD7" w14:textId="7A5EA06F" w:rsidR="00BF3DE1" w:rsidRPr="001C7483" w:rsidRDefault="00BF3DE1" w:rsidP="00BF3DE1">
            <w:pPr>
              <w:pStyle w:val="TableParagraph"/>
              <w:rPr>
                <w:rFonts w:asciiTheme="majorHAnsi" w:hAnsiTheme="majorHAnsi" w:cstheme="majorHAnsi"/>
                <w:b/>
                <w:sz w:val="20"/>
                <w:szCs w:val="20"/>
              </w:rPr>
            </w:pPr>
            <w:proofErr w:type="spellStart"/>
            <w:r>
              <w:rPr>
                <w:rFonts w:asciiTheme="majorHAnsi" w:hAnsiTheme="majorHAnsi" w:cstheme="majorHAnsi"/>
                <w:b/>
                <w:sz w:val="20"/>
                <w:szCs w:val="20"/>
              </w:rPr>
              <w:t>Basılı</w:t>
            </w:r>
            <w:proofErr w:type="spellEnd"/>
            <w:r>
              <w:rPr>
                <w:rFonts w:asciiTheme="majorHAnsi" w:hAnsiTheme="majorHAnsi" w:cstheme="majorHAnsi"/>
                <w:b/>
                <w:sz w:val="20"/>
                <w:szCs w:val="20"/>
              </w:rPr>
              <w:t xml:space="preserve"> </w:t>
            </w:r>
            <w:proofErr w:type="spellStart"/>
            <w:r w:rsidRPr="001C7483">
              <w:rPr>
                <w:rFonts w:asciiTheme="majorHAnsi" w:hAnsiTheme="majorHAnsi" w:cstheme="majorHAnsi"/>
                <w:b/>
                <w:sz w:val="20"/>
                <w:szCs w:val="20"/>
              </w:rPr>
              <w:t>Dergi</w:t>
            </w:r>
            <w:proofErr w:type="spellEnd"/>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8CDE9FA" w14:textId="38BBD480" w:rsidR="00BF3DE1" w:rsidRPr="001C7483" w:rsidRDefault="00BF3DE1" w:rsidP="00371AFD">
            <w:pPr>
              <w:pStyle w:val="TableParagraph"/>
              <w:spacing w:before="32"/>
              <w:ind w:left="105"/>
              <w:rPr>
                <w:rFonts w:asciiTheme="majorHAnsi" w:hAnsiTheme="majorHAnsi" w:cstheme="majorHAnsi"/>
                <w:b/>
                <w:sz w:val="20"/>
                <w:szCs w:val="20"/>
              </w:rPr>
            </w:pPr>
            <w:r>
              <w:rPr>
                <w:rFonts w:asciiTheme="majorHAnsi" w:hAnsiTheme="majorHAnsi" w:cstheme="majorHAnsi"/>
                <w:b/>
                <w:sz w:val="20"/>
                <w:szCs w:val="20"/>
              </w:rPr>
              <w:t xml:space="preserve">Satın </w:t>
            </w:r>
            <w:proofErr w:type="spellStart"/>
            <w:r>
              <w:rPr>
                <w:rFonts w:asciiTheme="majorHAnsi" w:hAnsiTheme="majorHAnsi" w:cstheme="majorHAnsi"/>
                <w:b/>
                <w:sz w:val="20"/>
                <w:szCs w:val="20"/>
              </w:rPr>
              <w:t>Alınan</w:t>
            </w:r>
            <w:proofErr w:type="spellEnd"/>
            <w:r>
              <w:rPr>
                <w:rFonts w:asciiTheme="majorHAnsi" w:hAnsiTheme="majorHAnsi" w:cstheme="majorHAnsi"/>
                <w:b/>
                <w:sz w:val="20"/>
                <w:szCs w:val="20"/>
              </w:rPr>
              <w:t xml:space="preserve"> </w:t>
            </w:r>
            <w:r w:rsidRPr="001C7483">
              <w:rPr>
                <w:rFonts w:asciiTheme="majorHAnsi" w:hAnsiTheme="majorHAnsi" w:cstheme="majorHAnsi"/>
                <w:b/>
                <w:sz w:val="20"/>
                <w:szCs w:val="20"/>
              </w:rPr>
              <w:t>(</w:t>
            </w:r>
            <w:proofErr w:type="spellStart"/>
            <w:r w:rsidRPr="001C7483">
              <w:rPr>
                <w:rFonts w:asciiTheme="majorHAnsi" w:hAnsiTheme="majorHAnsi" w:cstheme="majorHAnsi"/>
                <w:b/>
                <w:sz w:val="20"/>
                <w:szCs w:val="20"/>
              </w:rPr>
              <w:t>Abonelik</w:t>
            </w:r>
            <w:proofErr w:type="spellEnd"/>
            <w:r w:rsidRPr="001C7483">
              <w:rPr>
                <w:rFonts w:asciiTheme="majorHAnsi" w:hAnsiTheme="majorHAnsi" w:cstheme="majorHAnsi"/>
                <w:b/>
                <w:sz w:val="20"/>
                <w:szCs w:val="20"/>
              </w:rPr>
              <w:t>)</w:t>
            </w:r>
          </w:p>
        </w:tc>
        <w:tc>
          <w:tcPr>
            <w:tcW w:w="2654" w:type="dxa"/>
            <w:tcBorders>
              <w:top w:val="single" w:sz="4" w:space="0" w:color="auto"/>
              <w:left w:val="single" w:sz="4" w:space="0" w:color="auto"/>
              <w:bottom w:val="single" w:sz="4" w:space="0" w:color="auto"/>
              <w:right w:val="single" w:sz="4" w:space="0" w:color="auto"/>
            </w:tcBorders>
            <w:shd w:val="clear" w:color="auto" w:fill="auto"/>
          </w:tcPr>
          <w:p w14:paraId="7E95D570" w14:textId="19AB8D00" w:rsidR="00BF3DE1" w:rsidRPr="00D23F82" w:rsidRDefault="00291999" w:rsidP="00291999">
            <w:pPr>
              <w:pStyle w:val="TableParagraph"/>
              <w:spacing w:before="32"/>
              <w:ind w:left="105"/>
              <w:jc w:val="center"/>
              <w:rPr>
                <w:rFonts w:asciiTheme="majorHAnsi" w:hAnsiTheme="majorHAnsi" w:cstheme="majorHAnsi"/>
                <w:b/>
                <w:sz w:val="20"/>
                <w:szCs w:val="20"/>
              </w:rPr>
            </w:pPr>
            <w:r>
              <w:rPr>
                <w:rFonts w:asciiTheme="majorHAnsi" w:hAnsiTheme="majorHAnsi" w:cstheme="majorHAnsi"/>
                <w:b/>
                <w:sz w:val="20"/>
                <w:szCs w:val="20"/>
              </w:rPr>
              <w:t>-</w:t>
            </w: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552A1DAD" w14:textId="587E9C4E" w:rsidR="00BF3DE1" w:rsidRPr="00D23F82" w:rsidRDefault="00291999" w:rsidP="00291999">
            <w:pPr>
              <w:pStyle w:val="TableParagraph"/>
              <w:spacing w:before="32"/>
              <w:ind w:left="105"/>
              <w:jc w:val="center"/>
              <w:rPr>
                <w:rFonts w:asciiTheme="majorHAnsi" w:hAnsiTheme="majorHAnsi" w:cstheme="majorHAnsi"/>
                <w:b/>
                <w:sz w:val="20"/>
                <w:szCs w:val="20"/>
              </w:rPr>
            </w:pPr>
            <w:r>
              <w:rPr>
                <w:rFonts w:asciiTheme="majorHAnsi" w:hAnsiTheme="majorHAnsi" w:cstheme="majorHAnsi"/>
                <w:b/>
                <w:sz w:val="20"/>
                <w:szCs w:val="20"/>
              </w:rPr>
              <w:t>-</w:t>
            </w:r>
          </w:p>
        </w:tc>
      </w:tr>
      <w:tr w:rsidR="00BF3DE1" w:rsidRPr="00D23F82" w14:paraId="54380669" w14:textId="77777777" w:rsidTr="00B844A3">
        <w:trPr>
          <w:trHeight w:val="195"/>
          <w:jc w:val="center"/>
        </w:trPr>
        <w:tc>
          <w:tcPr>
            <w:tcW w:w="1587" w:type="dxa"/>
            <w:vMerge/>
            <w:tcBorders>
              <w:left w:val="single" w:sz="4" w:space="0" w:color="auto"/>
              <w:bottom w:val="single" w:sz="4" w:space="0" w:color="auto"/>
              <w:right w:val="single" w:sz="4" w:space="0" w:color="auto"/>
            </w:tcBorders>
            <w:shd w:val="clear" w:color="auto" w:fill="C6D9F1" w:themeFill="text2" w:themeFillTint="33"/>
            <w:vAlign w:val="center"/>
          </w:tcPr>
          <w:p w14:paraId="532358B6" w14:textId="77777777" w:rsidR="00BF3DE1" w:rsidRPr="001C7483" w:rsidRDefault="00BF3DE1" w:rsidP="00BF3DE1">
            <w:pPr>
              <w:pStyle w:val="TableParagraph"/>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E0F1C01" w14:textId="5FC2A7C6" w:rsidR="00BF3DE1" w:rsidRPr="001C7483" w:rsidRDefault="00BF3DE1" w:rsidP="00371AFD">
            <w:pPr>
              <w:pStyle w:val="TableParagraph"/>
              <w:spacing w:before="32"/>
              <w:ind w:left="105"/>
              <w:rPr>
                <w:rFonts w:asciiTheme="majorHAnsi" w:hAnsiTheme="majorHAnsi" w:cstheme="majorHAnsi"/>
                <w:b/>
                <w:sz w:val="20"/>
                <w:szCs w:val="20"/>
              </w:rPr>
            </w:pPr>
            <w:proofErr w:type="spellStart"/>
            <w:r>
              <w:rPr>
                <w:rFonts w:asciiTheme="majorHAnsi" w:hAnsiTheme="majorHAnsi" w:cstheme="majorHAnsi"/>
                <w:b/>
                <w:sz w:val="20"/>
                <w:szCs w:val="20"/>
              </w:rPr>
              <w:t>Bağış</w:t>
            </w:r>
            <w:proofErr w:type="spellEnd"/>
          </w:p>
        </w:tc>
        <w:tc>
          <w:tcPr>
            <w:tcW w:w="2654" w:type="dxa"/>
            <w:tcBorders>
              <w:top w:val="single" w:sz="4" w:space="0" w:color="auto"/>
              <w:left w:val="single" w:sz="4" w:space="0" w:color="auto"/>
              <w:bottom w:val="single" w:sz="4" w:space="0" w:color="auto"/>
              <w:right w:val="single" w:sz="4" w:space="0" w:color="auto"/>
            </w:tcBorders>
            <w:shd w:val="clear" w:color="auto" w:fill="auto"/>
          </w:tcPr>
          <w:p w14:paraId="74B21CB0" w14:textId="44220930" w:rsidR="00BF3DE1" w:rsidRPr="00D23F82" w:rsidRDefault="00291999" w:rsidP="00291999">
            <w:pPr>
              <w:pStyle w:val="TableParagraph"/>
              <w:spacing w:before="32"/>
              <w:ind w:left="105"/>
              <w:jc w:val="center"/>
              <w:rPr>
                <w:rFonts w:asciiTheme="majorHAnsi" w:hAnsiTheme="majorHAnsi" w:cstheme="majorHAnsi"/>
                <w:b/>
                <w:sz w:val="20"/>
                <w:szCs w:val="20"/>
              </w:rPr>
            </w:pPr>
            <w:r>
              <w:rPr>
                <w:rFonts w:asciiTheme="majorHAnsi" w:hAnsiTheme="majorHAnsi" w:cstheme="majorHAnsi"/>
                <w:b/>
                <w:sz w:val="20"/>
                <w:szCs w:val="20"/>
              </w:rPr>
              <w:t>-</w:t>
            </w: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70039355" w14:textId="1D108942" w:rsidR="00BF3DE1" w:rsidRPr="00D23F82" w:rsidRDefault="00291999" w:rsidP="00291999">
            <w:pPr>
              <w:pStyle w:val="TableParagraph"/>
              <w:spacing w:before="32"/>
              <w:ind w:left="105"/>
              <w:jc w:val="center"/>
              <w:rPr>
                <w:rFonts w:asciiTheme="majorHAnsi" w:hAnsiTheme="majorHAnsi" w:cstheme="majorHAnsi"/>
                <w:b/>
                <w:sz w:val="20"/>
                <w:szCs w:val="20"/>
              </w:rPr>
            </w:pPr>
            <w:r>
              <w:rPr>
                <w:rFonts w:asciiTheme="majorHAnsi" w:hAnsiTheme="majorHAnsi" w:cstheme="majorHAnsi"/>
                <w:b/>
                <w:sz w:val="20"/>
                <w:szCs w:val="20"/>
              </w:rPr>
              <w:t>-</w:t>
            </w:r>
          </w:p>
        </w:tc>
      </w:tr>
      <w:tr w:rsidR="00BF3DE1" w:rsidRPr="00D23F82" w14:paraId="45F7C512" w14:textId="1750D989" w:rsidTr="00B844A3">
        <w:trPr>
          <w:trHeight w:val="195"/>
          <w:jc w:val="center"/>
        </w:trPr>
        <w:tc>
          <w:tcPr>
            <w:tcW w:w="158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4DDEAD0" w14:textId="1299BF52" w:rsidR="00BF3DE1" w:rsidRPr="001C7483" w:rsidRDefault="00BF3DE1" w:rsidP="00BF3DE1">
            <w:pPr>
              <w:pStyle w:val="TableParagraph"/>
              <w:rPr>
                <w:rFonts w:asciiTheme="majorHAnsi" w:eastAsia="Calibri" w:hAnsiTheme="majorHAnsi" w:cstheme="majorHAnsi"/>
                <w:b/>
                <w:sz w:val="20"/>
                <w:szCs w:val="20"/>
              </w:rPr>
            </w:pPr>
            <w:r w:rsidRPr="001C7483">
              <w:rPr>
                <w:rFonts w:asciiTheme="majorHAnsi" w:hAnsiTheme="majorHAnsi" w:cstheme="majorHAnsi"/>
                <w:b/>
                <w:sz w:val="20"/>
                <w:szCs w:val="20"/>
              </w:rPr>
              <w:t>e-</w:t>
            </w:r>
            <w:proofErr w:type="spellStart"/>
            <w:r w:rsidRPr="001C7483">
              <w:rPr>
                <w:rFonts w:asciiTheme="majorHAnsi" w:hAnsiTheme="majorHAnsi" w:cstheme="majorHAnsi"/>
                <w:b/>
                <w:sz w:val="20"/>
                <w:szCs w:val="20"/>
              </w:rPr>
              <w:t>dergi</w:t>
            </w:r>
            <w:proofErr w:type="spellEnd"/>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085E7C7" w14:textId="71C24722" w:rsidR="00BF3DE1" w:rsidRPr="001C7483" w:rsidRDefault="00BF3DE1" w:rsidP="00371AFD">
            <w:pPr>
              <w:pStyle w:val="TableParagraph"/>
              <w:spacing w:before="32"/>
              <w:ind w:left="105"/>
              <w:rPr>
                <w:rFonts w:asciiTheme="majorHAnsi" w:eastAsia="Calibri" w:hAnsiTheme="majorHAnsi" w:cstheme="majorHAnsi"/>
                <w:b/>
                <w:sz w:val="20"/>
                <w:szCs w:val="20"/>
              </w:rPr>
            </w:pPr>
            <w:r>
              <w:rPr>
                <w:rFonts w:asciiTheme="majorHAnsi" w:hAnsiTheme="majorHAnsi" w:cstheme="majorHAnsi"/>
                <w:b/>
                <w:sz w:val="20"/>
                <w:szCs w:val="20"/>
              </w:rPr>
              <w:t xml:space="preserve">Satın </w:t>
            </w:r>
            <w:proofErr w:type="spellStart"/>
            <w:r>
              <w:rPr>
                <w:rFonts w:asciiTheme="majorHAnsi" w:hAnsiTheme="majorHAnsi" w:cstheme="majorHAnsi"/>
                <w:b/>
                <w:sz w:val="20"/>
                <w:szCs w:val="20"/>
              </w:rPr>
              <w:t>Alınan</w:t>
            </w:r>
            <w:proofErr w:type="spellEnd"/>
            <w:r>
              <w:rPr>
                <w:rFonts w:asciiTheme="majorHAnsi" w:hAnsiTheme="majorHAnsi" w:cstheme="majorHAnsi"/>
                <w:b/>
                <w:sz w:val="20"/>
                <w:szCs w:val="20"/>
              </w:rPr>
              <w:t xml:space="preserve"> </w:t>
            </w:r>
            <w:r w:rsidRPr="001C7483">
              <w:rPr>
                <w:rFonts w:asciiTheme="majorHAnsi" w:hAnsiTheme="majorHAnsi" w:cstheme="majorHAnsi"/>
                <w:b/>
                <w:sz w:val="20"/>
                <w:szCs w:val="20"/>
              </w:rPr>
              <w:t>(</w:t>
            </w:r>
            <w:proofErr w:type="spellStart"/>
            <w:r w:rsidRPr="001C7483">
              <w:rPr>
                <w:rFonts w:asciiTheme="majorHAnsi" w:hAnsiTheme="majorHAnsi" w:cstheme="majorHAnsi"/>
                <w:b/>
                <w:sz w:val="20"/>
                <w:szCs w:val="20"/>
              </w:rPr>
              <w:t>Abonelik</w:t>
            </w:r>
            <w:proofErr w:type="spellEnd"/>
            <w:r w:rsidRPr="001C7483">
              <w:rPr>
                <w:rFonts w:asciiTheme="majorHAnsi" w:hAnsiTheme="majorHAnsi" w:cstheme="majorHAnsi"/>
                <w:b/>
                <w:sz w:val="20"/>
                <w:szCs w:val="20"/>
              </w:rPr>
              <w:t>)</w:t>
            </w:r>
          </w:p>
        </w:tc>
        <w:tc>
          <w:tcPr>
            <w:tcW w:w="2654" w:type="dxa"/>
            <w:tcBorders>
              <w:top w:val="single" w:sz="4" w:space="0" w:color="auto"/>
              <w:left w:val="single" w:sz="4" w:space="0" w:color="auto"/>
              <w:bottom w:val="single" w:sz="4" w:space="0" w:color="auto"/>
              <w:right w:val="single" w:sz="4" w:space="0" w:color="auto"/>
            </w:tcBorders>
            <w:shd w:val="clear" w:color="auto" w:fill="auto"/>
          </w:tcPr>
          <w:p w14:paraId="419F150F" w14:textId="43359BAE" w:rsidR="00BF3DE1" w:rsidRPr="00D23F82" w:rsidRDefault="00291999" w:rsidP="00291999">
            <w:pPr>
              <w:pStyle w:val="TableParagraph"/>
              <w:spacing w:before="32"/>
              <w:ind w:left="105"/>
              <w:jc w:val="center"/>
              <w:rPr>
                <w:rFonts w:asciiTheme="majorHAnsi" w:hAnsiTheme="majorHAnsi" w:cstheme="majorHAnsi"/>
                <w:b/>
                <w:sz w:val="20"/>
                <w:szCs w:val="20"/>
              </w:rPr>
            </w:pPr>
            <w:r>
              <w:rPr>
                <w:rFonts w:asciiTheme="majorHAnsi" w:hAnsiTheme="majorHAnsi" w:cstheme="majorHAnsi"/>
                <w:b/>
                <w:sz w:val="20"/>
                <w:szCs w:val="20"/>
              </w:rPr>
              <w:t>-</w:t>
            </w: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13B62A53" w14:textId="2C040EA1" w:rsidR="00BF3DE1" w:rsidRPr="00D23F82" w:rsidRDefault="00291999" w:rsidP="00291999">
            <w:pPr>
              <w:pStyle w:val="TableParagraph"/>
              <w:spacing w:before="32"/>
              <w:ind w:left="105"/>
              <w:jc w:val="center"/>
              <w:rPr>
                <w:rFonts w:asciiTheme="majorHAnsi" w:hAnsiTheme="majorHAnsi" w:cstheme="majorHAnsi"/>
                <w:b/>
                <w:sz w:val="20"/>
                <w:szCs w:val="20"/>
              </w:rPr>
            </w:pPr>
            <w:r>
              <w:rPr>
                <w:rFonts w:asciiTheme="majorHAnsi" w:hAnsiTheme="majorHAnsi" w:cstheme="majorHAnsi"/>
                <w:b/>
                <w:sz w:val="20"/>
                <w:szCs w:val="20"/>
              </w:rPr>
              <w:t>-</w:t>
            </w:r>
          </w:p>
        </w:tc>
      </w:tr>
      <w:tr w:rsidR="00BF3DE1" w:rsidRPr="00D23F82" w14:paraId="2426607E" w14:textId="4E82658D" w:rsidTr="00B844A3">
        <w:trPr>
          <w:trHeight w:val="470"/>
          <w:jc w:val="center"/>
        </w:trPr>
        <w:tc>
          <w:tcPr>
            <w:tcW w:w="1587"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4D5028D7" w14:textId="77777777" w:rsidR="00BF3DE1" w:rsidRPr="001C7483" w:rsidRDefault="00BF3DE1" w:rsidP="00BF3DE1">
            <w:pPr>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73BB020" w14:textId="566810B8" w:rsidR="00BF3DE1" w:rsidRPr="001C7483" w:rsidRDefault="00BF3DE1" w:rsidP="00371AFD">
            <w:pPr>
              <w:pStyle w:val="TableParagraph"/>
              <w:spacing w:before="30"/>
              <w:ind w:left="105"/>
              <w:rPr>
                <w:rFonts w:asciiTheme="majorHAnsi" w:eastAsia="Calibri" w:hAnsiTheme="majorHAnsi" w:cstheme="majorHAnsi"/>
                <w:b/>
                <w:sz w:val="20"/>
                <w:szCs w:val="20"/>
              </w:rPr>
            </w:pPr>
            <w:proofErr w:type="spellStart"/>
            <w:r>
              <w:rPr>
                <w:rFonts w:asciiTheme="majorHAnsi" w:hAnsiTheme="majorHAnsi" w:cstheme="majorHAnsi"/>
                <w:b/>
                <w:sz w:val="20"/>
                <w:szCs w:val="20"/>
              </w:rPr>
              <w:t>Bağış</w:t>
            </w:r>
            <w:proofErr w:type="spellEnd"/>
          </w:p>
        </w:tc>
        <w:tc>
          <w:tcPr>
            <w:tcW w:w="2654" w:type="dxa"/>
            <w:tcBorders>
              <w:top w:val="single" w:sz="4" w:space="0" w:color="auto"/>
              <w:left w:val="single" w:sz="4" w:space="0" w:color="auto"/>
              <w:bottom w:val="single" w:sz="4" w:space="0" w:color="auto"/>
              <w:right w:val="single" w:sz="4" w:space="0" w:color="auto"/>
            </w:tcBorders>
            <w:shd w:val="clear" w:color="auto" w:fill="auto"/>
          </w:tcPr>
          <w:p w14:paraId="4F148D2D" w14:textId="2057E18E" w:rsidR="00BF3DE1" w:rsidRPr="00D23F82" w:rsidRDefault="00291999" w:rsidP="00291999">
            <w:pPr>
              <w:pStyle w:val="TableParagraph"/>
              <w:spacing w:before="30"/>
              <w:ind w:left="105"/>
              <w:jc w:val="center"/>
              <w:rPr>
                <w:rFonts w:asciiTheme="majorHAnsi" w:hAnsiTheme="majorHAnsi" w:cstheme="majorHAnsi"/>
                <w:b/>
                <w:sz w:val="20"/>
                <w:szCs w:val="20"/>
              </w:rPr>
            </w:pPr>
            <w:r>
              <w:rPr>
                <w:rFonts w:asciiTheme="majorHAnsi" w:hAnsiTheme="majorHAnsi" w:cstheme="majorHAnsi"/>
                <w:b/>
                <w:sz w:val="20"/>
                <w:szCs w:val="20"/>
              </w:rPr>
              <w:t>-</w:t>
            </w: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7B7EC349" w14:textId="54670E51" w:rsidR="00BF3DE1" w:rsidRPr="00D23F82" w:rsidRDefault="00291999" w:rsidP="00291999">
            <w:pPr>
              <w:pStyle w:val="TableParagraph"/>
              <w:spacing w:before="30"/>
              <w:ind w:left="105"/>
              <w:jc w:val="center"/>
              <w:rPr>
                <w:rFonts w:asciiTheme="majorHAnsi" w:hAnsiTheme="majorHAnsi" w:cstheme="majorHAnsi"/>
                <w:b/>
                <w:sz w:val="20"/>
                <w:szCs w:val="20"/>
              </w:rPr>
            </w:pPr>
            <w:r>
              <w:rPr>
                <w:rFonts w:asciiTheme="majorHAnsi" w:hAnsiTheme="majorHAnsi" w:cstheme="majorHAnsi"/>
                <w:b/>
                <w:sz w:val="20"/>
                <w:szCs w:val="20"/>
              </w:rPr>
              <w:t>-</w:t>
            </w:r>
          </w:p>
        </w:tc>
      </w:tr>
      <w:tr w:rsidR="00CA7730" w:rsidRPr="00D23F82" w14:paraId="428C80F8" w14:textId="77777777" w:rsidTr="00B844A3">
        <w:trPr>
          <w:trHeight w:val="470"/>
          <w:jc w:val="center"/>
        </w:trPr>
        <w:tc>
          <w:tcPr>
            <w:tcW w:w="1587" w:type="dxa"/>
            <w:vMerge w:val="restart"/>
            <w:tcBorders>
              <w:top w:val="single" w:sz="4" w:space="0" w:color="auto"/>
              <w:left w:val="single" w:sz="4" w:space="0" w:color="auto"/>
              <w:right w:val="single" w:sz="4" w:space="0" w:color="auto"/>
            </w:tcBorders>
            <w:shd w:val="clear" w:color="auto" w:fill="C6D9F1" w:themeFill="text2" w:themeFillTint="33"/>
          </w:tcPr>
          <w:p w14:paraId="286FFD14" w14:textId="33C6636B" w:rsidR="00CA7730" w:rsidRPr="001C7483" w:rsidRDefault="00CA7730" w:rsidP="00CA7730">
            <w:pPr>
              <w:rPr>
                <w:rFonts w:asciiTheme="majorHAnsi" w:hAnsiTheme="majorHAnsi" w:cstheme="majorHAnsi"/>
                <w:b/>
                <w:sz w:val="20"/>
                <w:szCs w:val="20"/>
              </w:rPr>
            </w:pPr>
            <w:r w:rsidRPr="001C7483">
              <w:rPr>
                <w:rFonts w:asciiTheme="majorHAnsi" w:hAnsiTheme="majorHAnsi" w:cstheme="majorHAnsi"/>
                <w:b/>
                <w:sz w:val="20"/>
                <w:szCs w:val="20"/>
              </w:rPr>
              <w:t>Tez</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B4CAB79" w14:textId="0670462B" w:rsidR="00CA7730" w:rsidRPr="00CA7730" w:rsidRDefault="00CA7730" w:rsidP="00371AFD">
            <w:pPr>
              <w:pStyle w:val="TableParagraph"/>
              <w:spacing w:before="42"/>
              <w:ind w:left="105"/>
              <w:rPr>
                <w:rFonts w:asciiTheme="majorHAnsi" w:eastAsia="Calibri" w:hAnsiTheme="majorHAnsi" w:cstheme="majorHAnsi"/>
                <w:b/>
                <w:sz w:val="20"/>
                <w:szCs w:val="20"/>
                <w:lang w:val="tr-TR"/>
              </w:rPr>
            </w:pPr>
            <w:r>
              <w:rPr>
                <w:rFonts w:asciiTheme="majorHAnsi" w:hAnsiTheme="majorHAnsi" w:cstheme="majorHAnsi"/>
                <w:b/>
                <w:sz w:val="20"/>
                <w:szCs w:val="20"/>
                <w:lang w:val="tr-TR"/>
              </w:rPr>
              <w:t>Basılı</w:t>
            </w:r>
          </w:p>
        </w:tc>
        <w:tc>
          <w:tcPr>
            <w:tcW w:w="2654" w:type="dxa"/>
            <w:tcBorders>
              <w:top w:val="single" w:sz="4" w:space="0" w:color="auto"/>
              <w:left w:val="single" w:sz="4" w:space="0" w:color="auto"/>
              <w:bottom w:val="single" w:sz="4" w:space="0" w:color="auto"/>
              <w:right w:val="single" w:sz="4" w:space="0" w:color="auto"/>
            </w:tcBorders>
            <w:shd w:val="clear" w:color="auto" w:fill="auto"/>
          </w:tcPr>
          <w:p w14:paraId="775B3E89" w14:textId="23E75E1C" w:rsidR="00CA7730" w:rsidRPr="00D23F82" w:rsidRDefault="00291999" w:rsidP="00291999">
            <w:pPr>
              <w:pStyle w:val="TableParagraph"/>
              <w:spacing w:before="30"/>
              <w:ind w:left="105"/>
              <w:jc w:val="center"/>
              <w:rPr>
                <w:rFonts w:asciiTheme="majorHAnsi" w:hAnsiTheme="majorHAnsi" w:cstheme="majorHAnsi"/>
                <w:b/>
                <w:sz w:val="20"/>
                <w:szCs w:val="20"/>
              </w:rPr>
            </w:pPr>
            <w:r>
              <w:rPr>
                <w:rFonts w:asciiTheme="majorHAnsi" w:hAnsiTheme="majorHAnsi" w:cstheme="majorHAnsi"/>
                <w:b/>
                <w:sz w:val="20"/>
                <w:szCs w:val="20"/>
              </w:rPr>
              <w:t>-</w:t>
            </w: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027AF819" w14:textId="3E4B0249" w:rsidR="00CA7730" w:rsidRPr="00D23F82" w:rsidRDefault="00291999" w:rsidP="00291999">
            <w:pPr>
              <w:pStyle w:val="TableParagraph"/>
              <w:spacing w:before="30"/>
              <w:ind w:left="105"/>
              <w:jc w:val="center"/>
              <w:rPr>
                <w:rFonts w:asciiTheme="majorHAnsi" w:hAnsiTheme="majorHAnsi" w:cstheme="majorHAnsi"/>
                <w:b/>
                <w:sz w:val="20"/>
                <w:szCs w:val="20"/>
              </w:rPr>
            </w:pPr>
            <w:r>
              <w:rPr>
                <w:rFonts w:asciiTheme="majorHAnsi" w:hAnsiTheme="majorHAnsi" w:cstheme="majorHAnsi"/>
                <w:b/>
                <w:sz w:val="20"/>
                <w:szCs w:val="20"/>
              </w:rPr>
              <w:t>-</w:t>
            </w:r>
          </w:p>
        </w:tc>
      </w:tr>
      <w:tr w:rsidR="00CA7730" w:rsidRPr="00D23F82" w14:paraId="6CCDF99D" w14:textId="77777777" w:rsidTr="00B844A3">
        <w:trPr>
          <w:trHeight w:val="470"/>
          <w:jc w:val="center"/>
        </w:trPr>
        <w:tc>
          <w:tcPr>
            <w:tcW w:w="1587" w:type="dxa"/>
            <w:vMerge/>
            <w:tcBorders>
              <w:left w:val="single" w:sz="4" w:space="0" w:color="auto"/>
              <w:bottom w:val="single" w:sz="4" w:space="0" w:color="auto"/>
              <w:right w:val="single" w:sz="4" w:space="0" w:color="auto"/>
            </w:tcBorders>
            <w:shd w:val="clear" w:color="auto" w:fill="C6D9F1" w:themeFill="text2" w:themeFillTint="33"/>
          </w:tcPr>
          <w:p w14:paraId="233C722E" w14:textId="77777777" w:rsidR="00CA7730" w:rsidRPr="001C7483" w:rsidRDefault="00CA7730" w:rsidP="00CA7730">
            <w:pPr>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50F26" w14:textId="411BCE38" w:rsidR="00CA7730" w:rsidRDefault="00CA7730" w:rsidP="00371AFD">
            <w:pPr>
              <w:pStyle w:val="TableParagraph"/>
              <w:spacing w:before="30"/>
              <w:ind w:left="105"/>
              <w:rPr>
                <w:rFonts w:asciiTheme="majorHAnsi" w:hAnsiTheme="majorHAnsi" w:cstheme="majorHAnsi"/>
                <w:b/>
                <w:sz w:val="20"/>
                <w:szCs w:val="20"/>
              </w:rPr>
            </w:pPr>
            <w:r>
              <w:rPr>
                <w:rFonts w:asciiTheme="majorHAnsi" w:hAnsiTheme="majorHAnsi" w:cstheme="majorHAnsi"/>
                <w:b/>
                <w:sz w:val="20"/>
                <w:szCs w:val="20"/>
                <w:lang w:val="tr-TR"/>
              </w:rPr>
              <w:t>Elektronik(Abone)</w:t>
            </w:r>
          </w:p>
        </w:tc>
        <w:tc>
          <w:tcPr>
            <w:tcW w:w="2654" w:type="dxa"/>
            <w:tcBorders>
              <w:top w:val="single" w:sz="4" w:space="0" w:color="auto"/>
              <w:left w:val="single" w:sz="4" w:space="0" w:color="auto"/>
              <w:bottom w:val="single" w:sz="4" w:space="0" w:color="auto"/>
              <w:right w:val="single" w:sz="4" w:space="0" w:color="auto"/>
            </w:tcBorders>
            <w:shd w:val="clear" w:color="auto" w:fill="auto"/>
          </w:tcPr>
          <w:p w14:paraId="345306BD" w14:textId="4CA2B16C" w:rsidR="00CA7730" w:rsidRPr="00D23F82" w:rsidRDefault="00291999" w:rsidP="00291999">
            <w:pPr>
              <w:pStyle w:val="TableParagraph"/>
              <w:spacing w:before="30"/>
              <w:ind w:left="105"/>
              <w:jc w:val="center"/>
              <w:rPr>
                <w:rFonts w:asciiTheme="majorHAnsi" w:hAnsiTheme="majorHAnsi" w:cstheme="majorHAnsi"/>
                <w:b/>
                <w:sz w:val="20"/>
                <w:szCs w:val="20"/>
              </w:rPr>
            </w:pPr>
            <w:r>
              <w:rPr>
                <w:rFonts w:asciiTheme="majorHAnsi" w:hAnsiTheme="majorHAnsi" w:cstheme="majorHAnsi"/>
                <w:b/>
                <w:sz w:val="20"/>
                <w:szCs w:val="20"/>
              </w:rPr>
              <w:t>-</w:t>
            </w: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703643A5" w14:textId="409FE3F6" w:rsidR="00CA7730" w:rsidRPr="00D23F82" w:rsidRDefault="00291999" w:rsidP="00291999">
            <w:pPr>
              <w:pStyle w:val="TableParagraph"/>
              <w:spacing w:before="30"/>
              <w:ind w:left="105"/>
              <w:jc w:val="center"/>
              <w:rPr>
                <w:rFonts w:asciiTheme="majorHAnsi" w:hAnsiTheme="majorHAnsi" w:cstheme="majorHAnsi"/>
                <w:b/>
                <w:sz w:val="20"/>
                <w:szCs w:val="20"/>
              </w:rPr>
            </w:pPr>
            <w:r>
              <w:rPr>
                <w:rFonts w:asciiTheme="majorHAnsi" w:hAnsiTheme="majorHAnsi" w:cstheme="majorHAnsi"/>
                <w:b/>
                <w:sz w:val="20"/>
                <w:szCs w:val="20"/>
              </w:rPr>
              <w:t>-</w:t>
            </w:r>
          </w:p>
        </w:tc>
      </w:tr>
      <w:tr w:rsidR="00CA7730" w:rsidRPr="00D23F82" w14:paraId="78705788" w14:textId="77777777" w:rsidTr="00B844A3">
        <w:trPr>
          <w:trHeight w:val="470"/>
          <w:jc w:val="center"/>
        </w:trPr>
        <w:tc>
          <w:tcPr>
            <w:tcW w:w="1587" w:type="dxa"/>
            <w:vMerge w:val="restart"/>
            <w:tcBorders>
              <w:left w:val="single" w:sz="4" w:space="0" w:color="auto"/>
              <w:right w:val="single" w:sz="4" w:space="0" w:color="auto"/>
            </w:tcBorders>
            <w:shd w:val="clear" w:color="auto" w:fill="C6D9F1" w:themeFill="text2" w:themeFillTint="33"/>
          </w:tcPr>
          <w:p w14:paraId="0BE2C0D0" w14:textId="6313AD17" w:rsidR="00CA7730" w:rsidRPr="001C7483" w:rsidRDefault="00CA7730" w:rsidP="00CA7730">
            <w:pPr>
              <w:rPr>
                <w:rFonts w:asciiTheme="majorHAnsi" w:hAnsiTheme="majorHAnsi" w:cstheme="majorHAnsi"/>
                <w:b/>
                <w:sz w:val="20"/>
                <w:szCs w:val="20"/>
              </w:rPr>
            </w:pPr>
            <w:r>
              <w:rPr>
                <w:rFonts w:asciiTheme="majorHAnsi" w:hAnsiTheme="majorHAnsi" w:cstheme="majorHAnsi"/>
                <w:b/>
                <w:sz w:val="20"/>
                <w:szCs w:val="20"/>
              </w:rPr>
              <w:t>Görsel İşitsel Kaynak</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50BB106" w14:textId="5F254B59" w:rsidR="00CA7730" w:rsidRDefault="00CA7730" w:rsidP="00371AFD">
            <w:pPr>
              <w:pStyle w:val="TableParagraph"/>
              <w:spacing w:before="30"/>
              <w:ind w:left="105"/>
              <w:rPr>
                <w:rFonts w:asciiTheme="majorHAnsi" w:hAnsiTheme="majorHAnsi" w:cstheme="majorHAnsi"/>
                <w:b/>
                <w:sz w:val="20"/>
                <w:szCs w:val="20"/>
                <w:lang w:val="tr-TR"/>
              </w:rPr>
            </w:pPr>
            <w:r>
              <w:rPr>
                <w:rFonts w:asciiTheme="majorHAnsi" w:hAnsiTheme="majorHAnsi" w:cstheme="majorHAnsi"/>
                <w:b/>
                <w:sz w:val="20"/>
                <w:szCs w:val="20"/>
                <w:lang w:val="tr-TR"/>
              </w:rPr>
              <w:t>DVD</w:t>
            </w:r>
          </w:p>
        </w:tc>
        <w:tc>
          <w:tcPr>
            <w:tcW w:w="2654" w:type="dxa"/>
            <w:tcBorders>
              <w:top w:val="single" w:sz="4" w:space="0" w:color="auto"/>
              <w:left w:val="single" w:sz="4" w:space="0" w:color="auto"/>
              <w:bottom w:val="single" w:sz="4" w:space="0" w:color="auto"/>
              <w:right w:val="single" w:sz="4" w:space="0" w:color="auto"/>
            </w:tcBorders>
            <w:shd w:val="clear" w:color="auto" w:fill="auto"/>
          </w:tcPr>
          <w:p w14:paraId="7C92F543" w14:textId="262F9689" w:rsidR="00CA7730" w:rsidRPr="00D23F82" w:rsidRDefault="00291999" w:rsidP="00291999">
            <w:pPr>
              <w:pStyle w:val="TableParagraph"/>
              <w:spacing w:before="30"/>
              <w:ind w:left="105"/>
              <w:jc w:val="center"/>
              <w:rPr>
                <w:rFonts w:asciiTheme="majorHAnsi" w:hAnsiTheme="majorHAnsi" w:cstheme="majorHAnsi"/>
                <w:b/>
                <w:sz w:val="20"/>
                <w:szCs w:val="20"/>
              </w:rPr>
            </w:pPr>
            <w:r>
              <w:rPr>
                <w:rFonts w:asciiTheme="majorHAnsi" w:hAnsiTheme="majorHAnsi" w:cstheme="majorHAnsi"/>
                <w:b/>
                <w:sz w:val="20"/>
                <w:szCs w:val="20"/>
              </w:rPr>
              <w:t>-</w:t>
            </w: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2CD8137C" w14:textId="3E3EBD2F" w:rsidR="00CA7730" w:rsidRPr="00D23F82" w:rsidRDefault="00291999" w:rsidP="00291999">
            <w:pPr>
              <w:pStyle w:val="TableParagraph"/>
              <w:spacing w:before="30"/>
              <w:ind w:left="105"/>
              <w:jc w:val="center"/>
              <w:rPr>
                <w:rFonts w:asciiTheme="majorHAnsi" w:hAnsiTheme="majorHAnsi" w:cstheme="majorHAnsi"/>
                <w:b/>
                <w:sz w:val="20"/>
                <w:szCs w:val="20"/>
              </w:rPr>
            </w:pPr>
            <w:r>
              <w:rPr>
                <w:rFonts w:asciiTheme="majorHAnsi" w:hAnsiTheme="majorHAnsi" w:cstheme="majorHAnsi"/>
                <w:b/>
                <w:sz w:val="20"/>
                <w:szCs w:val="20"/>
              </w:rPr>
              <w:t>-</w:t>
            </w:r>
          </w:p>
        </w:tc>
      </w:tr>
      <w:tr w:rsidR="00CA7730" w:rsidRPr="00D23F82" w14:paraId="1881EC1A" w14:textId="77777777" w:rsidTr="00B844A3">
        <w:trPr>
          <w:trHeight w:val="470"/>
          <w:jc w:val="center"/>
        </w:trPr>
        <w:tc>
          <w:tcPr>
            <w:tcW w:w="1587" w:type="dxa"/>
            <w:vMerge/>
            <w:tcBorders>
              <w:left w:val="single" w:sz="4" w:space="0" w:color="auto"/>
              <w:bottom w:val="single" w:sz="4" w:space="0" w:color="auto"/>
              <w:right w:val="single" w:sz="4" w:space="0" w:color="auto"/>
            </w:tcBorders>
            <w:shd w:val="clear" w:color="auto" w:fill="C6D9F1" w:themeFill="text2" w:themeFillTint="33"/>
          </w:tcPr>
          <w:p w14:paraId="08DAF44C" w14:textId="77777777" w:rsidR="00CA7730" w:rsidRPr="001C7483" w:rsidRDefault="00CA7730" w:rsidP="00CA7730">
            <w:pPr>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2DAACB3" w14:textId="34C88B7F" w:rsidR="00CA7730" w:rsidRDefault="00CA7730" w:rsidP="00371AFD">
            <w:pPr>
              <w:pStyle w:val="TableParagraph"/>
              <w:spacing w:before="30"/>
              <w:ind w:left="105"/>
              <w:rPr>
                <w:rFonts w:asciiTheme="majorHAnsi" w:hAnsiTheme="majorHAnsi" w:cstheme="majorHAnsi"/>
                <w:b/>
                <w:sz w:val="20"/>
                <w:szCs w:val="20"/>
                <w:lang w:val="tr-TR"/>
              </w:rPr>
            </w:pPr>
            <w:r>
              <w:rPr>
                <w:rFonts w:asciiTheme="majorHAnsi" w:hAnsiTheme="majorHAnsi" w:cstheme="majorHAnsi"/>
                <w:b/>
                <w:sz w:val="20"/>
                <w:szCs w:val="20"/>
                <w:lang w:val="tr-TR"/>
              </w:rPr>
              <w:t>Görme Engelli Koleksiyonu</w:t>
            </w:r>
          </w:p>
        </w:tc>
        <w:tc>
          <w:tcPr>
            <w:tcW w:w="2654" w:type="dxa"/>
            <w:tcBorders>
              <w:top w:val="single" w:sz="4" w:space="0" w:color="auto"/>
              <w:left w:val="single" w:sz="4" w:space="0" w:color="auto"/>
              <w:bottom w:val="single" w:sz="4" w:space="0" w:color="auto"/>
              <w:right w:val="single" w:sz="4" w:space="0" w:color="auto"/>
            </w:tcBorders>
            <w:shd w:val="clear" w:color="auto" w:fill="auto"/>
          </w:tcPr>
          <w:p w14:paraId="2A20257F" w14:textId="1C7BFE18" w:rsidR="00CA7730" w:rsidRPr="00D23F82" w:rsidRDefault="00291999" w:rsidP="00291999">
            <w:pPr>
              <w:pStyle w:val="TableParagraph"/>
              <w:spacing w:before="30"/>
              <w:ind w:left="105"/>
              <w:jc w:val="center"/>
              <w:rPr>
                <w:rFonts w:asciiTheme="majorHAnsi" w:hAnsiTheme="majorHAnsi" w:cstheme="majorHAnsi"/>
                <w:b/>
                <w:sz w:val="20"/>
                <w:szCs w:val="20"/>
              </w:rPr>
            </w:pPr>
            <w:r>
              <w:rPr>
                <w:rFonts w:asciiTheme="majorHAnsi" w:hAnsiTheme="majorHAnsi" w:cstheme="majorHAnsi"/>
                <w:b/>
                <w:sz w:val="20"/>
                <w:szCs w:val="20"/>
              </w:rPr>
              <w:t>-</w:t>
            </w: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2E4B4424" w14:textId="7BED1181" w:rsidR="00CA7730" w:rsidRPr="00D23F82" w:rsidRDefault="00291999" w:rsidP="00291999">
            <w:pPr>
              <w:pStyle w:val="TableParagraph"/>
              <w:spacing w:before="30"/>
              <w:ind w:left="105"/>
              <w:jc w:val="center"/>
              <w:rPr>
                <w:rFonts w:asciiTheme="majorHAnsi" w:hAnsiTheme="majorHAnsi" w:cstheme="majorHAnsi"/>
                <w:b/>
                <w:sz w:val="20"/>
                <w:szCs w:val="20"/>
              </w:rPr>
            </w:pPr>
            <w:r>
              <w:rPr>
                <w:rFonts w:asciiTheme="majorHAnsi" w:hAnsiTheme="majorHAnsi" w:cstheme="majorHAnsi"/>
                <w:b/>
                <w:sz w:val="20"/>
                <w:szCs w:val="20"/>
              </w:rPr>
              <w:t>-</w:t>
            </w:r>
          </w:p>
        </w:tc>
      </w:tr>
      <w:tr w:rsidR="00CA7730" w:rsidRPr="00D23F82" w14:paraId="4B3468AA" w14:textId="58B31405" w:rsidTr="00B844A3">
        <w:trPr>
          <w:trHeight w:val="195"/>
          <w:jc w:val="center"/>
        </w:trPr>
        <w:tc>
          <w:tcPr>
            <w:tcW w:w="390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48D92BF6" w14:textId="046EAC97" w:rsidR="00CA7730" w:rsidRPr="001C7483" w:rsidRDefault="00CA7730" w:rsidP="00CA7730">
            <w:pPr>
              <w:pStyle w:val="TableParagraph"/>
              <w:spacing w:before="37"/>
              <w:ind w:left="107"/>
              <w:rPr>
                <w:rFonts w:asciiTheme="majorHAnsi" w:eastAsia="Calibri" w:hAnsiTheme="majorHAnsi" w:cstheme="majorHAnsi"/>
                <w:b/>
                <w:sz w:val="20"/>
                <w:szCs w:val="20"/>
              </w:rPr>
            </w:pPr>
            <w:r>
              <w:rPr>
                <w:rFonts w:asciiTheme="majorHAnsi" w:hAnsiTheme="majorHAnsi" w:cstheme="majorHAnsi"/>
                <w:b/>
                <w:sz w:val="20"/>
                <w:szCs w:val="20"/>
              </w:rPr>
              <w:t xml:space="preserve">El </w:t>
            </w:r>
            <w:proofErr w:type="spellStart"/>
            <w:r>
              <w:rPr>
                <w:rFonts w:asciiTheme="majorHAnsi" w:hAnsiTheme="majorHAnsi" w:cstheme="majorHAnsi"/>
                <w:b/>
                <w:sz w:val="20"/>
                <w:szCs w:val="20"/>
              </w:rPr>
              <w:t>Yazması</w:t>
            </w:r>
            <w:proofErr w:type="spellEnd"/>
            <w:r w:rsidRPr="001C7483">
              <w:rPr>
                <w:rFonts w:asciiTheme="majorHAnsi" w:hAnsiTheme="majorHAnsi" w:cstheme="majorHAnsi"/>
                <w:b/>
                <w:spacing w:val="-8"/>
                <w:sz w:val="20"/>
                <w:szCs w:val="20"/>
              </w:rPr>
              <w:t xml:space="preserve"> </w:t>
            </w:r>
            <w:proofErr w:type="spellStart"/>
            <w:r w:rsidRPr="001C7483">
              <w:rPr>
                <w:rFonts w:asciiTheme="majorHAnsi" w:hAnsiTheme="majorHAnsi" w:cstheme="majorHAnsi"/>
                <w:b/>
                <w:sz w:val="20"/>
                <w:szCs w:val="20"/>
              </w:rPr>
              <w:t>Eser</w:t>
            </w:r>
            <w:proofErr w:type="spellEnd"/>
          </w:p>
        </w:tc>
        <w:tc>
          <w:tcPr>
            <w:tcW w:w="2654" w:type="dxa"/>
            <w:tcBorders>
              <w:top w:val="single" w:sz="4" w:space="0" w:color="auto"/>
              <w:left w:val="single" w:sz="4" w:space="0" w:color="auto"/>
              <w:bottom w:val="single" w:sz="4" w:space="0" w:color="auto"/>
              <w:right w:val="single" w:sz="4" w:space="0" w:color="auto"/>
            </w:tcBorders>
            <w:shd w:val="clear" w:color="auto" w:fill="auto"/>
          </w:tcPr>
          <w:p w14:paraId="2A910843" w14:textId="0FE6C7EE" w:rsidR="00CA7730" w:rsidRPr="00D23F82" w:rsidRDefault="00291999" w:rsidP="00291999">
            <w:pPr>
              <w:pStyle w:val="TableParagraph"/>
              <w:spacing w:before="37"/>
              <w:ind w:left="107"/>
              <w:jc w:val="center"/>
              <w:rPr>
                <w:rFonts w:asciiTheme="majorHAnsi" w:hAnsiTheme="majorHAnsi" w:cstheme="majorHAnsi"/>
                <w:b/>
                <w:sz w:val="20"/>
                <w:szCs w:val="20"/>
              </w:rPr>
            </w:pPr>
            <w:r>
              <w:rPr>
                <w:rFonts w:asciiTheme="majorHAnsi" w:hAnsiTheme="majorHAnsi" w:cstheme="majorHAnsi"/>
                <w:b/>
                <w:sz w:val="20"/>
                <w:szCs w:val="20"/>
              </w:rPr>
              <w:t>-</w:t>
            </w: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6913F8C7" w14:textId="63369F62" w:rsidR="00CA7730" w:rsidRPr="00D23F82" w:rsidRDefault="00291999" w:rsidP="00291999">
            <w:pPr>
              <w:pStyle w:val="TableParagraph"/>
              <w:spacing w:before="37"/>
              <w:ind w:left="107"/>
              <w:jc w:val="center"/>
              <w:rPr>
                <w:rFonts w:asciiTheme="majorHAnsi" w:hAnsiTheme="majorHAnsi" w:cstheme="majorHAnsi"/>
                <w:b/>
                <w:sz w:val="20"/>
                <w:szCs w:val="20"/>
              </w:rPr>
            </w:pPr>
            <w:r>
              <w:rPr>
                <w:rFonts w:asciiTheme="majorHAnsi" w:hAnsiTheme="majorHAnsi" w:cstheme="majorHAnsi"/>
                <w:b/>
                <w:sz w:val="20"/>
                <w:szCs w:val="20"/>
              </w:rPr>
              <w:t>-</w:t>
            </w:r>
          </w:p>
        </w:tc>
      </w:tr>
      <w:tr w:rsidR="00CA7730" w:rsidRPr="00D23F82" w14:paraId="5CF47265" w14:textId="77777777" w:rsidTr="00B844A3">
        <w:trPr>
          <w:trHeight w:val="195"/>
          <w:jc w:val="center"/>
        </w:trPr>
        <w:tc>
          <w:tcPr>
            <w:tcW w:w="390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70F2A1DE" w14:textId="7D510CB0" w:rsidR="00CA7730" w:rsidRDefault="00CA7730" w:rsidP="00CA7730">
            <w:pPr>
              <w:pStyle w:val="TableParagraph"/>
              <w:spacing w:before="37"/>
              <w:ind w:left="107"/>
              <w:rPr>
                <w:rFonts w:asciiTheme="majorHAnsi" w:hAnsiTheme="majorHAnsi" w:cstheme="majorHAnsi"/>
                <w:b/>
                <w:sz w:val="20"/>
                <w:szCs w:val="20"/>
              </w:rPr>
            </w:pPr>
            <w:proofErr w:type="spellStart"/>
            <w:r>
              <w:rPr>
                <w:rFonts w:asciiTheme="majorHAnsi" w:hAnsiTheme="majorHAnsi" w:cstheme="majorHAnsi"/>
                <w:b/>
                <w:sz w:val="20"/>
                <w:szCs w:val="20"/>
              </w:rPr>
              <w:t>Basılı</w:t>
            </w:r>
            <w:proofErr w:type="spellEnd"/>
            <w:r>
              <w:rPr>
                <w:rFonts w:asciiTheme="majorHAnsi" w:hAnsiTheme="majorHAnsi" w:cstheme="majorHAnsi"/>
                <w:b/>
                <w:sz w:val="20"/>
                <w:szCs w:val="20"/>
              </w:rPr>
              <w:t xml:space="preserve"> Nadir </w:t>
            </w:r>
            <w:proofErr w:type="spellStart"/>
            <w:r>
              <w:rPr>
                <w:rFonts w:asciiTheme="majorHAnsi" w:hAnsiTheme="majorHAnsi" w:cstheme="majorHAnsi"/>
                <w:b/>
                <w:sz w:val="20"/>
                <w:szCs w:val="20"/>
              </w:rPr>
              <w:t>Eser</w:t>
            </w:r>
            <w:proofErr w:type="spellEnd"/>
          </w:p>
        </w:tc>
        <w:tc>
          <w:tcPr>
            <w:tcW w:w="2654" w:type="dxa"/>
            <w:tcBorders>
              <w:top w:val="single" w:sz="4" w:space="0" w:color="auto"/>
              <w:left w:val="single" w:sz="4" w:space="0" w:color="auto"/>
              <w:bottom w:val="single" w:sz="4" w:space="0" w:color="auto"/>
              <w:right w:val="single" w:sz="4" w:space="0" w:color="auto"/>
            </w:tcBorders>
            <w:shd w:val="clear" w:color="auto" w:fill="auto"/>
          </w:tcPr>
          <w:p w14:paraId="2738AC46" w14:textId="051BB026" w:rsidR="00CA7730" w:rsidRPr="00D23F82" w:rsidRDefault="00291999" w:rsidP="00291999">
            <w:pPr>
              <w:pStyle w:val="TableParagraph"/>
              <w:spacing w:before="37"/>
              <w:ind w:left="107"/>
              <w:jc w:val="center"/>
              <w:rPr>
                <w:rFonts w:asciiTheme="majorHAnsi" w:hAnsiTheme="majorHAnsi" w:cstheme="majorHAnsi"/>
                <w:b/>
                <w:sz w:val="20"/>
                <w:szCs w:val="20"/>
              </w:rPr>
            </w:pPr>
            <w:r>
              <w:rPr>
                <w:rFonts w:asciiTheme="majorHAnsi" w:hAnsiTheme="majorHAnsi" w:cstheme="majorHAnsi"/>
                <w:b/>
                <w:sz w:val="20"/>
                <w:szCs w:val="20"/>
              </w:rPr>
              <w:t>-</w:t>
            </w: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4435BF30" w14:textId="4C895D9C" w:rsidR="00CA7730" w:rsidRPr="00D23F82" w:rsidRDefault="00291999" w:rsidP="00291999">
            <w:pPr>
              <w:pStyle w:val="TableParagraph"/>
              <w:spacing w:before="37"/>
              <w:ind w:left="107"/>
              <w:jc w:val="center"/>
              <w:rPr>
                <w:rFonts w:asciiTheme="majorHAnsi" w:hAnsiTheme="majorHAnsi" w:cstheme="majorHAnsi"/>
                <w:b/>
                <w:sz w:val="20"/>
                <w:szCs w:val="20"/>
              </w:rPr>
            </w:pPr>
            <w:r>
              <w:rPr>
                <w:rFonts w:asciiTheme="majorHAnsi" w:hAnsiTheme="majorHAnsi" w:cstheme="majorHAnsi"/>
                <w:b/>
                <w:sz w:val="20"/>
                <w:szCs w:val="20"/>
              </w:rPr>
              <w:t>-</w:t>
            </w:r>
          </w:p>
        </w:tc>
      </w:tr>
      <w:tr w:rsidR="00CA7730" w:rsidRPr="00D23F82" w14:paraId="17F6BB86" w14:textId="77777777" w:rsidTr="00B844A3">
        <w:trPr>
          <w:trHeight w:val="195"/>
          <w:jc w:val="center"/>
        </w:trPr>
        <w:tc>
          <w:tcPr>
            <w:tcW w:w="390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2D0A2FDF" w14:textId="3BB37C86" w:rsidR="00CA7730" w:rsidRPr="001C7483" w:rsidRDefault="00CA7730" w:rsidP="00CA7730">
            <w:pPr>
              <w:pStyle w:val="TableParagraph"/>
              <w:spacing w:before="37"/>
              <w:ind w:left="107"/>
              <w:rPr>
                <w:rFonts w:asciiTheme="majorHAnsi" w:hAnsiTheme="majorHAnsi" w:cstheme="majorHAnsi"/>
                <w:b/>
                <w:sz w:val="20"/>
                <w:szCs w:val="20"/>
              </w:rPr>
            </w:pPr>
            <w:proofErr w:type="spellStart"/>
            <w:r w:rsidRPr="001C7483">
              <w:rPr>
                <w:rFonts w:asciiTheme="majorHAnsi" w:hAnsiTheme="majorHAnsi" w:cstheme="majorHAnsi"/>
                <w:b/>
                <w:sz w:val="20"/>
                <w:szCs w:val="20"/>
              </w:rPr>
              <w:t>Dijital</w:t>
            </w:r>
            <w:proofErr w:type="spellEnd"/>
            <w:r w:rsidRPr="001C7483">
              <w:rPr>
                <w:rFonts w:asciiTheme="majorHAnsi" w:hAnsiTheme="majorHAnsi" w:cstheme="majorHAnsi"/>
                <w:b/>
                <w:sz w:val="20"/>
                <w:szCs w:val="20"/>
              </w:rPr>
              <w:t xml:space="preserve"> </w:t>
            </w:r>
            <w:proofErr w:type="spellStart"/>
            <w:r w:rsidRPr="001C7483">
              <w:rPr>
                <w:rFonts w:asciiTheme="majorHAnsi" w:hAnsiTheme="majorHAnsi" w:cstheme="majorHAnsi"/>
                <w:b/>
                <w:sz w:val="20"/>
                <w:szCs w:val="20"/>
              </w:rPr>
              <w:t>Taranmış</w:t>
            </w:r>
            <w:proofErr w:type="spellEnd"/>
            <w:r w:rsidRPr="001C7483">
              <w:rPr>
                <w:rFonts w:asciiTheme="majorHAnsi" w:hAnsiTheme="majorHAnsi" w:cstheme="majorHAnsi"/>
                <w:b/>
                <w:sz w:val="20"/>
                <w:szCs w:val="20"/>
              </w:rPr>
              <w:t xml:space="preserve"> </w:t>
            </w:r>
            <w:proofErr w:type="spellStart"/>
            <w:r>
              <w:rPr>
                <w:rFonts w:asciiTheme="majorHAnsi" w:hAnsiTheme="majorHAnsi" w:cstheme="majorHAnsi"/>
                <w:b/>
                <w:sz w:val="20"/>
                <w:szCs w:val="20"/>
              </w:rPr>
              <w:t>Kaynak</w:t>
            </w:r>
            <w:proofErr w:type="spellEnd"/>
          </w:p>
        </w:tc>
        <w:tc>
          <w:tcPr>
            <w:tcW w:w="2654" w:type="dxa"/>
            <w:tcBorders>
              <w:top w:val="single" w:sz="4" w:space="0" w:color="auto"/>
              <w:left w:val="single" w:sz="4" w:space="0" w:color="auto"/>
              <w:bottom w:val="single" w:sz="4" w:space="0" w:color="auto"/>
              <w:right w:val="single" w:sz="4" w:space="0" w:color="auto"/>
            </w:tcBorders>
            <w:shd w:val="clear" w:color="auto" w:fill="auto"/>
          </w:tcPr>
          <w:p w14:paraId="7ADB3EE5" w14:textId="1FD4DEA0" w:rsidR="00CA7730" w:rsidRPr="00D23F82" w:rsidRDefault="00291999" w:rsidP="00291999">
            <w:pPr>
              <w:pStyle w:val="TableParagraph"/>
              <w:spacing w:before="37"/>
              <w:ind w:left="107"/>
              <w:jc w:val="center"/>
              <w:rPr>
                <w:rFonts w:asciiTheme="majorHAnsi" w:hAnsiTheme="majorHAnsi" w:cstheme="majorHAnsi"/>
                <w:b/>
                <w:sz w:val="20"/>
                <w:szCs w:val="20"/>
              </w:rPr>
            </w:pPr>
            <w:r>
              <w:rPr>
                <w:rFonts w:asciiTheme="majorHAnsi" w:hAnsiTheme="majorHAnsi" w:cstheme="majorHAnsi"/>
                <w:b/>
                <w:sz w:val="20"/>
                <w:szCs w:val="20"/>
              </w:rPr>
              <w:t>-</w:t>
            </w: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4808E2EF" w14:textId="253F9DC1" w:rsidR="00CA7730" w:rsidRPr="00D23F82" w:rsidRDefault="00291999" w:rsidP="00291999">
            <w:pPr>
              <w:pStyle w:val="TableParagraph"/>
              <w:spacing w:before="37"/>
              <w:ind w:left="107"/>
              <w:jc w:val="center"/>
              <w:rPr>
                <w:rFonts w:asciiTheme="majorHAnsi" w:hAnsiTheme="majorHAnsi" w:cstheme="majorHAnsi"/>
                <w:b/>
                <w:sz w:val="20"/>
                <w:szCs w:val="20"/>
              </w:rPr>
            </w:pPr>
            <w:r>
              <w:rPr>
                <w:rFonts w:asciiTheme="majorHAnsi" w:hAnsiTheme="majorHAnsi" w:cstheme="majorHAnsi"/>
                <w:b/>
                <w:sz w:val="20"/>
                <w:szCs w:val="20"/>
              </w:rPr>
              <w:t>-</w:t>
            </w:r>
          </w:p>
        </w:tc>
      </w:tr>
      <w:tr w:rsidR="00CA7730" w:rsidRPr="00D23F82" w14:paraId="41318FE2" w14:textId="241D3949" w:rsidTr="00B844A3">
        <w:trPr>
          <w:trHeight w:val="195"/>
          <w:jc w:val="center"/>
        </w:trPr>
        <w:tc>
          <w:tcPr>
            <w:tcW w:w="158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343B714" w14:textId="62E8A949" w:rsidR="00CA7730" w:rsidRPr="001C7483" w:rsidRDefault="00CA7730" w:rsidP="00CA7730">
            <w:pPr>
              <w:rPr>
                <w:rFonts w:asciiTheme="majorHAnsi" w:hAnsiTheme="majorHAnsi" w:cstheme="majorHAnsi"/>
                <w:b/>
                <w:sz w:val="20"/>
                <w:szCs w:val="20"/>
              </w:rPr>
            </w:pPr>
            <w:proofErr w:type="spellStart"/>
            <w:r>
              <w:rPr>
                <w:rFonts w:asciiTheme="majorHAnsi" w:eastAsia="Calibri" w:hAnsiTheme="majorHAnsi" w:cstheme="majorHAnsi"/>
                <w:b/>
                <w:sz w:val="20"/>
                <w:szCs w:val="20"/>
                <w:lang w:eastAsia="en-US"/>
              </w:rPr>
              <w:t>Veritabanı</w:t>
            </w:r>
            <w:proofErr w:type="spellEnd"/>
            <w:r>
              <w:rPr>
                <w:rFonts w:asciiTheme="majorHAnsi" w:eastAsia="Calibri" w:hAnsiTheme="majorHAnsi" w:cstheme="majorHAnsi"/>
                <w:b/>
                <w:sz w:val="20"/>
                <w:szCs w:val="20"/>
                <w:lang w:eastAsia="en-US"/>
              </w:rPr>
              <w:t xml:space="preserve"> Sayısı</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7D33BAD" w14:textId="77777777" w:rsidR="00CA7730" w:rsidRPr="001C7483" w:rsidRDefault="00CA7730" w:rsidP="00CA7730">
            <w:pPr>
              <w:pStyle w:val="TableParagraph"/>
              <w:spacing w:before="40"/>
              <w:ind w:left="105"/>
              <w:rPr>
                <w:rFonts w:asciiTheme="majorHAnsi" w:eastAsia="Calibri" w:hAnsiTheme="majorHAnsi" w:cstheme="majorHAnsi"/>
                <w:b/>
                <w:sz w:val="20"/>
                <w:szCs w:val="20"/>
              </w:rPr>
            </w:pPr>
            <w:proofErr w:type="spellStart"/>
            <w:r w:rsidRPr="001C7483">
              <w:rPr>
                <w:rFonts w:asciiTheme="majorHAnsi" w:hAnsiTheme="majorHAnsi" w:cstheme="majorHAnsi"/>
                <w:b/>
                <w:sz w:val="20"/>
                <w:szCs w:val="20"/>
              </w:rPr>
              <w:t>Abonelik</w:t>
            </w:r>
            <w:proofErr w:type="spellEnd"/>
          </w:p>
        </w:tc>
        <w:tc>
          <w:tcPr>
            <w:tcW w:w="2654" w:type="dxa"/>
            <w:tcBorders>
              <w:top w:val="single" w:sz="4" w:space="0" w:color="auto"/>
              <w:left w:val="single" w:sz="4" w:space="0" w:color="auto"/>
              <w:bottom w:val="single" w:sz="4" w:space="0" w:color="auto"/>
              <w:right w:val="single" w:sz="4" w:space="0" w:color="auto"/>
            </w:tcBorders>
            <w:shd w:val="clear" w:color="auto" w:fill="auto"/>
          </w:tcPr>
          <w:p w14:paraId="03EF977D" w14:textId="42B8E6C0" w:rsidR="00CA7730" w:rsidRPr="00D23F82" w:rsidRDefault="00291999" w:rsidP="00291999">
            <w:pPr>
              <w:pStyle w:val="TableParagraph"/>
              <w:spacing w:before="40"/>
              <w:ind w:left="105"/>
              <w:jc w:val="center"/>
              <w:rPr>
                <w:rFonts w:asciiTheme="majorHAnsi" w:hAnsiTheme="majorHAnsi" w:cstheme="majorHAnsi"/>
                <w:b/>
                <w:sz w:val="20"/>
                <w:szCs w:val="20"/>
              </w:rPr>
            </w:pPr>
            <w:r>
              <w:rPr>
                <w:rFonts w:asciiTheme="majorHAnsi" w:hAnsiTheme="majorHAnsi" w:cstheme="majorHAnsi"/>
                <w:b/>
                <w:sz w:val="20"/>
                <w:szCs w:val="20"/>
              </w:rPr>
              <w:t>-</w:t>
            </w: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102B686F" w14:textId="7817C966" w:rsidR="00CA7730" w:rsidRPr="00D23F82" w:rsidRDefault="00291999" w:rsidP="00291999">
            <w:pPr>
              <w:pStyle w:val="TableParagraph"/>
              <w:spacing w:before="40"/>
              <w:ind w:left="105"/>
              <w:jc w:val="center"/>
              <w:rPr>
                <w:rFonts w:asciiTheme="majorHAnsi" w:hAnsiTheme="majorHAnsi" w:cstheme="majorHAnsi"/>
                <w:b/>
                <w:sz w:val="20"/>
                <w:szCs w:val="20"/>
              </w:rPr>
            </w:pPr>
            <w:r>
              <w:rPr>
                <w:rFonts w:asciiTheme="majorHAnsi" w:hAnsiTheme="majorHAnsi" w:cstheme="majorHAnsi"/>
                <w:b/>
                <w:sz w:val="20"/>
                <w:szCs w:val="20"/>
              </w:rPr>
              <w:t>-</w:t>
            </w:r>
          </w:p>
        </w:tc>
      </w:tr>
      <w:tr w:rsidR="00CA7730" w:rsidRPr="00D23F82" w14:paraId="0432A6D9" w14:textId="6C5225AA" w:rsidTr="00B844A3">
        <w:trPr>
          <w:trHeight w:val="195"/>
          <w:jc w:val="center"/>
        </w:trPr>
        <w:tc>
          <w:tcPr>
            <w:tcW w:w="1587"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2569A0C1" w14:textId="77777777" w:rsidR="00CA7730" w:rsidRPr="001C7483" w:rsidRDefault="00CA7730" w:rsidP="00CA7730">
            <w:pPr>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048C2CF" w14:textId="77777777" w:rsidR="00CA7730" w:rsidRPr="001C7483" w:rsidRDefault="00CA7730" w:rsidP="00CA7730">
            <w:pPr>
              <w:pStyle w:val="TableParagraph"/>
              <w:spacing w:before="30"/>
              <w:ind w:left="105"/>
              <w:rPr>
                <w:rFonts w:asciiTheme="majorHAnsi" w:eastAsia="Calibri" w:hAnsiTheme="majorHAnsi" w:cstheme="majorHAnsi"/>
                <w:b/>
                <w:sz w:val="20"/>
                <w:szCs w:val="20"/>
              </w:rPr>
            </w:pPr>
            <w:proofErr w:type="spellStart"/>
            <w:r w:rsidRPr="001C7483">
              <w:rPr>
                <w:rFonts w:asciiTheme="majorHAnsi" w:hAnsiTheme="majorHAnsi" w:cstheme="majorHAnsi"/>
                <w:b/>
                <w:sz w:val="20"/>
                <w:szCs w:val="20"/>
              </w:rPr>
              <w:t>Bağış</w:t>
            </w:r>
            <w:proofErr w:type="spellEnd"/>
          </w:p>
        </w:tc>
        <w:tc>
          <w:tcPr>
            <w:tcW w:w="2654" w:type="dxa"/>
            <w:tcBorders>
              <w:top w:val="single" w:sz="4" w:space="0" w:color="auto"/>
              <w:left w:val="single" w:sz="4" w:space="0" w:color="auto"/>
              <w:bottom w:val="single" w:sz="4" w:space="0" w:color="auto"/>
              <w:right w:val="single" w:sz="4" w:space="0" w:color="auto"/>
            </w:tcBorders>
            <w:shd w:val="clear" w:color="auto" w:fill="auto"/>
          </w:tcPr>
          <w:p w14:paraId="430D750F" w14:textId="32EF8EA8" w:rsidR="00CA7730" w:rsidRPr="00D23F82" w:rsidRDefault="00291999" w:rsidP="00291999">
            <w:pPr>
              <w:pStyle w:val="TableParagraph"/>
              <w:spacing w:before="30"/>
              <w:ind w:left="105"/>
              <w:jc w:val="center"/>
              <w:rPr>
                <w:rFonts w:asciiTheme="majorHAnsi" w:hAnsiTheme="majorHAnsi" w:cstheme="majorHAnsi"/>
                <w:b/>
                <w:sz w:val="20"/>
                <w:szCs w:val="20"/>
              </w:rPr>
            </w:pPr>
            <w:r>
              <w:rPr>
                <w:rFonts w:asciiTheme="majorHAnsi" w:hAnsiTheme="majorHAnsi" w:cstheme="majorHAnsi"/>
                <w:b/>
                <w:sz w:val="20"/>
                <w:szCs w:val="20"/>
              </w:rPr>
              <w:t>-</w:t>
            </w: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267BE591" w14:textId="24C389C7" w:rsidR="00CA7730" w:rsidRPr="00D23F82" w:rsidRDefault="00291999" w:rsidP="00291999">
            <w:pPr>
              <w:pStyle w:val="TableParagraph"/>
              <w:spacing w:before="30"/>
              <w:ind w:left="105"/>
              <w:jc w:val="center"/>
              <w:rPr>
                <w:rFonts w:asciiTheme="majorHAnsi" w:hAnsiTheme="majorHAnsi" w:cstheme="majorHAnsi"/>
                <w:b/>
                <w:sz w:val="20"/>
                <w:szCs w:val="20"/>
              </w:rPr>
            </w:pPr>
            <w:r>
              <w:rPr>
                <w:rFonts w:asciiTheme="majorHAnsi" w:hAnsiTheme="majorHAnsi" w:cstheme="majorHAnsi"/>
                <w:b/>
                <w:sz w:val="20"/>
                <w:szCs w:val="20"/>
              </w:rPr>
              <w:t>-</w:t>
            </w:r>
          </w:p>
        </w:tc>
      </w:tr>
      <w:tr w:rsidR="00CA7730" w:rsidRPr="00D23F82" w14:paraId="309E2809" w14:textId="7A22BA6C" w:rsidTr="00B844A3">
        <w:trPr>
          <w:trHeight w:val="195"/>
          <w:jc w:val="center"/>
        </w:trPr>
        <w:tc>
          <w:tcPr>
            <w:tcW w:w="1587"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263774C7" w14:textId="77777777" w:rsidR="00CA7730" w:rsidRPr="001C7483" w:rsidRDefault="00CA7730" w:rsidP="00CA7730">
            <w:pPr>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887B4A2" w14:textId="77777777" w:rsidR="00CA7730" w:rsidRPr="001C7483" w:rsidRDefault="00CA7730" w:rsidP="00CA7730">
            <w:pPr>
              <w:pStyle w:val="TableParagraph"/>
              <w:spacing w:before="40"/>
              <w:ind w:left="105"/>
              <w:rPr>
                <w:rFonts w:asciiTheme="majorHAnsi" w:eastAsia="Calibri" w:hAnsiTheme="majorHAnsi" w:cstheme="majorHAnsi"/>
                <w:b/>
                <w:sz w:val="20"/>
                <w:szCs w:val="20"/>
              </w:rPr>
            </w:pPr>
            <w:r w:rsidRPr="001C7483">
              <w:rPr>
                <w:rFonts w:asciiTheme="majorHAnsi" w:hAnsiTheme="majorHAnsi" w:cstheme="majorHAnsi"/>
                <w:b/>
                <w:sz w:val="20"/>
                <w:szCs w:val="20"/>
              </w:rPr>
              <w:t>EKUAL</w:t>
            </w:r>
          </w:p>
        </w:tc>
        <w:tc>
          <w:tcPr>
            <w:tcW w:w="2654" w:type="dxa"/>
            <w:tcBorders>
              <w:top w:val="single" w:sz="4" w:space="0" w:color="auto"/>
              <w:left w:val="single" w:sz="4" w:space="0" w:color="auto"/>
              <w:bottom w:val="single" w:sz="4" w:space="0" w:color="auto"/>
              <w:right w:val="single" w:sz="4" w:space="0" w:color="auto"/>
            </w:tcBorders>
            <w:shd w:val="clear" w:color="auto" w:fill="auto"/>
          </w:tcPr>
          <w:p w14:paraId="0CE2BE91" w14:textId="7BB18FC3" w:rsidR="00CA7730" w:rsidRPr="00D23F82" w:rsidRDefault="00291999" w:rsidP="00291999">
            <w:pPr>
              <w:pStyle w:val="TableParagraph"/>
              <w:spacing w:before="40"/>
              <w:ind w:left="105"/>
              <w:jc w:val="center"/>
              <w:rPr>
                <w:rFonts w:asciiTheme="majorHAnsi" w:hAnsiTheme="majorHAnsi" w:cstheme="majorHAnsi"/>
                <w:b/>
                <w:sz w:val="20"/>
                <w:szCs w:val="20"/>
              </w:rPr>
            </w:pPr>
            <w:r>
              <w:rPr>
                <w:rFonts w:asciiTheme="majorHAnsi" w:hAnsiTheme="majorHAnsi" w:cstheme="majorHAnsi"/>
                <w:b/>
                <w:sz w:val="20"/>
                <w:szCs w:val="20"/>
              </w:rPr>
              <w:t>-</w:t>
            </w: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2156BDC4" w14:textId="23E2A02F" w:rsidR="00CA7730" w:rsidRPr="00D23F82" w:rsidRDefault="00291999" w:rsidP="00291999">
            <w:pPr>
              <w:pStyle w:val="TableParagraph"/>
              <w:spacing w:before="40"/>
              <w:ind w:left="105"/>
              <w:jc w:val="center"/>
              <w:rPr>
                <w:rFonts w:asciiTheme="majorHAnsi" w:hAnsiTheme="majorHAnsi" w:cstheme="majorHAnsi"/>
                <w:b/>
                <w:sz w:val="20"/>
                <w:szCs w:val="20"/>
              </w:rPr>
            </w:pPr>
            <w:r>
              <w:rPr>
                <w:rFonts w:asciiTheme="majorHAnsi" w:hAnsiTheme="majorHAnsi" w:cstheme="majorHAnsi"/>
                <w:b/>
                <w:sz w:val="20"/>
                <w:szCs w:val="20"/>
              </w:rPr>
              <w:t>-</w:t>
            </w:r>
          </w:p>
        </w:tc>
      </w:tr>
      <w:tr w:rsidR="00CA7730" w:rsidRPr="00D23F82" w14:paraId="267B5588" w14:textId="17BADDD9" w:rsidTr="00B844A3">
        <w:trPr>
          <w:trHeight w:val="195"/>
          <w:jc w:val="center"/>
        </w:trPr>
        <w:tc>
          <w:tcPr>
            <w:tcW w:w="1587"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72B1D1" w14:textId="77777777" w:rsidR="00CA7730" w:rsidRPr="001C7483" w:rsidRDefault="00CA7730" w:rsidP="00CA7730">
            <w:pPr>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11C82E1" w14:textId="77777777" w:rsidR="00CA7730" w:rsidRPr="001C7483" w:rsidRDefault="00CA7730" w:rsidP="00CA7730">
            <w:pPr>
              <w:pStyle w:val="TableParagraph"/>
              <w:spacing w:before="30"/>
              <w:ind w:left="105"/>
              <w:rPr>
                <w:rFonts w:asciiTheme="majorHAnsi" w:eastAsia="Calibri" w:hAnsiTheme="majorHAnsi" w:cstheme="majorHAnsi"/>
                <w:b/>
                <w:sz w:val="20"/>
                <w:szCs w:val="20"/>
              </w:rPr>
            </w:pPr>
            <w:proofErr w:type="spellStart"/>
            <w:r w:rsidRPr="001C7483">
              <w:rPr>
                <w:rFonts w:asciiTheme="majorHAnsi" w:hAnsiTheme="majorHAnsi" w:cstheme="majorHAnsi"/>
                <w:b/>
                <w:sz w:val="20"/>
                <w:szCs w:val="20"/>
              </w:rPr>
              <w:t>Toplam</w:t>
            </w:r>
            <w:proofErr w:type="spellEnd"/>
          </w:p>
        </w:tc>
        <w:tc>
          <w:tcPr>
            <w:tcW w:w="2654" w:type="dxa"/>
            <w:tcBorders>
              <w:top w:val="single" w:sz="4" w:space="0" w:color="auto"/>
              <w:left w:val="single" w:sz="4" w:space="0" w:color="auto"/>
              <w:bottom w:val="single" w:sz="4" w:space="0" w:color="auto"/>
              <w:right w:val="single" w:sz="4" w:space="0" w:color="auto"/>
            </w:tcBorders>
            <w:shd w:val="clear" w:color="auto" w:fill="auto"/>
          </w:tcPr>
          <w:p w14:paraId="5B0D38A1" w14:textId="401117FF" w:rsidR="00CA7730" w:rsidRPr="00D23F82" w:rsidRDefault="00291999" w:rsidP="00291999">
            <w:pPr>
              <w:pStyle w:val="TableParagraph"/>
              <w:spacing w:before="30"/>
              <w:ind w:left="105"/>
              <w:jc w:val="center"/>
              <w:rPr>
                <w:rFonts w:asciiTheme="majorHAnsi" w:hAnsiTheme="majorHAnsi" w:cstheme="majorHAnsi"/>
                <w:b/>
                <w:sz w:val="20"/>
                <w:szCs w:val="20"/>
              </w:rPr>
            </w:pPr>
            <w:r>
              <w:rPr>
                <w:rFonts w:asciiTheme="majorHAnsi" w:hAnsiTheme="majorHAnsi" w:cstheme="majorHAnsi"/>
                <w:b/>
                <w:sz w:val="20"/>
                <w:szCs w:val="20"/>
              </w:rPr>
              <w:t>-</w:t>
            </w: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76DD98E8" w14:textId="2394F2C3" w:rsidR="00CA7730" w:rsidRPr="00D23F82" w:rsidRDefault="00291999" w:rsidP="00291999">
            <w:pPr>
              <w:pStyle w:val="TableParagraph"/>
              <w:spacing w:before="30"/>
              <w:ind w:left="105"/>
              <w:jc w:val="center"/>
              <w:rPr>
                <w:rFonts w:asciiTheme="majorHAnsi" w:hAnsiTheme="majorHAnsi" w:cstheme="majorHAnsi"/>
                <w:b/>
                <w:sz w:val="20"/>
                <w:szCs w:val="20"/>
              </w:rPr>
            </w:pPr>
            <w:r>
              <w:rPr>
                <w:rFonts w:asciiTheme="majorHAnsi" w:hAnsiTheme="majorHAnsi" w:cstheme="majorHAnsi"/>
                <w:b/>
                <w:sz w:val="20"/>
                <w:szCs w:val="20"/>
              </w:rPr>
              <w:t>-</w:t>
            </w:r>
          </w:p>
        </w:tc>
      </w:tr>
    </w:tbl>
    <w:p w14:paraId="59A362C0" w14:textId="0BDFA703" w:rsidR="00425A3F" w:rsidRDefault="000332CC" w:rsidP="00714A83">
      <w:pPr>
        <w:shd w:val="clear" w:color="auto" w:fill="FFFFFF"/>
        <w:spacing w:after="240"/>
        <w:ind w:firstLine="142"/>
        <w:jc w:val="both"/>
        <w:rPr>
          <w:i/>
          <w:sz w:val="20"/>
          <w:szCs w:val="20"/>
        </w:rPr>
      </w:pPr>
      <w:r>
        <w:rPr>
          <w:i/>
          <w:sz w:val="20"/>
          <w:szCs w:val="20"/>
        </w:rPr>
        <w:t>Bu tablo Tüm Eğitim Birimleri ve Kütüphane ve Dokümantasyon Daire Başkanlığı tarafından doldurulacaktır</w:t>
      </w:r>
      <w:r w:rsidR="00714A83">
        <w:rPr>
          <w:i/>
          <w:sz w:val="20"/>
          <w:szCs w:val="20"/>
        </w:rPr>
        <w:t>.</w:t>
      </w:r>
    </w:p>
    <w:p w14:paraId="1C848137" w14:textId="77777777" w:rsidR="00623194" w:rsidRDefault="00623194" w:rsidP="00F7661C">
      <w:pPr>
        <w:rPr>
          <w:b/>
          <w:sz w:val="22"/>
          <w:szCs w:val="32"/>
        </w:rPr>
      </w:pPr>
    </w:p>
    <w:p w14:paraId="6C103B3C" w14:textId="1866C435" w:rsidR="00F7661C" w:rsidRPr="00D23F82" w:rsidRDefault="00F7661C" w:rsidP="00F7661C">
      <w:pPr>
        <w:rPr>
          <w:b/>
          <w:sz w:val="16"/>
          <w:szCs w:val="22"/>
        </w:rPr>
      </w:pPr>
    </w:p>
    <w:p w14:paraId="424856FD" w14:textId="77777777" w:rsidR="008C4054" w:rsidRDefault="008C4054" w:rsidP="008C4054">
      <w:pPr>
        <w:keepNext/>
        <w:pBdr>
          <w:top w:val="nil"/>
          <w:left w:val="nil"/>
          <w:bottom w:val="nil"/>
          <w:right w:val="nil"/>
          <w:between w:val="nil"/>
        </w:pBdr>
        <w:spacing w:before="240" w:after="60"/>
        <w:rPr>
          <w:b/>
          <w:color w:val="000000"/>
        </w:rPr>
      </w:pPr>
      <w:r>
        <w:rPr>
          <w:b/>
          <w:color w:val="000000"/>
        </w:rPr>
        <w:t>4- İNSAN KAYNAKLARI</w:t>
      </w:r>
    </w:p>
    <w:p w14:paraId="6C3E09FD" w14:textId="77777777" w:rsidR="008C4054" w:rsidRDefault="008C4054" w:rsidP="008C4054">
      <w:pPr>
        <w:jc w:val="both"/>
      </w:pPr>
    </w:p>
    <w:p w14:paraId="23122633" w14:textId="77777777" w:rsidR="008C4054" w:rsidRDefault="008C4054" w:rsidP="008C4054">
      <w:pPr>
        <w:jc w:val="both"/>
      </w:pPr>
    </w:p>
    <w:p w14:paraId="0A502C9A" w14:textId="77777777" w:rsidR="008C4054" w:rsidRDefault="008C4054" w:rsidP="008C4054">
      <w:pPr>
        <w:jc w:val="both"/>
      </w:pPr>
    </w:p>
    <w:p w14:paraId="40CBBAA8" w14:textId="77777777" w:rsidR="008C4054" w:rsidRDefault="008C4054" w:rsidP="008C4054">
      <w:pPr>
        <w:rPr>
          <w:b/>
        </w:rPr>
      </w:pPr>
      <w:r>
        <w:rPr>
          <w:b/>
        </w:rPr>
        <w:t>4.1- Akademik Personel</w:t>
      </w:r>
    </w:p>
    <w:p w14:paraId="62C48709" w14:textId="77777777" w:rsidR="008C4054" w:rsidRDefault="008C4054" w:rsidP="008C4054">
      <w:pPr>
        <w:rPr>
          <w:b/>
        </w:rPr>
      </w:pPr>
    </w:p>
    <w:p w14:paraId="287D5377" w14:textId="4EAC6760" w:rsidR="008C4054" w:rsidRPr="00D23F82" w:rsidRDefault="00CA0E65" w:rsidP="008C4054">
      <w:pPr>
        <w:ind w:hanging="709"/>
        <w:rPr>
          <w:b/>
          <w:sz w:val="22"/>
          <w:szCs w:val="22"/>
        </w:rPr>
      </w:pPr>
      <w:r>
        <w:rPr>
          <w:b/>
          <w:sz w:val="22"/>
          <w:szCs w:val="22"/>
        </w:rPr>
        <w:t>Tablo 12</w:t>
      </w:r>
      <w:r w:rsidR="008C4054" w:rsidRPr="00D23F82">
        <w:rPr>
          <w:b/>
          <w:sz w:val="22"/>
          <w:szCs w:val="22"/>
        </w:rPr>
        <w:t>: Akademik Personelin Dağılımı</w:t>
      </w:r>
    </w:p>
    <w:tbl>
      <w:tblPr>
        <w:tblStyle w:val="TableNormal"/>
        <w:tblW w:w="1034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484"/>
        <w:gridCol w:w="923"/>
        <w:gridCol w:w="923"/>
        <w:gridCol w:w="1086"/>
        <w:gridCol w:w="1086"/>
        <w:gridCol w:w="1086"/>
        <w:gridCol w:w="917"/>
        <w:gridCol w:w="1417"/>
      </w:tblGrid>
      <w:tr w:rsidR="008C4054" w:rsidRPr="00D23F82" w14:paraId="7A161B86" w14:textId="77777777" w:rsidTr="00FD54AD">
        <w:trPr>
          <w:trHeight w:val="682"/>
          <w:jc w:val="center"/>
        </w:trPr>
        <w:tc>
          <w:tcPr>
            <w:tcW w:w="2905" w:type="dxa"/>
            <w:gridSpan w:val="2"/>
            <w:vMerge w:val="restart"/>
            <w:tcBorders>
              <w:top w:val="single" w:sz="4" w:space="0" w:color="000000" w:themeColor="text1"/>
              <w:left w:val="single" w:sz="4" w:space="0" w:color="000000" w:themeColor="text1"/>
              <w:right w:val="single" w:sz="4" w:space="0" w:color="FFFFFF" w:themeColor="background1"/>
            </w:tcBorders>
            <w:shd w:val="clear" w:color="auto" w:fill="1F497D" w:themeFill="text2"/>
            <w:vAlign w:val="center"/>
          </w:tcPr>
          <w:p w14:paraId="6AF7C4FC" w14:textId="77777777" w:rsidR="008C4054" w:rsidRPr="00D23F82" w:rsidRDefault="008C4054" w:rsidP="00FD54AD">
            <w:pPr>
              <w:pStyle w:val="TableParagraph"/>
              <w:spacing w:before="4"/>
              <w:jc w:val="center"/>
              <w:rPr>
                <w:rFonts w:asciiTheme="majorHAnsi" w:eastAsia="Calibri" w:hAnsiTheme="majorHAnsi" w:cstheme="majorHAnsi"/>
                <w:b/>
                <w:bCs/>
                <w:color w:val="FFFFFF" w:themeColor="background1"/>
                <w:sz w:val="20"/>
                <w:szCs w:val="20"/>
              </w:rPr>
            </w:pPr>
          </w:p>
          <w:p w14:paraId="3E4CDFB3" w14:textId="77777777" w:rsidR="008C4054" w:rsidRPr="00D23F82" w:rsidRDefault="008C4054" w:rsidP="00FD54AD">
            <w:pPr>
              <w:pStyle w:val="TableParagraph"/>
              <w:ind w:left="609"/>
              <w:jc w:val="center"/>
              <w:rPr>
                <w:rFonts w:asciiTheme="majorHAnsi" w:eastAsia="Calibri" w:hAnsiTheme="majorHAnsi" w:cstheme="majorHAnsi"/>
                <w:color w:val="FFFFFF" w:themeColor="background1"/>
                <w:sz w:val="20"/>
                <w:szCs w:val="20"/>
              </w:rPr>
            </w:pPr>
            <w:proofErr w:type="spellStart"/>
            <w:r w:rsidRPr="00D23F82">
              <w:rPr>
                <w:rFonts w:asciiTheme="majorHAnsi" w:hAnsiTheme="majorHAnsi" w:cstheme="majorHAnsi"/>
                <w:b/>
                <w:color w:val="FFFFFF" w:themeColor="background1"/>
                <w:sz w:val="20"/>
                <w:szCs w:val="20"/>
              </w:rPr>
              <w:t>Hizmet</w:t>
            </w:r>
            <w:proofErr w:type="spellEnd"/>
            <w:r w:rsidRPr="00D23F82">
              <w:rPr>
                <w:rFonts w:asciiTheme="majorHAnsi" w:hAnsiTheme="majorHAnsi" w:cstheme="majorHAnsi"/>
                <w:b/>
                <w:color w:val="FFFFFF" w:themeColor="background1"/>
                <w:spacing w:val="-12"/>
                <w:sz w:val="20"/>
                <w:szCs w:val="20"/>
              </w:rPr>
              <w:t xml:space="preserve"> </w:t>
            </w:r>
            <w:proofErr w:type="spellStart"/>
            <w:r w:rsidRPr="00D23F82">
              <w:rPr>
                <w:rFonts w:asciiTheme="majorHAnsi" w:hAnsiTheme="majorHAnsi" w:cstheme="majorHAnsi"/>
                <w:b/>
                <w:color w:val="FFFFFF" w:themeColor="background1"/>
                <w:sz w:val="20"/>
                <w:szCs w:val="20"/>
              </w:rPr>
              <w:t>Sınıflandırması</w:t>
            </w:r>
            <w:proofErr w:type="spellEnd"/>
          </w:p>
        </w:tc>
        <w:tc>
          <w:tcPr>
            <w:tcW w:w="1846"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262E9C16" w14:textId="77777777" w:rsidR="008C4054" w:rsidRPr="00D23F82" w:rsidRDefault="008C4054" w:rsidP="00FD54AD">
            <w:pPr>
              <w:pStyle w:val="TableParagraph"/>
              <w:spacing w:before="100"/>
              <w:ind w:left="595"/>
              <w:rPr>
                <w:rFonts w:asciiTheme="majorHAnsi" w:eastAsia="Calibri" w:hAnsiTheme="majorHAnsi" w:cstheme="majorHAnsi"/>
                <w:color w:val="FFFFFF" w:themeColor="background1"/>
                <w:sz w:val="20"/>
                <w:szCs w:val="20"/>
              </w:rPr>
            </w:pPr>
            <w:r w:rsidRPr="00D23F82">
              <w:rPr>
                <w:rFonts w:asciiTheme="majorHAnsi" w:hAnsiTheme="majorHAnsi" w:cstheme="majorHAnsi"/>
                <w:b/>
                <w:color w:val="FFFFFF" w:themeColor="background1"/>
                <w:sz w:val="20"/>
                <w:szCs w:val="20"/>
              </w:rPr>
              <w:t>202</w:t>
            </w:r>
            <w:r>
              <w:rPr>
                <w:rFonts w:asciiTheme="majorHAnsi" w:hAnsiTheme="majorHAnsi" w:cstheme="majorHAnsi"/>
                <w:b/>
                <w:color w:val="FFFFFF" w:themeColor="background1"/>
                <w:sz w:val="20"/>
                <w:szCs w:val="20"/>
              </w:rPr>
              <w:t xml:space="preserve">1 </w:t>
            </w:r>
            <w:proofErr w:type="spellStart"/>
            <w:r w:rsidRPr="00D23F82">
              <w:rPr>
                <w:rFonts w:asciiTheme="majorHAnsi" w:hAnsiTheme="majorHAnsi" w:cstheme="majorHAnsi"/>
                <w:b/>
                <w:color w:val="FFFFFF" w:themeColor="background1"/>
                <w:sz w:val="20"/>
                <w:szCs w:val="20"/>
              </w:rPr>
              <w:t>Yılı</w:t>
            </w:r>
            <w:proofErr w:type="spellEnd"/>
          </w:p>
        </w:tc>
        <w:tc>
          <w:tcPr>
            <w:tcW w:w="3258"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6526CB76" w14:textId="77777777" w:rsidR="008C4054" w:rsidRPr="00D23F82" w:rsidRDefault="008C4054" w:rsidP="00FD54AD">
            <w:pPr>
              <w:pStyle w:val="TableParagraph"/>
              <w:spacing w:before="100"/>
              <w:ind w:left="148"/>
              <w:jc w:val="center"/>
              <w:rPr>
                <w:rFonts w:asciiTheme="majorHAnsi" w:eastAsia="Calibri" w:hAnsiTheme="majorHAnsi" w:cstheme="majorHAnsi"/>
                <w:color w:val="FFFFFF" w:themeColor="background1"/>
                <w:sz w:val="20"/>
                <w:szCs w:val="20"/>
              </w:rPr>
            </w:pPr>
            <w:proofErr w:type="spellStart"/>
            <w:r w:rsidRPr="00D23F82">
              <w:rPr>
                <w:rFonts w:asciiTheme="majorHAnsi" w:hAnsiTheme="majorHAnsi" w:cstheme="majorHAnsi"/>
                <w:b/>
                <w:color w:val="FFFFFF" w:themeColor="background1"/>
                <w:sz w:val="20"/>
                <w:szCs w:val="20"/>
              </w:rPr>
              <w:t>Yıllara</w:t>
            </w:r>
            <w:proofErr w:type="spellEnd"/>
            <w:r w:rsidRPr="00D23F82">
              <w:rPr>
                <w:rFonts w:asciiTheme="majorHAnsi" w:hAnsiTheme="majorHAnsi" w:cstheme="majorHAnsi"/>
                <w:b/>
                <w:color w:val="FFFFFF" w:themeColor="background1"/>
                <w:sz w:val="20"/>
                <w:szCs w:val="20"/>
              </w:rPr>
              <w:t xml:space="preserve"> </w:t>
            </w:r>
            <w:proofErr w:type="spellStart"/>
            <w:r w:rsidRPr="00D23F82">
              <w:rPr>
                <w:rFonts w:asciiTheme="majorHAnsi" w:hAnsiTheme="majorHAnsi" w:cstheme="majorHAnsi"/>
                <w:b/>
                <w:color w:val="FFFFFF" w:themeColor="background1"/>
                <w:sz w:val="20"/>
                <w:szCs w:val="20"/>
              </w:rPr>
              <w:t>Göre</w:t>
            </w:r>
            <w:proofErr w:type="spellEnd"/>
            <w:r w:rsidRPr="00D23F82">
              <w:rPr>
                <w:rFonts w:asciiTheme="majorHAnsi" w:hAnsiTheme="majorHAnsi" w:cstheme="majorHAnsi"/>
                <w:b/>
                <w:color w:val="FFFFFF" w:themeColor="background1"/>
                <w:sz w:val="20"/>
                <w:szCs w:val="20"/>
              </w:rPr>
              <w:t xml:space="preserve"> </w:t>
            </w:r>
            <w:proofErr w:type="spellStart"/>
            <w:r w:rsidRPr="00D23F82">
              <w:rPr>
                <w:rFonts w:asciiTheme="majorHAnsi" w:hAnsiTheme="majorHAnsi" w:cstheme="majorHAnsi"/>
                <w:b/>
                <w:color w:val="FFFFFF" w:themeColor="background1"/>
                <w:sz w:val="20"/>
                <w:szCs w:val="20"/>
              </w:rPr>
              <w:t>Akademik</w:t>
            </w:r>
            <w:proofErr w:type="spellEnd"/>
            <w:r w:rsidRPr="00D23F82">
              <w:rPr>
                <w:rFonts w:asciiTheme="majorHAnsi" w:hAnsiTheme="majorHAnsi" w:cstheme="majorHAnsi"/>
                <w:b/>
                <w:color w:val="FFFFFF" w:themeColor="background1"/>
                <w:sz w:val="20"/>
                <w:szCs w:val="20"/>
              </w:rPr>
              <w:t xml:space="preserve"> </w:t>
            </w:r>
            <w:proofErr w:type="spellStart"/>
            <w:r w:rsidRPr="00D23F82">
              <w:rPr>
                <w:rFonts w:asciiTheme="majorHAnsi" w:hAnsiTheme="majorHAnsi" w:cstheme="majorHAnsi"/>
                <w:b/>
                <w:color w:val="FFFFFF" w:themeColor="background1"/>
                <w:sz w:val="20"/>
                <w:szCs w:val="20"/>
              </w:rPr>
              <w:t>Personel</w:t>
            </w:r>
            <w:proofErr w:type="spellEnd"/>
            <w:r w:rsidRPr="00D23F82">
              <w:rPr>
                <w:rFonts w:asciiTheme="majorHAnsi" w:hAnsiTheme="majorHAnsi" w:cstheme="majorHAnsi"/>
                <w:b/>
                <w:color w:val="FFFFFF" w:themeColor="background1"/>
                <w:spacing w:val="-18"/>
                <w:sz w:val="20"/>
                <w:szCs w:val="20"/>
              </w:rPr>
              <w:t xml:space="preserve"> </w:t>
            </w:r>
            <w:proofErr w:type="spellStart"/>
            <w:r w:rsidRPr="00D23F82">
              <w:rPr>
                <w:rFonts w:asciiTheme="majorHAnsi" w:hAnsiTheme="majorHAnsi" w:cstheme="majorHAnsi"/>
                <w:b/>
                <w:color w:val="FFFFFF" w:themeColor="background1"/>
                <w:sz w:val="20"/>
                <w:szCs w:val="20"/>
              </w:rPr>
              <w:t>Sayıları</w:t>
            </w:r>
            <w:proofErr w:type="spellEnd"/>
          </w:p>
        </w:tc>
        <w:tc>
          <w:tcPr>
            <w:tcW w:w="917" w:type="dxa"/>
            <w:vMerge w:val="restart"/>
            <w:tcBorders>
              <w:top w:val="single" w:sz="4" w:space="0" w:color="000000" w:themeColor="text1"/>
              <w:left w:val="single" w:sz="4" w:space="0" w:color="FFFFFF" w:themeColor="background1"/>
              <w:right w:val="single" w:sz="4" w:space="0" w:color="FFFFFF" w:themeColor="background1"/>
            </w:tcBorders>
            <w:shd w:val="clear" w:color="auto" w:fill="1F497D" w:themeFill="text2"/>
            <w:vAlign w:val="center"/>
          </w:tcPr>
          <w:p w14:paraId="1C58550C" w14:textId="77777777" w:rsidR="008C4054" w:rsidRPr="00D23F82" w:rsidRDefault="008C4054" w:rsidP="00FD54AD">
            <w:pPr>
              <w:pStyle w:val="TableParagraph"/>
              <w:spacing w:before="150"/>
              <w:ind w:left="168"/>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 xml:space="preserve">Artış </w:t>
            </w:r>
            <w:proofErr w:type="spellStart"/>
            <w:r w:rsidRPr="00D23F82">
              <w:rPr>
                <w:rFonts w:asciiTheme="majorHAnsi" w:hAnsiTheme="majorHAnsi" w:cstheme="majorHAnsi"/>
                <w:b/>
                <w:color w:val="FFFFFF" w:themeColor="background1"/>
                <w:sz w:val="20"/>
                <w:szCs w:val="20"/>
              </w:rPr>
              <w:t>Oranı</w:t>
            </w:r>
            <w:proofErr w:type="spellEnd"/>
            <w:r w:rsidRPr="00D23F82">
              <w:rPr>
                <w:rFonts w:asciiTheme="majorHAnsi" w:hAnsiTheme="majorHAnsi" w:cstheme="majorHAnsi"/>
                <w:b/>
                <w:color w:val="FFFFFF" w:themeColor="background1"/>
                <w:sz w:val="20"/>
                <w:szCs w:val="20"/>
              </w:rPr>
              <w:t xml:space="preserve"> %</w:t>
            </w:r>
          </w:p>
        </w:tc>
        <w:tc>
          <w:tcPr>
            <w:tcW w:w="1417" w:type="dxa"/>
            <w:vMerge w:val="restart"/>
            <w:tcBorders>
              <w:top w:val="single" w:sz="4" w:space="0" w:color="000000" w:themeColor="text1"/>
              <w:left w:val="single" w:sz="4" w:space="0" w:color="FFFFFF" w:themeColor="background1"/>
              <w:right w:val="single" w:sz="4" w:space="0" w:color="000000" w:themeColor="text1"/>
            </w:tcBorders>
            <w:shd w:val="clear" w:color="auto" w:fill="1F497D" w:themeFill="text2"/>
            <w:vAlign w:val="center"/>
          </w:tcPr>
          <w:p w14:paraId="03C36569" w14:textId="77777777" w:rsidR="008C4054" w:rsidRPr="00D23F82" w:rsidRDefault="008C4054" w:rsidP="00FD54AD">
            <w:pPr>
              <w:pStyle w:val="TableParagraph"/>
              <w:spacing w:before="40"/>
              <w:ind w:left="254" w:right="211" w:hanging="44"/>
              <w:rPr>
                <w:rFonts w:asciiTheme="majorHAnsi" w:eastAsia="Calibri" w:hAnsiTheme="majorHAnsi" w:cstheme="majorHAnsi"/>
                <w:color w:val="FFFFFF" w:themeColor="background1"/>
                <w:sz w:val="20"/>
                <w:szCs w:val="20"/>
              </w:rPr>
            </w:pPr>
            <w:proofErr w:type="spellStart"/>
            <w:r w:rsidRPr="00D23F82">
              <w:rPr>
                <w:rFonts w:asciiTheme="majorHAnsi" w:hAnsiTheme="majorHAnsi" w:cstheme="majorHAnsi"/>
                <w:b/>
                <w:color w:val="FFFFFF" w:themeColor="background1"/>
                <w:sz w:val="20"/>
                <w:szCs w:val="20"/>
              </w:rPr>
              <w:t>Personel</w:t>
            </w:r>
            <w:proofErr w:type="spellEnd"/>
            <w:r w:rsidRPr="00D23F82">
              <w:rPr>
                <w:rFonts w:asciiTheme="majorHAnsi" w:hAnsiTheme="majorHAnsi" w:cstheme="majorHAnsi"/>
                <w:b/>
                <w:color w:val="FFFFFF" w:themeColor="background1"/>
                <w:w w:val="99"/>
                <w:sz w:val="20"/>
                <w:szCs w:val="20"/>
              </w:rPr>
              <w:t xml:space="preserve"> </w:t>
            </w:r>
            <w:proofErr w:type="spellStart"/>
            <w:r w:rsidRPr="00D23F82">
              <w:rPr>
                <w:rFonts w:asciiTheme="majorHAnsi" w:hAnsiTheme="majorHAnsi" w:cstheme="majorHAnsi"/>
                <w:b/>
                <w:color w:val="FFFFFF" w:themeColor="background1"/>
                <w:sz w:val="20"/>
                <w:szCs w:val="20"/>
              </w:rPr>
              <w:t>Dağılım</w:t>
            </w:r>
            <w:proofErr w:type="spellEnd"/>
            <w:r w:rsidRPr="00D23F82">
              <w:rPr>
                <w:rFonts w:asciiTheme="majorHAnsi" w:hAnsiTheme="majorHAnsi" w:cstheme="majorHAnsi"/>
                <w:b/>
                <w:color w:val="FFFFFF" w:themeColor="background1"/>
                <w:sz w:val="20"/>
                <w:szCs w:val="20"/>
              </w:rPr>
              <w:t xml:space="preserve"> </w:t>
            </w:r>
            <w:proofErr w:type="spellStart"/>
            <w:r w:rsidRPr="00D23F82">
              <w:rPr>
                <w:rFonts w:asciiTheme="majorHAnsi" w:hAnsiTheme="majorHAnsi" w:cstheme="majorHAnsi"/>
                <w:b/>
                <w:color w:val="FFFFFF" w:themeColor="background1"/>
                <w:sz w:val="20"/>
                <w:szCs w:val="20"/>
              </w:rPr>
              <w:t>Oranı</w:t>
            </w:r>
            <w:proofErr w:type="spellEnd"/>
            <w:r w:rsidRPr="00D23F82">
              <w:rPr>
                <w:rFonts w:asciiTheme="majorHAnsi" w:hAnsiTheme="majorHAnsi" w:cstheme="majorHAnsi"/>
                <w:b/>
                <w:color w:val="FFFFFF" w:themeColor="background1"/>
                <w:sz w:val="20"/>
                <w:szCs w:val="20"/>
              </w:rPr>
              <w:t xml:space="preserve"> %</w:t>
            </w:r>
          </w:p>
        </w:tc>
      </w:tr>
      <w:tr w:rsidR="008C4054" w:rsidRPr="00D23F82" w14:paraId="49BD8B33" w14:textId="77777777" w:rsidTr="00FD54AD">
        <w:trPr>
          <w:cantSplit/>
          <w:trHeight w:val="624"/>
          <w:jc w:val="center"/>
        </w:trPr>
        <w:tc>
          <w:tcPr>
            <w:tcW w:w="2905" w:type="dxa"/>
            <w:gridSpan w:val="2"/>
            <w:vMerge/>
            <w:tcBorders>
              <w:left w:val="single" w:sz="4" w:space="0" w:color="000000" w:themeColor="text1"/>
              <w:bottom w:val="single" w:sz="4" w:space="0" w:color="FFFFFF" w:themeColor="background1"/>
              <w:right w:val="single" w:sz="4" w:space="0" w:color="FFFFFF" w:themeColor="background1"/>
            </w:tcBorders>
            <w:shd w:val="clear" w:color="auto" w:fill="1F497D" w:themeFill="text2"/>
          </w:tcPr>
          <w:p w14:paraId="3D2ACE3A" w14:textId="77777777" w:rsidR="008C4054" w:rsidRPr="00D23F82" w:rsidRDefault="008C4054" w:rsidP="00FD54AD">
            <w:pPr>
              <w:pStyle w:val="TableParagraph"/>
              <w:spacing w:before="4"/>
              <w:rPr>
                <w:rFonts w:asciiTheme="majorHAnsi" w:eastAsia="Calibri" w:hAnsiTheme="majorHAnsi" w:cstheme="majorHAnsi"/>
                <w:b/>
                <w:bCs/>
                <w:color w:val="FFFFFF" w:themeColor="background1"/>
                <w:sz w:val="20"/>
                <w:szCs w:val="20"/>
              </w:rPr>
            </w:pP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2E366C4D" w14:textId="77777777" w:rsidR="008C4054" w:rsidRPr="00D23F82" w:rsidRDefault="008C4054" w:rsidP="00FD54AD">
            <w:pPr>
              <w:jc w:val="center"/>
              <w:rPr>
                <w:rFonts w:asciiTheme="majorHAns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Kadın</w:t>
            </w: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78E588A8" w14:textId="77777777" w:rsidR="008C4054" w:rsidRPr="00D23F82" w:rsidRDefault="008C4054" w:rsidP="00FD54AD">
            <w:pPr>
              <w:jc w:val="center"/>
              <w:rPr>
                <w:rFonts w:asciiTheme="majorHAns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Erkek</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18B88833" w14:textId="77777777" w:rsidR="008C4054" w:rsidRPr="00D23F82" w:rsidRDefault="008C4054" w:rsidP="00FD54AD">
            <w:pPr>
              <w:pStyle w:val="TableParagraph"/>
              <w:spacing w:before="100"/>
              <w:ind w:left="148"/>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201</w:t>
            </w:r>
            <w:r>
              <w:rPr>
                <w:rFonts w:asciiTheme="majorHAnsi" w:hAnsiTheme="majorHAnsi" w:cstheme="majorHAnsi"/>
                <w:b/>
                <w:color w:val="FFFFFF" w:themeColor="background1"/>
                <w:sz w:val="20"/>
                <w:szCs w:val="20"/>
              </w:rPr>
              <w:t>9</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7A4DC70B" w14:textId="77777777" w:rsidR="008C4054" w:rsidRPr="00D23F82" w:rsidRDefault="008C4054" w:rsidP="00FD54AD">
            <w:pPr>
              <w:pStyle w:val="TableParagraph"/>
              <w:spacing w:before="100"/>
              <w:ind w:left="148"/>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20</w:t>
            </w:r>
            <w:r>
              <w:rPr>
                <w:rFonts w:asciiTheme="majorHAnsi" w:hAnsiTheme="majorHAnsi" w:cstheme="majorHAnsi"/>
                <w:b/>
                <w:color w:val="FFFFFF" w:themeColor="background1"/>
                <w:sz w:val="20"/>
                <w:szCs w:val="20"/>
              </w:rPr>
              <w:t>20</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14D9EBE2" w14:textId="77777777" w:rsidR="008C4054" w:rsidRPr="00D23F82" w:rsidRDefault="008C4054" w:rsidP="00FD54AD">
            <w:pPr>
              <w:pStyle w:val="TableParagraph"/>
              <w:spacing w:before="100"/>
              <w:ind w:left="148"/>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202</w:t>
            </w:r>
            <w:r>
              <w:rPr>
                <w:rFonts w:asciiTheme="majorHAnsi" w:hAnsiTheme="majorHAnsi" w:cstheme="majorHAnsi"/>
                <w:b/>
                <w:color w:val="FFFFFF" w:themeColor="background1"/>
                <w:sz w:val="20"/>
                <w:szCs w:val="20"/>
              </w:rPr>
              <w:t>1</w:t>
            </w:r>
          </w:p>
        </w:tc>
        <w:tc>
          <w:tcPr>
            <w:tcW w:w="917" w:type="dxa"/>
            <w:vMerge/>
            <w:tcBorders>
              <w:left w:val="single" w:sz="4" w:space="0" w:color="FFFFFF" w:themeColor="background1"/>
              <w:bottom w:val="single" w:sz="4" w:space="0" w:color="000000" w:themeColor="text1"/>
              <w:right w:val="single" w:sz="4" w:space="0" w:color="FFFFFF" w:themeColor="background1"/>
            </w:tcBorders>
            <w:shd w:val="clear" w:color="auto" w:fill="1F497D" w:themeFill="text2"/>
          </w:tcPr>
          <w:p w14:paraId="073AEC63" w14:textId="77777777" w:rsidR="008C4054" w:rsidRPr="00D23F82" w:rsidRDefault="008C4054" w:rsidP="00FD54AD">
            <w:pPr>
              <w:pStyle w:val="TableParagraph"/>
              <w:spacing w:before="150"/>
              <w:ind w:left="168"/>
              <w:rPr>
                <w:rFonts w:asciiTheme="majorHAnsi" w:hAnsiTheme="majorHAnsi" w:cstheme="majorHAnsi"/>
                <w:b/>
                <w:color w:val="FFFFFF" w:themeColor="background1"/>
                <w:sz w:val="20"/>
                <w:szCs w:val="20"/>
              </w:rPr>
            </w:pPr>
          </w:p>
        </w:tc>
        <w:tc>
          <w:tcPr>
            <w:tcW w:w="1417" w:type="dxa"/>
            <w:vMerge/>
            <w:tcBorders>
              <w:left w:val="single" w:sz="4" w:space="0" w:color="FFFFFF" w:themeColor="background1"/>
              <w:bottom w:val="single" w:sz="4" w:space="0" w:color="000000" w:themeColor="text1"/>
              <w:right w:val="single" w:sz="4" w:space="0" w:color="000000" w:themeColor="text1"/>
            </w:tcBorders>
            <w:shd w:val="clear" w:color="auto" w:fill="1F497D" w:themeFill="text2"/>
          </w:tcPr>
          <w:p w14:paraId="7A8B36AD" w14:textId="77777777" w:rsidR="008C4054" w:rsidRPr="00D23F82" w:rsidRDefault="008C4054" w:rsidP="00FD54AD">
            <w:pPr>
              <w:pStyle w:val="TableParagraph"/>
              <w:spacing w:before="40"/>
              <w:ind w:left="254" w:right="211" w:hanging="44"/>
              <w:rPr>
                <w:rFonts w:asciiTheme="majorHAnsi" w:hAnsiTheme="majorHAnsi" w:cstheme="majorHAnsi"/>
                <w:b/>
                <w:color w:val="FFFFFF" w:themeColor="background1"/>
                <w:sz w:val="20"/>
                <w:szCs w:val="20"/>
              </w:rPr>
            </w:pPr>
          </w:p>
        </w:tc>
      </w:tr>
      <w:tr w:rsidR="008C4054" w:rsidRPr="00D23F82" w14:paraId="535928A8" w14:textId="77777777" w:rsidTr="00FD54AD">
        <w:trPr>
          <w:cantSplit/>
          <w:trHeight w:val="624"/>
          <w:jc w:val="center"/>
        </w:trPr>
        <w:tc>
          <w:tcPr>
            <w:tcW w:w="421" w:type="dxa"/>
            <w:vMerge w:val="restart"/>
            <w:tcBorders>
              <w:top w:val="single" w:sz="4" w:space="0" w:color="FFFFFF" w:themeColor="background1"/>
            </w:tcBorders>
            <w:textDirection w:val="btLr"/>
          </w:tcPr>
          <w:p w14:paraId="07920337" w14:textId="77777777" w:rsidR="008C4054" w:rsidRPr="00D23F82" w:rsidRDefault="008C4054" w:rsidP="00FD54AD">
            <w:pPr>
              <w:pStyle w:val="TableParagraph"/>
              <w:spacing w:before="71"/>
              <w:ind w:left="127"/>
              <w:rPr>
                <w:rFonts w:asciiTheme="majorHAnsi" w:eastAsia="Calibri" w:hAnsiTheme="majorHAnsi" w:cstheme="majorHAnsi"/>
                <w:sz w:val="20"/>
                <w:szCs w:val="20"/>
              </w:rPr>
            </w:pPr>
            <w:proofErr w:type="spellStart"/>
            <w:r w:rsidRPr="00D23F82">
              <w:rPr>
                <w:rFonts w:asciiTheme="majorHAnsi" w:hAnsiTheme="majorHAnsi" w:cstheme="majorHAnsi"/>
                <w:b/>
                <w:sz w:val="20"/>
                <w:szCs w:val="20"/>
              </w:rPr>
              <w:t>Öğretim</w:t>
            </w:r>
            <w:proofErr w:type="spellEnd"/>
            <w:r w:rsidRPr="00D23F82">
              <w:rPr>
                <w:rFonts w:asciiTheme="majorHAnsi" w:hAnsiTheme="majorHAnsi" w:cstheme="majorHAnsi"/>
                <w:b/>
                <w:spacing w:val="-4"/>
                <w:sz w:val="20"/>
                <w:szCs w:val="20"/>
              </w:rPr>
              <w:t xml:space="preserve"> </w:t>
            </w:r>
            <w:proofErr w:type="spellStart"/>
            <w:r w:rsidRPr="00D23F82">
              <w:rPr>
                <w:rFonts w:asciiTheme="majorHAnsi" w:hAnsiTheme="majorHAnsi" w:cstheme="majorHAnsi"/>
                <w:b/>
                <w:sz w:val="20"/>
                <w:szCs w:val="20"/>
              </w:rPr>
              <w:t>Üyesi</w:t>
            </w:r>
            <w:proofErr w:type="spellEnd"/>
          </w:p>
        </w:tc>
        <w:tc>
          <w:tcPr>
            <w:tcW w:w="2484" w:type="dxa"/>
            <w:tcBorders>
              <w:top w:val="single" w:sz="4" w:space="0" w:color="000000" w:themeColor="text1"/>
            </w:tcBorders>
          </w:tcPr>
          <w:p w14:paraId="079206BD" w14:textId="77777777" w:rsidR="008C4054" w:rsidRPr="00D23F82" w:rsidRDefault="008C4054" w:rsidP="00FD54AD">
            <w:pPr>
              <w:pStyle w:val="TableParagraph"/>
              <w:spacing w:before="114"/>
              <w:ind w:left="60"/>
              <w:rPr>
                <w:rFonts w:asciiTheme="majorHAnsi" w:eastAsia="Calibri" w:hAnsiTheme="majorHAnsi" w:cstheme="majorHAnsi"/>
                <w:sz w:val="20"/>
                <w:szCs w:val="20"/>
              </w:rPr>
            </w:pPr>
            <w:proofErr w:type="spellStart"/>
            <w:r w:rsidRPr="00D23F82">
              <w:rPr>
                <w:rFonts w:asciiTheme="majorHAnsi" w:hAnsiTheme="majorHAnsi" w:cstheme="majorHAnsi"/>
                <w:sz w:val="20"/>
                <w:szCs w:val="20"/>
              </w:rPr>
              <w:t>Profesör</w:t>
            </w:r>
            <w:proofErr w:type="spellEnd"/>
          </w:p>
        </w:tc>
        <w:tc>
          <w:tcPr>
            <w:tcW w:w="923" w:type="dxa"/>
            <w:tcBorders>
              <w:top w:val="single" w:sz="4" w:space="0" w:color="000000" w:themeColor="text1"/>
            </w:tcBorders>
          </w:tcPr>
          <w:p w14:paraId="08192527" w14:textId="77777777" w:rsidR="008C4054" w:rsidRPr="00D23F82" w:rsidRDefault="008C4054" w:rsidP="00FD54AD">
            <w:pPr>
              <w:rPr>
                <w:rFonts w:asciiTheme="majorHAnsi" w:eastAsia="Calibri" w:hAnsiTheme="majorHAnsi" w:cstheme="majorHAnsi"/>
                <w:sz w:val="20"/>
                <w:szCs w:val="20"/>
              </w:rPr>
            </w:pPr>
          </w:p>
        </w:tc>
        <w:tc>
          <w:tcPr>
            <w:tcW w:w="923" w:type="dxa"/>
            <w:tcBorders>
              <w:top w:val="single" w:sz="4" w:space="0" w:color="000000" w:themeColor="text1"/>
            </w:tcBorders>
          </w:tcPr>
          <w:p w14:paraId="47B30E40" w14:textId="0B0DD81C" w:rsidR="008C4054" w:rsidRPr="00D23F82" w:rsidRDefault="008C4054" w:rsidP="00237D0B">
            <w:pPr>
              <w:jc w:val="center"/>
              <w:rPr>
                <w:rFonts w:asciiTheme="majorHAnsi" w:eastAsia="Calibri" w:hAnsiTheme="majorHAnsi" w:cstheme="majorHAnsi"/>
                <w:sz w:val="20"/>
                <w:szCs w:val="20"/>
              </w:rPr>
            </w:pPr>
          </w:p>
        </w:tc>
        <w:tc>
          <w:tcPr>
            <w:tcW w:w="1086" w:type="dxa"/>
            <w:tcBorders>
              <w:top w:val="single" w:sz="4" w:space="0" w:color="000000" w:themeColor="text1"/>
            </w:tcBorders>
          </w:tcPr>
          <w:p w14:paraId="3B369939" w14:textId="6677553C" w:rsidR="008C4054" w:rsidRPr="00D23F82" w:rsidRDefault="008C4054" w:rsidP="00237D0B">
            <w:pPr>
              <w:pStyle w:val="TableParagraph"/>
              <w:spacing w:before="114"/>
              <w:ind w:left="638"/>
              <w:jc w:val="center"/>
              <w:rPr>
                <w:rFonts w:asciiTheme="majorHAnsi" w:eastAsia="Calibri" w:hAnsiTheme="majorHAnsi" w:cstheme="majorHAnsi"/>
                <w:sz w:val="20"/>
                <w:szCs w:val="20"/>
              </w:rPr>
            </w:pPr>
          </w:p>
        </w:tc>
        <w:tc>
          <w:tcPr>
            <w:tcW w:w="1086" w:type="dxa"/>
            <w:tcBorders>
              <w:top w:val="single" w:sz="4" w:space="0" w:color="000000" w:themeColor="text1"/>
            </w:tcBorders>
          </w:tcPr>
          <w:p w14:paraId="38A0EFBB" w14:textId="75DE267C" w:rsidR="008C4054" w:rsidRPr="00D23F82" w:rsidRDefault="008C4054" w:rsidP="00237D0B">
            <w:pPr>
              <w:pStyle w:val="TableParagraph"/>
              <w:spacing w:before="114"/>
              <w:ind w:right="59"/>
              <w:jc w:val="center"/>
              <w:rPr>
                <w:rFonts w:asciiTheme="majorHAnsi" w:eastAsia="Calibri" w:hAnsiTheme="majorHAnsi" w:cstheme="majorHAnsi"/>
                <w:sz w:val="20"/>
                <w:szCs w:val="20"/>
              </w:rPr>
            </w:pPr>
          </w:p>
        </w:tc>
        <w:tc>
          <w:tcPr>
            <w:tcW w:w="1086" w:type="dxa"/>
            <w:tcBorders>
              <w:top w:val="single" w:sz="4" w:space="0" w:color="000000" w:themeColor="text1"/>
            </w:tcBorders>
          </w:tcPr>
          <w:p w14:paraId="1119B27A" w14:textId="77777777" w:rsidR="008C4054" w:rsidRPr="00D23F82" w:rsidRDefault="008C4054" w:rsidP="00237D0B">
            <w:pPr>
              <w:pStyle w:val="TableParagraph"/>
              <w:spacing w:before="114"/>
              <w:ind w:right="56"/>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917" w:type="dxa"/>
            <w:tcBorders>
              <w:top w:val="single" w:sz="4" w:space="0" w:color="000000" w:themeColor="text1"/>
            </w:tcBorders>
          </w:tcPr>
          <w:p w14:paraId="21E0A81F" w14:textId="77777777" w:rsidR="008C4054" w:rsidRPr="00D23F82" w:rsidRDefault="008C4054" w:rsidP="00FD54AD">
            <w:pPr>
              <w:pStyle w:val="TableParagraph"/>
              <w:spacing w:before="114"/>
              <w:ind w:left="311"/>
              <w:rPr>
                <w:rFonts w:asciiTheme="majorHAnsi" w:eastAsia="Calibri" w:hAnsiTheme="majorHAnsi" w:cstheme="majorHAnsi"/>
                <w:sz w:val="20"/>
                <w:szCs w:val="20"/>
              </w:rPr>
            </w:pPr>
          </w:p>
        </w:tc>
        <w:tc>
          <w:tcPr>
            <w:tcW w:w="1417" w:type="dxa"/>
            <w:tcBorders>
              <w:top w:val="single" w:sz="4" w:space="0" w:color="000000" w:themeColor="text1"/>
            </w:tcBorders>
          </w:tcPr>
          <w:p w14:paraId="429E70C6" w14:textId="072AA197" w:rsidR="008C4054" w:rsidRPr="00D23F82" w:rsidRDefault="00C56EC0" w:rsidP="00F74733">
            <w:pPr>
              <w:pStyle w:val="TableParagraph"/>
              <w:spacing w:before="114"/>
              <w:ind w:left="585"/>
              <w:rPr>
                <w:rFonts w:asciiTheme="majorHAnsi" w:eastAsia="Calibri" w:hAnsiTheme="majorHAnsi" w:cstheme="majorHAnsi"/>
                <w:sz w:val="20"/>
                <w:szCs w:val="20"/>
              </w:rPr>
            </w:pPr>
            <w:r>
              <w:rPr>
                <w:rFonts w:asciiTheme="majorHAnsi" w:eastAsia="Calibri" w:hAnsiTheme="majorHAnsi" w:cstheme="majorHAnsi"/>
                <w:sz w:val="20"/>
                <w:szCs w:val="20"/>
              </w:rPr>
              <w:t>%14</w:t>
            </w:r>
            <w:r w:rsidR="00FD358D">
              <w:rPr>
                <w:rFonts w:asciiTheme="majorHAnsi" w:eastAsia="Calibri" w:hAnsiTheme="majorHAnsi" w:cstheme="majorHAnsi"/>
                <w:sz w:val="20"/>
                <w:szCs w:val="20"/>
              </w:rPr>
              <w:t>,3</w:t>
            </w:r>
          </w:p>
        </w:tc>
      </w:tr>
      <w:tr w:rsidR="008C4054" w:rsidRPr="00D23F82" w14:paraId="2E227F90" w14:textId="77777777" w:rsidTr="00FD54AD">
        <w:trPr>
          <w:cantSplit/>
          <w:trHeight w:val="624"/>
          <w:jc w:val="center"/>
        </w:trPr>
        <w:tc>
          <w:tcPr>
            <w:tcW w:w="421" w:type="dxa"/>
            <w:vMerge/>
            <w:textDirection w:val="btLr"/>
          </w:tcPr>
          <w:p w14:paraId="1E798EDF" w14:textId="77777777" w:rsidR="008C4054" w:rsidRPr="00D23F82" w:rsidRDefault="008C4054" w:rsidP="00FD54AD">
            <w:pPr>
              <w:rPr>
                <w:rFonts w:asciiTheme="majorHAnsi" w:hAnsiTheme="majorHAnsi" w:cstheme="majorHAnsi"/>
                <w:sz w:val="20"/>
                <w:szCs w:val="20"/>
              </w:rPr>
            </w:pPr>
          </w:p>
        </w:tc>
        <w:tc>
          <w:tcPr>
            <w:tcW w:w="2484" w:type="dxa"/>
            <w:shd w:val="clear" w:color="auto" w:fill="C5D9F0"/>
          </w:tcPr>
          <w:p w14:paraId="386AD2AF" w14:textId="77777777" w:rsidR="008C4054" w:rsidRPr="00D23F82" w:rsidRDefault="008C4054" w:rsidP="00FD54AD">
            <w:pPr>
              <w:pStyle w:val="TableParagraph"/>
              <w:spacing w:before="109"/>
              <w:ind w:left="60"/>
              <w:rPr>
                <w:rFonts w:asciiTheme="majorHAnsi" w:eastAsia="Calibri" w:hAnsiTheme="majorHAnsi" w:cstheme="majorHAnsi"/>
                <w:sz w:val="20"/>
                <w:szCs w:val="20"/>
              </w:rPr>
            </w:pPr>
            <w:proofErr w:type="spellStart"/>
            <w:r w:rsidRPr="00D23F82">
              <w:rPr>
                <w:rFonts w:asciiTheme="majorHAnsi" w:hAnsiTheme="majorHAnsi" w:cstheme="majorHAnsi"/>
                <w:sz w:val="20"/>
                <w:szCs w:val="20"/>
              </w:rPr>
              <w:t>Doçent</w:t>
            </w:r>
            <w:proofErr w:type="spellEnd"/>
          </w:p>
        </w:tc>
        <w:tc>
          <w:tcPr>
            <w:tcW w:w="923" w:type="dxa"/>
            <w:shd w:val="clear" w:color="auto" w:fill="C5D9F0"/>
          </w:tcPr>
          <w:p w14:paraId="75215CF6" w14:textId="77777777" w:rsidR="008C4054" w:rsidRPr="00D23F82" w:rsidRDefault="008C4054" w:rsidP="00FD54AD">
            <w:pPr>
              <w:rPr>
                <w:rFonts w:asciiTheme="majorHAnsi" w:eastAsia="Calibri" w:hAnsiTheme="majorHAnsi" w:cstheme="majorHAnsi"/>
                <w:sz w:val="20"/>
                <w:szCs w:val="20"/>
              </w:rPr>
            </w:pPr>
          </w:p>
        </w:tc>
        <w:tc>
          <w:tcPr>
            <w:tcW w:w="923" w:type="dxa"/>
            <w:shd w:val="clear" w:color="auto" w:fill="C5D9F0"/>
          </w:tcPr>
          <w:p w14:paraId="1BF83DF5" w14:textId="77777777" w:rsidR="008C4054" w:rsidRPr="00D23F82" w:rsidRDefault="008C4054" w:rsidP="001500D0">
            <w:pPr>
              <w:jc w:val="center"/>
              <w:rPr>
                <w:rFonts w:asciiTheme="majorHAnsi" w:eastAsia="Calibri" w:hAnsiTheme="majorHAnsi" w:cstheme="majorHAnsi"/>
                <w:sz w:val="20"/>
                <w:szCs w:val="20"/>
              </w:rPr>
            </w:pPr>
          </w:p>
        </w:tc>
        <w:tc>
          <w:tcPr>
            <w:tcW w:w="1086" w:type="dxa"/>
            <w:shd w:val="clear" w:color="auto" w:fill="C5D9F0"/>
          </w:tcPr>
          <w:p w14:paraId="1D6DABC2" w14:textId="77777777" w:rsidR="008C4054" w:rsidRPr="00D23F82" w:rsidRDefault="008C4054" w:rsidP="001500D0">
            <w:pPr>
              <w:pStyle w:val="TableParagraph"/>
              <w:spacing w:before="109"/>
              <w:ind w:left="638"/>
              <w:jc w:val="center"/>
              <w:rPr>
                <w:rFonts w:asciiTheme="majorHAnsi" w:eastAsia="Calibri" w:hAnsiTheme="majorHAnsi" w:cstheme="majorHAnsi"/>
                <w:sz w:val="20"/>
                <w:szCs w:val="20"/>
              </w:rPr>
            </w:pPr>
          </w:p>
        </w:tc>
        <w:tc>
          <w:tcPr>
            <w:tcW w:w="1086" w:type="dxa"/>
            <w:shd w:val="clear" w:color="auto" w:fill="C5D9F0"/>
          </w:tcPr>
          <w:p w14:paraId="1362FD75" w14:textId="77777777" w:rsidR="008C4054" w:rsidRPr="00D23F82" w:rsidRDefault="008C4054" w:rsidP="001500D0">
            <w:pPr>
              <w:pStyle w:val="TableParagraph"/>
              <w:spacing w:before="109"/>
              <w:ind w:right="59"/>
              <w:jc w:val="center"/>
              <w:rPr>
                <w:rFonts w:asciiTheme="majorHAnsi" w:eastAsia="Calibri" w:hAnsiTheme="majorHAnsi" w:cstheme="majorHAnsi"/>
                <w:sz w:val="20"/>
                <w:szCs w:val="20"/>
              </w:rPr>
            </w:pPr>
          </w:p>
        </w:tc>
        <w:tc>
          <w:tcPr>
            <w:tcW w:w="1086" w:type="dxa"/>
            <w:shd w:val="clear" w:color="auto" w:fill="C5D9F0"/>
          </w:tcPr>
          <w:p w14:paraId="57A22C06" w14:textId="77777777" w:rsidR="008C4054" w:rsidRPr="00D23F82" w:rsidRDefault="008C4054" w:rsidP="001500D0">
            <w:pPr>
              <w:pStyle w:val="TableParagraph"/>
              <w:spacing w:before="109"/>
              <w:ind w:right="56"/>
              <w:jc w:val="center"/>
              <w:rPr>
                <w:rFonts w:asciiTheme="majorHAnsi" w:eastAsia="Calibri" w:hAnsiTheme="majorHAnsi" w:cstheme="majorHAnsi"/>
                <w:sz w:val="20"/>
                <w:szCs w:val="20"/>
              </w:rPr>
            </w:pPr>
          </w:p>
        </w:tc>
        <w:tc>
          <w:tcPr>
            <w:tcW w:w="917" w:type="dxa"/>
            <w:shd w:val="clear" w:color="auto" w:fill="C5D9F0"/>
          </w:tcPr>
          <w:p w14:paraId="037FB6B4" w14:textId="77777777" w:rsidR="008C4054" w:rsidRPr="00D23F82" w:rsidRDefault="008C4054" w:rsidP="00FD54AD">
            <w:pPr>
              <w:pStyle w:val="TableParagraph"/>
              <w:spacing w:before="109"/>
              <w:ind w:left="256"/>
              <w:rPr>
                <w:rFonts w:asciiTheme="majorHAnsi" w:eastAsia="Calibri" w:hAnsiTheme="majorHAnsi" w:cstheme="majorHAnsi"/>
                <w:sz w:val="20"/>
                <w:szCs w:val="20"/>
              </w:rPr>
            </w:pPr>
          </w:p>
        </w:tc>
        <w:tc>
          <w:tcPr>
            <w:tcW w:w="1417" w:type="dxa"/>
            <w:shd w:val="clear" w:color="auto" w:fill="C5D9F0"/>
          </w:tcPr>
          <w:p w14:paraId="5590C6AB" w14:textId="77777777" w:rsidR="008C4054" w:rsidRPr="00D23F82" w:rsidRDefault="008C4054" w:rsidP="00F74733">
            <w:pPr>
              <w:pStyle w:val="TableParagraph"/>
              <w:spacing w:before="109"/>
              <w:ind w:left="676"/>
              <w:rPr>
                <w:rFonts w:asciiTheme="majorHAnsi" w:eastAsia="Calibri" w:hAnsiTheme="majorHAnsi" w:cstheme="majorHAnsi"/>
                <w:sz w:val="20"/>
                <w:szCs w:val="20"/>
              </w:rPr>
            </w:pPr>
          </w:p>
        </w:tc>
      </w:tr>
      <w:tr w:rsidR="008C4054" w:rsidRPr="00D23F82" w14:paraId="41B2B569" w14:textId="77777777" w:rsidTr="00FD54AD">
        <w:trPr>
          <w:cantSplit/>
          <w:trHeight w:val="624"/>
          <w:jc w:val="center"/>
        </w:trPr>
        <w:tc>
          <w:tcPr>
            <w:tcW w:w="421" w:type="dxa"/>
            <w:vMerge/>
            <w:textDirection w:val="btLr"/>
          </w:tcPr>
          <w:p w14:paraId="7C84914C" w14:textId="77777777" w:rsidR="008C4054" w:rsidRPr="00D23F82" w:rsidRDefault="008C4054" w:rsidP="00FD54AD">
            <w:pPr>
              <w:rPr>
                <w:rFonts w:asciiTheme="majorHAnsi" w:hAnsiTheme="majorHAnsi" w:cstheme="majorHAnsi"/>
                <w:sz w:val="20"/>
                <w:szCs w:val="20"/>
              </w:rPr>
            </w:pPr>
          </w:p>
        </w:tc>
        <w:tc>
          <w:tcPr>
            <w:tcW w:w="2484" w:type="dxa"/>
          </w:tcPr>
          <w:p w14:paraId="04C71696" w14:textId="77777777" w:rsidR="008C4054" w:rsidRPr="00D23F82" w:rsidRDefault="008C4054" w:rsidP="00FD54AD">
            <w:pPr>
              <w:pStyle w:val="TableParagraph"/>
              <w:spacing w:before="104"/>
              <w:ind w:left="60"/>
              <w:rPr>
                <w:rFonts w:asciiTheme="majorHAnsi" w:eastAsia="Calibri" w:hAnsiTheme="majorHAnsi" w:cstheme="majorHAnsi"/>
                <w:sz w:val="20"/>
                <w:szCs w:val="20"/>
              </w:rPr>
            </w:pPr>
            <w:proofErr w:type="spellStart"/>
            <w:r w:rsidRPr="00D23F82">
              <w:rPr>
                <w:rFonts w:asciiTheme="majorHAnsi" w:hAnsiTheme="majorHAnsi" w:cstheme="majorHAnsi"/>
                <w:sz w:val="20"/>
                <w:szCs w:val="20"/>
              </w:rPr>
              <w:t>Doktor</w:t>
            </w:r>
            <w:proofErr w:type="spellEnd"/>
            <w:r w:rsidRPr="00D23F82">
              <w:rPr>
                <w:rFonts w:asciiTheme="majorHAnsi" w:hAnsiTheme="majorHAnsi" w:cstheme="majorHAnsi"/>
                <w:sz w:val="20"/>
                <w:szCs w:val="20"/>
              </w:rPr>
              <w:t xml:space="preserve"> </w:t>
            </w:r>
            <w:proofErr w:type="spellStart"/>
            <w:r w:rsidRPr="00D23F82">
              <w:rPr>
                <w:rFonts w:asciiTheme="majorHAnsi" w:hAnsiTheme="majorHAnsi" w:cstheme="majorHAnsi"/>
                <w:sz w:val="20"/>
                <w:szCs w:val="20"/>
              </w:rPr>
              <w:t>Öğretim</w:t>
            </w:r>
            <w:proofErr w:type="spellEnd"/>
            <w:r w:rsidRPr="00D23F82">
              <w:rPr>
                <w:rFonts w:asciiTheme="majorHAnsi" w:hAnsiTheme="majorHAnsi" w:cstheme="majorHAnsi"/>
                <w:spacing w:val="-6"/>
                <w:sz w:val="20"/>
                <w:szCs w:val="20"/>
              </w:rPr>
              <w:t xml:space="preserve"> </w:t>
            </w:r>
            <w:proofErr w:type="spellStart"/>
            <w:r w:rsidRPr="00D23F82">
              <w:rPr>
                <w:rFonts w:asciiTheme="majorHAnsi" w:hAnsiTheme="majorHAnsi" w:cstheme="majorHAnsi"/>
                <w:sz w:val="20"/>
                <w:szCs w:val="20"/>
              </w:rPr>
              <w:t>Üyesi</w:t>
            </w:r>
            <w:proofErr w:type="spellEnd"/>
            <w:r w:rsidRPr="00D23F82">
              <w:rPr>
                <w:rFonts w:asciiTheme="majorHAnsi" w:hAnsiTheme="majorHAnsi" w:cstheme="majorHAnsi"/>
                <w:sz w:val="20"/>
                <w:szCs w:val="20"/>
              </w:rPr>
              <w:t>*</w:t>
            </w:r>
          </w:p>
        </w:tc>
        <w:tc>
          <w:tcPr>
            <w:tcW w:w="923" w:type="dxa"/>
          </w:tcPr>
          <w:p w14:paraId="64BA2346" w14:textId="77777777" w:rsidR="008C4054" w:rsidRPr="00D23F82" w:rsidRDefault="008C4054" w:rsidP="00FD54AD">
            <w:pPr>
              <w:rPr>
                <w:rFonts w:asciiTheme="majorHAnsi" w:eastAsia="Calibri" w:hAnsiTheme="majorHAnsi" w:cstheme="majorHAnsi"/>
                <w:sz w:val="20"/>
                <w:szCs w:val="20"/>
              </w:rPr>
            </w:pPr>
          </w:p>
        </w:tc>
        <w:tc>
          <w:tcPr>
            <w:tcW w:w="923" w:type="dxa"/>
          </w:tcPr>
          <w:p w14:paraId="53E829C4" w14:textId="013DC3F3" w:rsidR="008C4054" w:rsidRPr="00D23F82" w:rsidRDefault="008C4054" w:rsidP="001500D0">
            <w:pPr>
              <w:jc w:val="center"/>
              <w:rPr>
                <w:rFonts w:asciiTheme="majorHAnsi" w:eastAsia="Calibri" w:hAnsiTheme="majorHAnsi" w:cstheme="majorHAnsi"/>
                <w:sz w:val="20"/>
                <w:szCs w:val="20"/>
              </w:rPr>
            </w:pPr>
          </w:p>
        </w:tc>
        <w:tc>
          <w:tcPr>
            <w:tcW w:w="1086" w:type="dxa"/>
          </w:tcPr>
          <w:p w14:paraId="0C972F47" w14:textId="010D95F0" w:rsidR="008C4054" w:rsidRPr="00D23F82" w:rsidRDefault="008C4054" w:rsidP="001500D0">
            <w:pPr>
              <w:pStyle w:val="TableParagraph"/>
              <w:spacing w:before="104"/>
              <w:ind w:left="645"/>
              <w:jc w:val="center"/>
              <w:rPr>
                <w:rFonts w:asciiTheme="majorHAnsi" w:eastAsia="Calibri" w:hAnsiTheme="majorHAnsi" w:cstheme="majorHAnsi"/>
                <w:sz w:val="20"/>
                <w:szCs w:val="20"/>
              </w:rPr>
            </w:pPr>
          </w:p>
        </w:tc>
        <w:tc>
          <w:tcPr>
            <w:tcW w:w="1086" w:type="dxa"/>
          </w:tcPr>
          <w:p w14:paraId="1EFD7FED" w14:textId="2D286092" w:rsidR="008C4054" w:rsidRPr="00D23F82" w:rsidRDefault="008C4054" w:rsidP="001500D0">
            <w:pPr>
              <w:pStyle w:val="TableParagraph"/>
              <w:spacing w:before="104"/>
              <w:ind w:right="65"/>
              <w:jc w:val="center"/>
              <w:rPr>
                <w:rFonts w:asciiTheme="majorHAnsi" w:eastAsia="Calibri" w:hAnsiTheme="majorHAnsi" w:cstheme="majorHAnsi"/>
                <w:sz w:val="20"/>
                <w:szCs w:val="20"/>
              </w:rPr>
            </w:pPr>
          </w:p>
        </w:tc>
        <w:tc>
          <w:tcPr>
            <w:tcW w:w="1086" w:type="dxa"/>
          </w:tcPr>
          <w:p w14:paraId="7E21655C" w14:textId="77777777" w:rsidR="008C4054" w:rsidRPr="00D23F82" w:rsidRDefault="008C4054" w:rsidP="001500D0">
            <w:pPr>
              <w:pStyle w:val="TableParagraph"/>
              <w:spacing w:before="104"/>
              <w:ind w:right="63"/>
              <w:jc w:val="center"/>
              <w:rPr>
                <w:rFonts w:asciiTheme="majorHAnsi" w:eastAsia="Calibri" w:hAnsiTheme="majorHAnsi" w:cstheme="majorHAnsi"/>
                <w:sz w:val="20"/>
                <w:szCs w:val="20"/>
              </w:rPr>
            </w:pPr>
            <w:r>
              <w:rPr>
                <w:rFonts w:asciiTheme="majorHAnsi" w:eastAsia="Calibri" w:hAnsiTheme="majorHAnsi" w:cstheme="majorHAnsi"/>
                <w:sz w:val="20"/>
                <w:szCs w:val="20"/>
              </w:rPr>
              <w:t>5</w:t>
            </w:r>
          </w:p>
        </w:tc>
        <w:tc>
          <w:tcPr>
            <w:tcW w:w="917" w:type="dxa"/>
          </w:tcPr>
          <w:p w14:paraId="623A7873" w14:textId="77777777" w:rsidR="008C4054" w:rsidRPr="00D23F82" w:rsidRDefault="008C4054" w:rsidP="00FD54AD">
            <w:pPr>
              <w:pStyle w:val="TableParagraph"/>
              <w:spacing w:before="104"/>
              <w:ind w:left="318"/>
              <w:rPr>
                <w:rFonts w:asciiTheme="majorHAnsi" w:eastAsia="Calibri" w:hAnsiTheme="majorHAnsi" w:cstheme="majorHAnsi"/>
                <w:sz w:val="20"/>
                <w:szCs w:val="20"/>
              </w:rPr>
            </w:pPr>
          </w:p>
        </w:tc>
        <w:tc>
          <w:tcPr>
            <w:tcW w:w="1417" w:type="dxa"/>
          </w:tcPr>
          <w:p w14:paraId="782BC1B2" w14:textId="65BA2F02" w:rsidR="008C4054" w:rsidRPr="00D23F82" w:rsidRDefault="00C56EC0" w:rsidP="00F74733">
            <w:pPr>
              <w:pStyle w:val="TableParagraph"/>
              <w:spacing w:before="104"/>
              <w:ind w:left="592"/>
              <w:rPr>
                <w:rFonts w:asciiTheme="majorHAnsi" w:eastAsia="Calibri" w:hAnsiTheme="majorHAnsi" w:cstheme="majorHAnsi"/>
                <w:sz w:val="20"/>
                <w:szCs w:val="20"/>
              </w:rPr>
            </w:pPr>
            <w:r>
              <w:rPr>
                <w:rFonts w:asciiTheme="majorHAnsi" w:eastAsia="Calibri" w:hAnsiTheme="majorHAnsi" w:cstheme="majorHAnsi"/>
                <w:sz w:val="20"/>
                <w:szCs w:val="20"/>
              </w:rPr>
              <w:t>%71,4</w:t>
            </w:r>
          </w:p>
        </w:tc>
      </w:tr>
      <w:tr w:rsidR="008C4054" w:rsidRPr="00D23F82" w14:paraId="621382CC" w14:textId="77777777" w:rsidTr="00FD54AD">
        <w:trPr>
          <w:cantSplit/>
          <w:trHeight w:val="624"/>
          <w:jc w:val="center"/>
        </w:trPr>
        <w:tc>
          <w:tcPr>
            <w:tcW w:w="2905" w:type="dxa"/>
            <w:gridSpan w:val="2"/>
            <w:shd w:val="clear" w:color="auto" w:fill="C5D9F0"/>
          </w:tcPr>
          <w:p w14:paraId="7FE65EC6" w14:textId="77777777" w:rsidR="008C4054" w:rsidRPr="00D23F82" w:rsidRDefault="008C4054" w:rsidP="00FD54AD">
            <w:pPr>
              <w:pStyle w:val="TableParagraph"/>
              <w:spacing w:before="40"/>
              <w:ind w:left="69"/>
              <w:rPr>
                <w:rFonts w:asciiTheme="majorHAnsi" w:eastAsia="Calibri" w:hAnsiTheme="majorHAnsi" w:cstheme="majorHAnsi"/>
                <w:sz w:val="20"/>
                <w:szCs w:val="20"/>
              </w:rPr>
            </w:pPr>
            <w:proofErr w:type="spellStart"/>
            <w:r w:rsidRPr="00D23F82">
              <w:rPr>
                <w:rFonts w:asciiTheme="majorHAnsi" w:hAnsiTheme="majorHAnsi" w:cstheme="majorHAnsi"/>
                <w:sz w:val="20"/>
                <w:szCs w:val="20"/>
              </w:rPr>
              <w:t>Araştırma</w:t>
            </w:r>
            <w:proofErr w:type="spellEnd"/>
            <w:r w:rsidRPr="00D23F82">
              <w:rPr>
                <w:rFonts w:asciiTheme="majorHAnsi" w:hAnsiTheme="majorHAnsi" w:cstheme="majorHAnsi"/>
                <w:spacing w:val="-9"/>
                <w:sz w:val="20"/>
                <w:szCs w:val="20"/>
              </w:rPr>
              <w:t xml:space="preserve"> </w:t>
            </w:r>
            <w:proofErr w:type="spellStart"/>
            <w:r w:rsidRPr="00D23F82">
              <w:rPr>
                <w:rFonts w:asciiTheme="majorHAnsi" w:hAnsiTheme="majorHAnsi" w:cstheme="majorHAnsi"/>
                <w:sz w:val="20"/>
                <w:szCs w:val="20"/>
              </w:rPr>
              <w:t>Görevlisi</w:t>
            </w:r>
            <w:proofErr w:type="spellEnd"/>
          </w:p>
        </w:tc>
        <w:tc>
          <w:tcPr>
            <w:tcW w:w="923" w:type="dxa"/>
            <w:shd w:val="clear" w:color="auto" w:fill="C5D9F0"/>
          </w:tcPr>
          <w:p w14:paraId="43CEC5C5" w14:textId="77777777" w:rsidR="008C4054" w:rsidRPr="00D23F82" w:rsidRDefault="008C4054" w:rsidP="00FD54AD">
            <w:pPr>
              <w:rPr>
                <w:rFonts w:asciiTheme="majorHAnsi" w:eastAsia="Calibri" w:hAnsiTheme="majorHAnsi" w:cstheme="majorHAnsi"/>
                <w:sz w:val="20"/>
                <w:szCs w:val="20"/>
              </w:rPr>
            </w:pPr>
          </w:p>
        </w:tc>
        <w:tc>
          <w:tcPr>
            <w:tcW w:w="923" w:type="dxa"/>
            <w:shd w:val="clear" w:color="auto" w:fill="C5D9F0"/>
          </w:tcPr>
          <w:p w14:paraId="6E85E982" w14:textId="77777777" w:rsidR="008C4054" w:rsidRPr="00D23F82" w:rsidRDefault="008C4054" w:rsidP="001500D0">
            <w:pPr>
              <w:jc w:val="center"/>
              <w:rPr>
                <w:rFonts w:asciiTheme="majorHAnsi" w:eastAsia="Calibri" w:hAnsiTheme="majorHAnsi" w:cstheme="majorHAnsi"/>
                <w:sz w:val="20"/>
                <w:szCs w:val="20"/>
              </w:rPr>
            </w:pPr>
          </w:p>
        </w:tc>
        <w:tc>
          <w:tcPr>
            <w:tcW w:w="1086" w:type="dxa"/>
            <w:shd w:val="clear" w:color="auto" w:fill="C5D9F0"/>
          </w:tcPr>
          <w:p w14:paraId="225C235A" w14:textId="77777777" w:rsidR="008C4054" w:rsidRPr="00D23F82" w:rsidRDefault="008C4054" w:rsidP="001500D0">
            <w:pPr>
              <w:pStyle w:val="TableParagraph"/>
              <w:spacing w:before="40"/>
              <w:ind w:left="501"/>
              <w:jc w:val="center"/>
              <w:rPr>
                <w:rFonts w:asciiTheme="majorHAnsi" w:eastAsia="Calibri" w:hAnsiTheme="majorHAnsi" w:cstheme="majorHAnsi"/>
                <w:sz w:val="20"/>
                <w:szCs w:val="20"/>
              </w:rPr>
            </w:pPr>
          </w:p>
        </w:tc>
        <w:tc>
          <w:tcPr>
            <w:tcW w:w="1086" w:type="dxa"/>
            <w:shd w:val="clear" w:color="auto" w:fill="C5D9F0"/>
          </w:tcPr>
          <w:p w14:paraId="43C508BD" w14:textId="68979AFE" w:rsidR="008C4054" w:rsidRPr="00D23F82" w:rsidRDefault="008C4054" w:rsidP="00205A4B">
            <w:pPr>
              <w:pStyle w:val="TableParagraph"/>
              <w:spacing w:before="40"/>
              <w:ind w:left="643"/>
              <w:rPr>
                <w:rFonts w:asciiTheme="majorHAnsi" w:eastAsia="Calibri" w:hAnsiTheme="majorHAnsi" w:cstheme="majorHAnsi"/>
                <w:sz w:val="20"/>
                <w:szCs w:val="20"/>
              </w:rPr>
            </w:pPr>
          </w:p>
        </w:tc>
        <w:tc>
          <w:tcPr>
            <w:tcW w:w="1086" w:type="dxa"/>
            <w:shd w:val="clear" w:color="auto" w:fill="C5D9F0"/>
          </w:tcPr>
          <w:p w14:paraId="78ED1AB7" w14:textId="77777777" w:rsidR="008C4054" w:rsidRPr="00D23F82" w:rsidRDefault="008C4054" w:rsidP="001500D0">
            <w:pPr>
              <w:pStyle w:val="TableParagraph"/>
              <w:spacing w:before="40"/>
              <w:ind w:left="645"/>
              <w:jc w:val="center"/>
              <w:rPr>
                <w:rFonts w:asciiTheme="majorHAnsi" w:eastAsia="Calibri" w:hAnsiTheme="majorHAnsi" w:cstheme="majorHAnsi"/>
                <w:sz w:val="20"/>
                <w:szCs w:val="20"/>
              </w:rPr>
            </w:pPr>
          </w:p>
        </w:tc>
        <w:tc>
          <w:tcPr>
            <w:tcW w:w="917" w:type="dxa"/>
            <w:shd w:val="clear" w:color="auto" w:fill="C5D9F0"/>
          </w:tcPr>
          <w:p w14:paraId="3B26D970" w14:textId="77777777" w:rsidR="008C4054" w:rsidRPr="00D23F82" w:rsidRDefault="008C4054" w:rsidP="00FD54AD">
            <w:pPr>
              <w:pStyle w:val="TableParagraph"/>
              <w:spacing w:before="40"/>
              <w:ind w:left="311"/>
              <w:rPr>
                <w:rFonts w:asciiTheme="majorHAnsi" w:eastAsia="Calibri" w:hAnsiTheme="majorHAnsi" w:cstheme="majorHAnsi"/>
                <w:sz w:val="20"/>
                <w:szCs w:val="20"/>
              </w:rPr>
            </w:pPr>
          </w:p>
        </w:tc>
        <w:tc>
          <w:tcPr>
            <w:tcW w:w="1417" w:type="dxa"/>
            <w:shd w:val="clear" w:color="auto" w:fill="C5D9F0"/>
          </w:tcPr>
          <w:p w14:paraId="5C707A5F" w14:textId="77777777" w:rsidR="008C4054" w:rsidRPr="00D23F82" w:rsidRDefault="008C4054" w:rsidP="00F74733">
            <w:pPr>
              <w:pStyle w:val="TableParagraph"/>
              <w:spacing w:before="40"/>
              <w:ind w:left="585"/>
              <w:rPr>
                <w:rFonts w:asciiTheme="majorHAnsi" w:eastAsia="Calibri" w:hAnsiTheme="majorHAnsi" w:cstheme="majorHAnsi"/>
                <w:sz w:val="20"/>
                <w:szCs w:val="20"/>
              </w:rPr>
            </w:pPr>
          </w:p>
        </w:tc>
      </w:tr>
      <w:tr w:rsidR="008C4054" w:rsidRPr="00D23F82" w14:paraId="5300AC71" w14:textId="77777777" w:rsidTr="00FD54AD">
        <w:trPr>
          <w:cantSplit/>
          <w:trHeight w:val="576"/>
          <w:jc w:val="center"/>
        </w:trPr>
        <w:tc>
          <w:tcPr>
            <w:tcW w:w="2905" w:type="dxa"/>
            <w:gridSpan w:val="2"/>
            <w:tcBorders>
              <w:bottom w:val="single" w:sz="4" w:space="0" w:color="FFFFFF" w:themeColor="background1"/>
            </w:tcBorders>
            <w:vAlign w:val="center"/>
          </w:tcPr>
          <w:p w14:paraId="218DC8B8" w14:textId="77777777" w:rsidR="008C4054" w:rsidRPr="00A80B8C" w:rsidRDefault="008C4054" w:rsidP="00FD54AD">
            <w:pPr>
              <w:rPr>
                <w:rFonts w:eastAsia="Calibri"/>
              </w:rPr>
            </w:pPr>
            <w:r w:rsidRPr="00D23F82">
              <w:rPr>
                <w:rFonts w:asciiTheme="majorHAnsi" w:hAnsiTheme="majorHAnsi" w:cstheme="majorHAnsi"/>
                <w:sz w:val="20"/>
                <w:szCs w:val="20"/>
              </w:rPr>
              <w:t>Öğretim</w:t>
            </w:r>
            <w:r w:rsidRPr="00D23F82">
              <w:rPr>
                <w:rFonts w:asciiTheme="majorHAnsi" w:hAnsiTheme="majorHAnsi" w:cstheme="majorHAnsi"/>
                <w:spacing w:val="-6"/>
                <w:sz w:val="20"/>
                <w:szCs w:val="20"/>
              </w:rPr>
              <w:t xml:space="preserve"> </w:t>
            </w:r>
            <w:r w:rsidRPr="00D23F82">
              <w:rPr>
                <w:rFonts w:asciiTheme="majorHAnsi" w:hAnsiTheme="majorHAnsi" w:cstheme="majorHAnsi"/>
                <w:sz w:val="20"/>
                <w:szCs w:val="20"/>
              </w:rPr>
              <w:t>Görevlisi</w:t>
            </w:r>
          </w:p>
        </w:tc>
        <w:tc>
          <w:tcPr>
            <w:tcW w:w="923" w:type="dxa"/>
            <w:tcBorders>
              <w:bottom w:val="single" w:sz="4" w:space="0" w:color="FFFFFF" w:themeColor="background1"/>
            </w:tcBorders>
          </w:tcPr>
          <w:p w14:paraId="5759F0F1" w14:textId="77777777" w:rsidR="008C4054" w:rsidRPr="00D23F82" w:rsidRDefault="008C4054" w:rsidP="00FD54AD">
            <w:pPr>
              <w:rPr>
                <w:rFonts w:asciiTheme="majorHAnsi" w:eastAsia="Calibri" w:hAnsiTheme="majorHAnsi" w:cstheme="majorHAnsi"/>
                <w:sz w:val="20"/>
                <w:szCs w:val="20"/>
              </w:rPr>
            </w:pPr>
          </w:p>
        </w:tc>
        <w:tc>
          <w:tcPr>
            <w:tcW w:w="923" w:type="dxa"/>
            <w:tcBorders>
              <w:bottom w:val="single" w:sz="4" w:space="0" w:color="FFFFFF" w:themeColor="background1"/>
            </w:tcBorders>
          </w:tcPr>
          <w:p w14:paraId="307D2CF0" w14:textId="5637681C" w:rsidR="008C4054" w:rsidRPr="00D23F82" w:rsidRDefault="008C4054" w:rsidP="001500D0">
            <w:pPr>
              <w:jc w:val="center"/>
              <w:rPr>
                <w:rFonts w:asciiTheme="majorHAnsi" w:eastAsia="Calibri" w:hAnsiTheme="majorHAnsi" w:cstheme="majorHAnsi"/>
                <w:sz w:val="20"/>
                <w:szCs w:val="20"/>
              </w:rPr>
            </w:pPr>
          </w:p>
        </w:tc>
        <w:tc>
          <w:tcPr>
            <w:tcW w:w="1086" w:type="dxa"/>
            <w:tcBorders>
              <w:bottom w:val="single" w:sz="4" w:space="0" w:color="FFFFFF" w:themeColor="background1"/>
            </w:tcBorders>
          </w:tcPr>
          <w:p w14:paraId="4D31AF6E" w14:textId="77777777" w:rsidR="008C4054" w:rsidRPr="00D23F82" w:rsidRDefault="008C4054" w:rsidP="001500D0">
            <w:pPr>
              <w:pStyle w:val="TableParagraph"/>
              <w:ind w:left="645"/>
              <w:jc w:val="center"/>
              <w:rPr>
                <w:rFonts w:asciiTheme="majorHAnsi" w:eastAsia="Calibri" w:hAnsiTheme="majorHAnsi" w:cstheme="majorHAnsi"/>
                <w:sz w:val="20"/>
                <w:szCs w:val="20"/>
              </w:rPr>
            </w:pPr>
          </w:p>
        </w:tc>
        <w:tc>
          <w:tcPr>
            <w:tcW w:w="1086" w:type="dxa"/>
            <w:tcBorders>
              <w:bottom w:val="single" w:sz="4" w:space="0" w:color="FFFFFF" w:themeColor="background1"/>
            </w:tcBorders>
          </w:tcPr>
          <w:p w14:paraId="0623EA4D" w14:textId="3992F7C1" w:rsidR="008C4054" w:rsidRPr="00D23F82" w:rsidRDefault="008C4054" w:rsidP="00237D0B">
            <w:pPr>
              <w:pStyle w:val="TableParagraph"/>
              <w:ind w:right="65"/>
              <w:jc w:val="center"/>
              <w:rPr>
                <w:rFonts w:asciiTheme="majorHAnsi" w:eastAsia="Calibri" w:hAnsiTheme="majorHAnsi" w:cstheme="majorHAnsi"/>
                <w:sz w:val="20"/>
                <w:szCs w:val="20"/>
              </w:rPr>
            </w:pPr>
          </w:p>
        </w:tc>
        <w:tc>
          <w:tcPr>
            <w:tcW w:w="1086" w:type="dxa"/>
            <w:tcBorders>
              <w:bottom w:val="single" w:sz="4" w:space="0" w:color="FFFFFF" w:themeColor="background1"/>
            </w:tcBorders>
          </w:tcPr>
          <w:p w14:paraId="2AE04F8F" w14:textId="77777777" w:rsidR="008C4054" w:rsidRPr="00D23F82" w:rsidRDefault="008C4054" w:rsidP="001500D0">
            <w:pPr>
              <w:pStyle w:val="TableParagraph"/>
              <w:ind w:right="63"/>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917" w:type="dxa"/>
            <w:tcBorders>
              <w:bottom w:val="single" w:sz="4" w:space="0" w:color="FFFFFF" w:themeColor="background1"/>
            </w:tcBorders>
          </w:tcPr>
          <w:p w14:paraId="7A58F4A4" w14:textId="77777777" w:rsidR="008C4054" w:rsidRPr="00D23F82" w:rsidRDefault="008C4054" w:rsidP="00FD54AD">
            <w:pPr>
              <w:pStyle w:val="TableParagraph"/>
              <w:ind w:left="318"/>
              <w:rPr>
                <w:rFonts w:asciiTheme="majorHAnsi" w:eastAsia="Calibri" w:hAnsiTheme="majorHAnsi" w:cstheme="majorHAnsi"/>
                <w:sz w:val="20"/>
                <w:szCs w:val="20"/>
              </w:rPr>
            </w:pPr>
          </w:p>
        </w:tc>
        <w:tc>
          <w:tcPr>
            <w:tcW w:w="1417" w:type="dxa"/>
            <w:tcBorders>
              <w:bottom w:val="single" w:sz="4" w:space="0" w:color="FFFFFF" w:themeColor="background1"/>
            </w:tcBorders>
          </w:tcPr>
          <w:p w14:paraId="41AE33A9" w14:textId="6D601570" w:rsidR="008C4054" w:rsidRPr="00D23F82" w:rsidRDefault="00C56EC0" w:rsidP="00F74733">
            <w:pPr>
              <w:pStyle w:val="TableParagraph"/>
              <w:ind w:left="592"/>
              <w:rPr>
                <w:rFonts w:asciiTheme="majorHAnsi" w:eastAsia="Calibri" w:hAnsiTheme="majorHAnsi" w:cstheme="majorHAnsi"/>
                <w:sz w:val="20"/>
                <w:szCs w:val="20"/>
              </w:rPr>
            </w:pPr>
            <w:r>
              <w:rPr>
                <w:rFonts w:asciiTheme="majorHAnsi" w:eastAsia="Calibri" w:hAnsiTheme="majorHAnsi" w:cstheme="majorHAnsi"/>
                <w:sz w:val="20"/>
                <w:szCs w:val="20"/>
              </w:rPr>
              <w:t>%14</w:t>
            </w:r>
            <w:r w:rsidR="00FD358D">
              <w:rPr>
                <w:rFonts w:asciiTheme="majorHAnsi" w:eastAsia="Calibri" w:hAnsiTheme="majorHAnsi" w:cstheme="majorHAnsi"/>
                <w:sz w:val="20"/>
                <w:szCs w:val="20"/>
              </w:rPr>
              <w:t>,3</w:t>
            </w:r>
          </w:p>
        </w:tc>
      </w:tr>
      <w:tr w:rsidR="008C4054" w:rsidRPr="00D23F82" w14:paraId="56C2E487" w14:textId="77777777" w:rsidTr="00FD54AD">
        <w:trPr>
          <w:cantSplit/>
          <w:trHeight w:val="624"/>
          <w:jc w:val="center"/>
        </w:trPr>
        <w:tc>
          <w:tcPr>
            <w:tcW w:w="2905" w:type="dxa"/>
            <w:gridSpan w:val="2"/>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1F497D" w:themeFill="text2"/>
          </w:tcPr>
          <w:p w14:paraId="5BE440EB" w14:textId="77777777" w:rsidR="008C4054" w:rsidRPr="00D23F82" w:rsidRDefault="008C4054" w:rsidP="00FD54AD">
            <w:pPr>
              <w:pStyle w:val="TableParagraph"/>
              <w:spacing w:before="95"/>
              <w:ind w:left="69"/>
              <w:rPr>
                <w:rFonts w:asciiTheme="majorHAnsi" w:eastAsia="Calibri" w:hAnsiTheme="majorHAnsi" w:cstheme="majorHAnsi"/>
                <w:sz w:val="20"/>
                <w:szCs w:val="20"/>
              </w:rPr>
            </w:pPr>
            <w:proofErr w:type="spellStart"/>
            <w:r w:rsidRPr="00D23F82">
              <w:rPr>
                <w:rFonts w:asciiTheme="majorHAnsi" w:hAnsiTheme="majorHAnsi" w:cstheme="majorHAnsi"/>
                <w:b/>
                <w:color w:val="FFFFFF"/>
                <w:sz w:val="20"/>
                <w:szCs w:val="20"/>
              </w:rPr>
              <w:t>Toplam</w:t>
            </w:r>
            <w:proofErr w:type="spellEnd"/>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5E9B575A" w14:textId="77777777" w:rsidR="008C4054" w:rsidRPr="00D23F82" w:rsidRDefault="008C4054" w:rsidP="00FD54AD">
            <w:pPr>
              <w:rPr>
                <w:rFonts w:asciiTheme="majorHAnsi" w:eastAsia="Calibri" w:hAnsiTheme="majorHAnsi" w:cstheme="majorHAnsi"/>
                <w:sz w:val="20"/>
                <w:szCs w:val="20"/>
              </w:rPr>
            </w:pP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08730BB0" w14:textId="0E7DBDAA" w:rsidR="008C4054" w:rsidRPr="00D23F82" w:rsidRDefault="008C4054" w:rsidP="001500D0">
            <w:pPr>
              <w:jc w:val="center"/>
              <w:rPr>
                <w:rFonts w:asciiTheme="majorHAnsi" w:eastAsia="Calibri" w:hAnsiTheme="majorHAnsi" w:cstheme="majorHAnsi"/>
                <w:sz w:val="20"/>
                <w:szCs w:val="20"/>
              </w:rPr>
            </w:pP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4094194F" w14:textId="2C09C956" w:rsidR="008C4054" w:rsidRPr="00D23F82" w:rsidRDefault="008C4054" w:rsidP="001500D0">
            <w:pPr>
              <w:pStyle w:val="TableParagraph"/>
              <w:spacing w:before="95"/>
              <w:ind w:left="503"/>
              <w:jc w:val="center"/>
              <w:rPr>
                <w:rFonts w:asciiTheme="majorHAnsi" w:eastAsia="Calibri" w:hAnsiTheme="majorHAnsi" w:cstheme="majorHAnsi"/>
                <w:sz w:val="20"/>
                <w:szCs w:val="20"/>
              </w:rPr>
            </w:pP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0C9BB249" w14:textId="26A1E638" w:rsidR="008C4054" w:rsidRPr="00D23F82" w:rsidRDefault="008C4054" w:rsidP="00205A4B">
            <w:pPr>
              <w:pStyle w:val="TableParagraph"/>
              <w:spacing w:before="95"/>
              <w:ind w:left="645"/>
              <w:rPr>
                <w:rFonts w:asciiTheme="majorHAnsi" w:eastAsia="Calibri" w:hAnsiTheme="majorHAnsi" w:cstheme="majorHAnsi"/>
                <w:sz w:val="20"/>
                <w:szCs w:val="20"/>
              </w:rPr>
            </w:pP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4C13520A" w14:textId="4B2A00DA" w:rsidR="008C4054" w:rsidRPr="00D23F82" w:rsidRDefault="001500D0" w:rsidP="001500D0">
            <w:pPr>
              <w:pStyle w:val="TableParagraph"/>
              <w:spacing w:before="95"/>
              <w:rPr>
                <w:rFonts w:asciiTheme="majorHAnsi" w:eastAsia="Calibri" w:hAnsiTheme="majorHAnsi" w:cstheme="majorHAnsi"/>
                <w:sz w:val="20"/>
                <w:szCs w:val="20"/>
              </w:rPr>
            </w:pPr>
            <w:r>
              <w:rPr>
                <w:rFonts w:asciiTheme="majorHAnsi" w:eastAsia="Calibri" w:hAnsiTheme="majorHAnsi" w:cstheme="majorHAnsi"/>
                <w:sz w:val="20"/>
                <w:szCs w:val="20"/>
              </w:rPr>
              <w:t xml:space="preserve">          7</w:t>
            </w:r>
          </w:p>
        </w:tc>
        <w:tc>
          <w:tcPr>
            <w:tcW w:w="91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1C3F3A54" w14:textId="77777777" w:rsidR="008C4054" w:rsidRPr="00D23F82" w:rsidRDefault="008C4054" w:rsidP="00FD54AD">
            <w:pPr>
              <w:pStyle w:val="TableParagraph"/>
              <w:spacing w:before="95"/>
              <w:ind w:left="321"/>
              <w:rPr>
                <w:rFonts w:asciiTheme="majorHAnsi" w:eastAsia="Calibri" w:hAnsiTheme="majorHAnsi" w:cstheme="majorHAnsi"/>
                <w:sz w:val="20"/>
                <w:szCs w:val="20"/>
              </w:rPr>
            </w:pPr>
          </w:p>
        </w:tc>
        <w:tc>
          <w:tcPr>
            <w:tcW w:w="1417"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1F497D" w:themeFill="text2"/>
          </w:tcPr>
          <w:p w14:paraId="40AD632F" w14:textId="77777777" w:rsidR="008C4054" w:rsidRPr="00D23F82" w:rsidRDefault="008C4054" w:rsidP="00F74733">
            <w:pPr>
              <w:pStyle w:val="TableParagraph"/>
              <w:spacing w:before="95"/>
              <w:ind w:left="520"/>
              <w:rPr>
                <w:rFonts w:asciiTheme="majorHAnsi" w:eastAsia="Calibri" w:hAnsiTheme="majorHAnsi" w:cstheme="majorHAnsi"/>
                <w:sz w:val="20"/>
                <w:szCs w:val="20"/>
              </w:rPr>
            </w:pPr>
            <w:r w:rsidRPr="00D23F82">
              <w:rPr>
                <w:rFonts w:asciiTheme="majorHAnsi" w:hAnsiTheme="majorHAnsi" w:cstheme="majorHAnsi"/>
                <w:b/>
                <w:color w:val="FFFFFF"/>
                <w:sz w:val="20"/>
                <w:szCs w:val="20"/>
              </w:rPr>
              <w:t>100,00</w:t>
            </w:r>
          </w:p>
        </w:tc>
      </w:tr>
    </w:tbl>
    <w:p w14:paraId="6B16C0B0" w14:textId="22F3B724" w:rsidR="00425A3F" w:rsidRPr="008C3051" w:rsidRDefault="008C4054" w:rsidP="008C3051">
      <w:pPr>
        <w:shd w:val="clear" w:color="auto" w:fill="FFFFFF"/>
        <w:spacing w:after="240"/>
        <w:ind w:left="-709" w:firstLine="142"/>
        <w:jc w:val="both"/>
        <w:rPr>
          <w:i/>
          <w:sz w:val="20"/>
          <w:szCs w:val="20"/>
        </w:rPr>
        <w:sectPr w:rsidR="00425A3F" w:rsidRPr="008C3051" w:rsidSect="00AA46F6">
          <w:footerReference w:type="default" r:id="rId17"/>
          <w:footerReference w:type="first" r:id="rId18"/>
          <w:pgSz w:w="11906" w:h="16838"/>
          <w:pgMar w:top="1276" w:right="1418" w:bottom="1276" w:left="1418" w:header="709" w:footer="709" w:gutter="0"/>
          <w:pgNumType w:start="1"/>
          <w:cols w:space="708"/>
          <w:titlePg/>
        </w:sectPr>
      </w:pPr>
      <w:r>
        <w:rPr>
          <w:i/>
          <w:sz w:val="20"/>
          <w:szCs w:val="20"/>
        </w:rPr>
        <w:t xml:space="preserve">Bu tablo Tüm Eğitim Birimleri tarafından yalnız 2021 yılı verileri doğrultusunda dolduracaklardır. Personel Daire Başkanlığı tarafından ise tüm üniversite verileri son üç yıl </w:t>
      </w:r>
      <w:proofErr w:type="gramStart"/>
      <w:r>
        <w:rPr>
          <w:i/>
          <w:sz w:val="20"/>
          <w:szCs w:val="20"/>
        </w:rPr>
        <w:t>baz</w:t>
      </w:r>
      <w:proofErr w:type="gramEnd"/>
      <w:r>
        <w:rPr>
          <w:i/>
          <w:sz w:val="20"/>
          <w:szCs w:val="20"/>
        </w:rPr>
        <w:t xml:space="preserve"> alınarak doldurulacaktır.</w:t>
      </w:r>
    </w:p>
    <w:p w14:paraId="4BB3A1BE" w14:textId="4B0B37F5" w:rsidR="00F36980" w:rsidRPr="00A05A70" w:rsidRDefault="00F36980" w:rsidP="00F36980">
      <w:pPr>
        <w:pStyle w:val="Balk6"/>
        <w:ind w:left="193" w:right="294"/>
        <w:rPr>
          <w:b w:val="0"/>
          <w:bCs/>
          <w:sz w:val="24"/>
          <w:szCs w:val="24"/>
        </w:rPr>
      </w:pPr>
      <w:bookmarkStart w:id="17" w:name="_vx1227" w:colFirst="0" w:colLast="0"/>
      <w:bookmarkStart w:id="18" w:name="_3fwokq0" w:colFirst="0" w:colLast="0"/>
      <w:bookmarkEnd w:id="17"/>
      <w:bookmarkEnd w:id="18"/>
      <w:r w:rsidRPr="00A05A70">
        <w:rPr>
          <w:sz w:val="24"/>
          <w:szCs w:val="24"/>
        </w:rPr>
        <w:lastRenderedPageBreak/>
        <w:t>4.2- İdari</w:t>
      </w:r>
      <w:r w:rsidRPr="00A05A70">
        <w:rPr>
          <w:spacing w:val="-16"/>
          <w:sz w:val="24"/>
          <w:szCs w:val="24"/>
        </w:rPr>
        <w:t xml:space="preserve"> </w:t>
      </w:r>
      <w:r w:rsidRPr="00A05A70">
        <w:rPr>
          <w:sz w:val="24"/>
          <w:szCs w:val="24"/>
        </w:rPr>
        <w:t>Personel</w:t>
      </w:r>
    </w:p>
    <w:p w14:paraId="003B8745" w14:textId="77777777" w:rsidR="00530310" w:rsidRDefault="00530310" w:rsidP="00530310">
      <w:pPr>
        <w:ind w:right="659"/>
        <w:rPr>
          <w:rFonts w:ascii="Calibri" w:eastAsia="Calibri" w:hAnsi="Calibri" w:cs="Calibri"/>
        </w:rPr>
      </w:pPr>
      <w:bookmarkStart w:id="19" w:name="_bookmark49"/>
      <w:bookmarkEnd w:id="19"/>
    </w:p>
    <w:p w14:paraId="498E2723" w14:textId="55AB6228" w:rsidR="006A1A5D" w:rsidRPr="00A05A70" w:rsidRDefault="00CA0E65" w:rsidP="00530310">
      <w:pPr>
        <w:ind w:right="659"/>
        <w:rPr>
          <w:b/>
          <w:spacing w:val="-4"/>
          <w:sz w:val="22"/>
          <w:szCs w:val="28"/>
        </w:rPr>
      </w:pPr>
      <w:r>
        <w:rPr>
          <w:b/>
          <w:spacing w:val="-4"/>
          <w:sz w:val="22"/>
          <w:szCs w:val="28"/>
        </w:rPr>
        <w:t>Tablo 13</w:t>
      </w:r>
      <w:r w:rsidR="00A9138B">
        <w:rPr>
          <w:b/>
          <w:spacing w:val="-4"/>
          <w:sz w:val="22"/>
          <w:szCs w:val="28"/>
        </w:rPr>
        <w:t>:</w:t>
      </w:r>
      <w:r w:rsidR="00F36980" w:rsidRPr="00A05A70">
        <w:rPr>
          <w:b/>
          <w:spacing w:val="-4"/>
          <w:sz w:val="22"/>
          <w:szCs w:val="28"/>
        </w:rPr>
        <w:t xml:space="preserve"> İdari Personel Dağılımı</w:t>
      </w:r>
    </w:p>
    <w:tbl>
      <w:tblPr>
        <w:tblStyle w:val="TableNormal"/>
        <w:tblW w:w="10632"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2229"/>
        <w:gridCol w:w="795"/>
        <w:gridCol w:w="795"/>
        <w:gridCol w:w="795"/>
        <w:gridCol w:w="795"/>
        <w:gridCol w:w="795"/>
        <w:gridCol w:w="795"/>
        <w:gridCol w:w="795"/>
        <w:gridCol w:w="795"/>
        <w:gridCol w:w="795"/>
        <w:gridCol w:w="1248"/>
      </w:tblGrid>
      <w:tr w:rsidR="00F36980" w:rsidRPr="009567BE" w14:paraId="52370EFD" w14:textId="77777777" w:rsidTr="00067D2E">
        <w:trPr>
          <w:trHeight w:hRule="exact" w:val="461"/>
        </w:trPr>
        <w:tc>
          <w:tcPr>
            <w:tcW w:w="2229" w:type="dxa"/>
            <w:vMerge w:val="restart"/>
            <w:tcBorders>
              <w:top w:val="single" w:sz="4" w:space="0" w:color="000000" w:themeColor="text1"/>
              <w:left w:val="single" w:sz="4" w:space="0" w:color="000000" w:themeColor="text1"/>
            </w:tcBorders>
            <w:shd w:val="clear" w:color="auto" w:fill="1F497D" w:themeFill="text2"/>
            <w:vAlign w:val="center"/>
          </w:tcPr>
          <w:p w14:paraId="6D6E54AF" w14:textId="77777777" w:rsidR="00F36980" w:rsidRPr="009567BE" w:rsidRDefault="00F36980" w:rsidP="00067D2E">
            <w:pPr>
              <w:pStyle w:val="TableParagraph"/>
              <w:spacing w:before="4"/>
              <w:jc w:val="center"/>
              <w:rPr>
                <w:rFonts w:asciiTheme="majorHAnsi" w:eastAsia="Calibri" w:hAnsiTheme="majorHAnsi" w:cstheme="majorHAnsi"/>
                <w:b/>
                <w:bCs/>
                <w:sz w:val="20"/>
                <w:szCs w:val="20"/>
                <w:lang w:val="tr-TR"/>
              </w:rPr>
            </w:pPr>
            <w:bookmarkStart w:id="20" w:name="_Hlk61212700"/>
          </w:p>
          <w:p w14:paraId="3CB3C1E6" w14:textId="77777777" w:rsidR="00F36980" w:rsidRPr="009567BE" w:rsidRDefault="00F36980" w:rsidP="00067D2E">
            <w:pPr>
              <w:pStyle w:val="TableParagraph"/>
              <w:ind w:right="103"/>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Hizmet</w:t>
            </w:r>
            <w:r w:rsidRPr="009567BE">
              <w:rPr>
                <w:rFonts w:asciiTheme="majorHAnsi" w:hAnsiTheme="majorHAnsi" w:cstheme="majorHAnsi"/>
                <w:b/>
                <w:color w:val="FFFFFF"/>
                <w:w w:val="99"/>
                <w:sz w:val="20"/>
                <w:szCs w:val="20"/>
                <w:lang w:val="tr-TR"/>
              </w:rPr>
              <w:t xml:space="preserve"> </w:t>
            </w:r>
            <w:r w:rsidRPr="009567BE">
              <w:rPr>
                <w:rFonts w:asciiTheme="majorHAnsi" w:hAnsiTheme="majorHAnsi" w:cstheme="majorHAnsi"/>
                <w:b/>
                <w:color w:val="FFFFFF"/>
                <w:sz w:val="20"/>
                <w:szCs w:val="20"/>
                <w:lang w:val="tr-TR"/>
              </w:rPr>
              <w:t>Sınıflandırması</w:t>
            </w:r>
          </w:p>
        </w:tc>
        <w:tc>
          <w:tcPr>
            <w:tcW w:w="4770" w:type="dxa"/>
            <w:gridSpan w:val="6"/>
            <w:tcBorders>
              <w:top w:val="single" w:sz="4" w:space="0" w:color="000000" w:themeColor="text1"/>
            </w:tcBorders>
            <w:shd w:val="clear" w:color="auto" w:fill="1F497D" w:themeFill="text2"/>
          </w:tcPr>
          <w:p w14:paraId="57226600" w14:textId="77777777" w:rsidR="00F36980" w:rsidRPr="009567BE" w:rsidRDefault="00F36980" w:rsidP="00CA2DB5">
            <w:pPr>
              <w:pStyle w:val="TableParagraph"/>
              <w:spacing w:before="104"/>
              <w:ind w:right="2"/>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Kadro</w:t>
            </w:r>
          </w:p>
        </w:tc>
        <w:tc>
          <w:tcPr>
            <w:tcW w:w="2385" w:type="dxa"/>
            <w:gridSpan w:val="3"/>
            <w:vMerge w:val="restart"/>
            <w:tcBorders>
              <w:top w:val="single" w:sz="4" w:space="0" w:color="000000" w:themeColor="text1"/>
            </w:tcBorders>
            <w:shd w:val="clear" w:color="auto" w:fill="1F497D" w:themeFill="text2"/>
          </w:tcPr>
          <w:p w14:paraId="5DAFF8D9" w14:textId="77777777" w:rsidR="00F36980" w:rsidRPr="009567BE" w:rsidRDefault="00F36980" w:rsidP="00CA2DB5">
            <w:pPr>
              <w:pStyle w:val="TableParagraph"/>
              <w:rPr>
                <w:rFonts w:asciiTheme="majorHAnsi" w:eastAsia="Calibri" w:hAnsiTheme="majorHAnsi" w:cstheme="majorHAnsi"/>
                <w:b/>
                <w:bCs/>
                <w:sz w:val="20"/>
                <w:szCs w:val="20"/>
                <w:lang w:val="tr-TR"/>
              </w:rPr>
            </w:pPr>
          </w:p>
          <w:p w14:paraId="42EA776C" w14:textId="77777777" w:rsidR="00F36980" w:rsidRPr="009567BE" w:rsidRDefault="00F36980" w:rsidP="00CA2DB5">
            <w:pPr>
              <w:pStyle w:val="TableParagraph"/>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Toplam</w:t>
            </w:r>
          </w:p>
        </w:tc>
        <w:tc>
          <w:tcPr>
            <w:tcW w:w="1248" w:type="dxa"/>
            <w:vMerge w:val="restart"/>
            <w:tcBorders>
              <w:top w:val="single" w:sz="4" w:space="0" w:color="000000" w:themeColor="text1"/>
              <w:right w:val="single" w:sz="4" w:space="0" w:color="000000" w:themeColor="text1"/>
            </w:tcBorders>
            <w:shd w:val="clear" w:color="auto" w:fill="1F497D" w:themeFill="text2"/>
            <w:vAlign w:val="center"/>
          </w:tcPr>
          <w:p w14:paraId="37F434DD" w14:textId="77777777" w:rsidR="00F36980" w:rsidRPr="009567BE" w:rsidRDefault="00F36980" w:rsidP="00067D2E">
            <w:pPr>
              <w:pStyle w:val="TableParagraph"/>
              <w:spacing w:before="4"/>
              <w:jc w:val="center"/>
              <w:rPr>
                <w:rFonts w:asciiTheme="majorHAnsi" w:eastAsia="Calibri" w:hAnsiTheme="majorHAnsi" w:cstheme="majorHAnsi"/>
                <w:b/>
                <w:bCs/>
                <w:sz w:val="20"/>
                <w:szCs w:val="20"/>
                <w:lang w:val="tr-TR"/>
              </w:rPr>
            </w:pPr>
          </w:p>
          <w:p w14:paraId="2E9CD8D4" w14:textId="77777777" w:rsidR="00F36980" w:rsidRPr="009567BE" w:rsidRDefault="00F36980" w:rsidP="00067D2E">
            <w:pPr>
              <w:pStyle w:val="TableParagraph"/>
              <w:ind w:left="251" w:right="106" w:hanging="140"/>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Pers.</w:t>
            </w:r>
            <w:r w:rsidRPr="009567BE">
              <w:rPr>
                <w:rFonts w:asciiTheme="majorHAnsi" w:hAnsiTheme="majorHAnsi" w:cstheme="majorHAnsi"/>
                <w:b/>
                <w:color w:val="FFFFFF"/>
                <w:spacing w:val="-5"/>
                <w:sz w:val="20"/>
                <w:szCs w:val="20"/>
                <w:lang w:val="tr-TR"/>
              </w:rPr>
              <w:t xml:space="preserve"> </w:t>
            </w:r>
            <w:r w:rsidRPr="009567BE">
              <w:rPr>
                <w:rFonts w:asciiTheme="majorHAnsi" w:hAnsiTheme="majorHAnsi" w:cstheme="majorHAnsi"/>
                <w:b/>
                <w:color w:val="FFFFFF"/>
                <w:sz w:val="20"/>
                <w:szCs w:val="20"/>
                <w:lang w:val="tr-TR"/>
              </w:rPr>
              <w:t>Dağılım Oranı</w:t>
            </w:r>
            <w:r w:rsidRPr="009567BE">
              <w:rPr>
                <w:rFonts w:asciiTheme="majorHAnsi" w:hAnsiTheme="majorHAnsi" w:cstheme="majorHAnsi"/>
                <w:b/>
                <w:color w:val="FFFFFF"/>
                <w:spacing w:val="-4"/>
                <w:sz w:val="20"/>
                <w:szCs w:val="20"/>
                <w:lang w:val="tr-TR"/>
              </w:rPr>
              <w:t xml:space="preserve"> </w:t>
            </w:r>
            <w:r w:rsidRPr="009567BE">
              <w:rPr>
                <w:rFonts w:asciiTheme="majorHAnsi" w:hAnsiTheme="majorHAnsi" w:cstheme="majorHAnsi"/>
                <w:b/>
                <w:color w:val="FFFFFF"/>
                <w:sz w:val="20"/>
                <w:szCs w:val="20"/>
                <w:lang w:val="tr-TR"/>
              </w:rPr>
              <w:t>(%)</w:t>
            </w:r>
          </w:p>
        </w:tc>
      </w:tr>
      <w:tr w:rsidR="00F36980" w:rsidRPr="009567BE" w14:paraId="5F6A3843" w14:textId="77777777" w:rsidTr="00226F4D">
        <w:trPr>
          <w:trHeight w:hRule="exact" w:val="240"/>
        </w:trPr>
        <w:tc>
          <w:tcPr>
            <w:tcW w:w="2229" w:type="dxa"/>
            <w:vMerge/>
            <w:tcBorders>
              <w:left w:val="single" w:sz="4" w:space="0" w:color="000000" w:themeColor="text1"/>
            </w:tcBorders>
            <w:shd w:val="clear" w:color="auto" w:fill="17365D"/>
          </w:tcPr>
          <w:p w14:paraId="2546CED0" w14:textId="77777777" w:rsidR="00F36980" w:rsidRPr="009567BE" w:rsidRDefault="00F36980" w:rsidP="00CA2DB5">
            <w:pPr>
              <w:rPr>
                <w:rFonts w:asciiTheme="majorHAnsi" w:hAnsiTheme="majorHAnsi" w:cstheme="majorHAnsi"/>
                <w:sz w:val="20"/>
                <w:szCs w:val="20"/>
              </w:rPr>
            </w:pPr>
          </w:p>
        </w:tc>
        <w:tc>
          <w:tcPr>
            <w:tcW w:w="795" w:type="dxa"/>
            <w:shd w:val="clear" w:color="auto" w:fill="1F497D" w:themeFill="text2"/>
          </w:tcPr>
          <w:p w14:paraId="2878BF4E" w14:textId="77777777" w:rsidR="00F36980" w:rsidRPr="009567BE" w:rsidRDefault="00F36980" w:rsidP="00CA2DB5">
            <w:pPr>
              <w:pStyle w:val="TableParagraph"/>
              <w:spacing w:line="219" w:lineRule="exact"/>
              <w:ind w:left="141"/>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Kadın</w:t>
            </w:r>
          </w:p>
        </w:tc>
        <w:tc>
          <w:tcPr>
            <w:tcW w:w="795" w:type="dxa"/>
            <w:shd w:val="clear" w:color="auto" w:fill="1F497D" w:themeFill="text2"/>
          </w:tcPr>
          <w:p w14:paraId="3B4FE096" w14:textId="77777777" w:rsidR="00F36980" w:rsidRPr="009567BE" w:rsidRDefault="00F36980" w:rsidP="00CA2DB5">
            <w:pPr>
              <w:pStyle w:val="TableParagraph"/>
              <w:spacing w:line="219" w:lineRule="exact"/>
              <w:ind w:left="141"/>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Erkek</w:t>
            </w:r>
          </w:p>
        </w:tc>
        <w:tc>
          <w:tcPr>
            <w:tcW w:w="795" w:type="dxa"/>
            <w:shd w:val="clear" w:color="auto" w:fill="1F497D" w:themeFill="text2"/>
          </w:tcPr>
          <w:p w14:paraId="0267BEC0" w14:textId="77777777" w:rsidR="00F36980" w:rsidRPr="009567BE" w:rsidRDefault="00F36980" w:rsidP="00CA2DB5">
            <w:pPr>
              <w:pStyle w:val="TableParagraph"/>
              <w:spacing w:line="219" w:lineRule="exact"/>
              <w:ind w:left="70"/>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Kadın</w:t>
            </w:r>
          </w:p>
        </w:tc>
        <w:tc>
          <w:tcPr>
            <w:tcW w:w="795" w:type="dxa"/>
            <w:shd w:val="clear" w:color="auto" w:fill="1F497D" w:themeFill="text2"/>
          </w:tcPr>
          <w:p w14:paraId="610D8093" w14:textId="77777777" w:rsidR="00F36980" w:rsidRPr="009567BE" w:rsidRDefault="00F36980" w:rsidP="00CA2DB5">
            <w:pPr>
              <w:pStyle w:val="TableParagraph"/>
              <w:spacing w:line="219" w:lineRule="exact"/>
              <w:ind w:left="70"/>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Erkek</w:t>
            </w:r>
          </w:p>
        </w:tc>
        <w:tc>
          <w:tcPr>
            <w:tcW w:w="795" w:type="dxa"/>
            <w:shd w:val="clear" w:color="auto" w:fill="1F497D" w:themeFill="text2"/>
          </w:tcPr>
          <w:p w14:paraId="5E0A636A" w14:textId="77777777" w:rsidR="00F36980" w:rsidRPr="009567BE" w:rsidRDefault="00F36980" w:rsidP="00CA2DB5">
            <w:pPr>
              <w:pStyle w:val="TableParagraph"/>
              <w:spacing w:line="219" w:lineRule="exact"/>
              <w:ind w:left="141"/>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Kadın</w:t>
            </w:r>
          </w:p>
        </w:tc>
        <w:tc>
          <w:tcPr>
            <w:tcW w:w="795" w:type="dxa"/>
            <w:shd w:val="clear" w:color="auto" w:fill="1F497D" w:themeFill="text2"/>
          </w:tcPr>
          <w:p w14:paraId="4F94CC72" w14:textId="77777777" w:rsidR="00F36980" w:rsidRPr="009567BE" w:rsidRDefault="00F36980" w:rsidP="00CA2DB5">
            <w:pPr>
              <w:pStyle w:val="TableParagraph"/>
              <w:spacing w:line="219" w:lineRule="exact"/>
              <w:ind w:left="69"/>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Erkek</w:t>
            </w:r>
          </w:p>
        </w:tc>
        <w:tc>
          <w:tcPr>
            <w:tcW w:w="2385" w:type="dxa"/>
            <w:gridSpan w:val="3"/>
            <w:vMerge/>
            <w:shd w:val="clear" w:color="auto" w:fill="1F497D" w:themeFill="text2"/>
          </w:tcPr>
          <w:p w14:paraId="1A7423AF" w14:textId="77777777" w:rsidR="00F36980" w:rsidRPr="009567BE" w:rsidRDefault="00F36980" w:rsidP="00CA2DB5">
            <w:pPr>
              <w:rPr>
                <w:rFonts w:asciiTheme="majorHAnsi" w:hAnsiTheme="majorHAnsi" w:cstheme="majorHAnsi"/>
                <w:sz w:val="20"/>
                <w:szCs w:val="20"/>
              </w:rPr>
            </w:pPr>
          </w:p>
        </w:tc>
        <w:tc>
          <w:tcPr>
            <w:tcW w:w="1248" w:type="dxa"/>
            <w:vMerge/>
            <w:tcBorders>
              <w:right w:val="single" w:sz="4" w:space="0" w:color="000000" w:themeColor="text1"/>
            </w:tcBorders>
            <w:shd w:val="clear" w:color="auto" w:fill="17365D"/>
          </w:tcPr>
          <w:p w14:paraId="7489A41F" w14:textId="77777777" w:rsidR="00F36980" w:rsidRPr="009567BE" w:rsidRDefault="00F36980" w:rsidP="00CA2DB5">
            <w:pPr>
              <w:rPr>
                <w:rFonts w:asciiTheme="majorHAnsi" w:hAnsiTheme="majorHAnsi" w:cstheme="majorHAnsi"/>
                <w:sz w:val="20"/>
                <w:szCs w:val="20"/>
              </w:rPr>
            </w:pPr>
          </w:p>
        </w:tc>
      </w:tr>
      <w:tr w:rsidR="00F36980" w:rsidRPr="009567BE" w14:paraId="78C4E46C" w14:textId="77777777" w:rsidTr="00226F4D">
        <w:trPr>
          <w:trHeight w:hRule="exact" w:val="313"/>
        </w:trPr>
        <w:tc>
          <w:tcPr>
            <w:tcW w:w="2229" w:type="dxa"/>
            <w:vMerge/>
            <w:tcBorders>
              <w:left w:val="single" w:sz="4" w:space="0" w:color="000000" w:themeColor="text1"/>
              <w:bottom w:val="single" w:sz="4" w:space="0" w:color="auto"/>
            </w:tcBorders>
            <w:shd w:val="clear" w:color="auto" w:fill="17365D"/>
          </w:tcPr>
          <w:p w14:paraId="08FD5E0D" w14:textId="77777777" w:rsidR="00F36980" w:rsidRPr="009567BE" w:rsidRDefault="00F36980" w:rsidP="00CA2DB5">
            <w:pPr>
              <w:rPr>
                <w:rFonts w:asciiTheme="majorHAnsi" w:hAnsiTheme="majorHAnsi" w:cstheme="majorHAnsi"/>
                <w:sz w:val="20"/>
                <w:szCs w:val="20"/>
              </w:rPr>
            </w:pPr>
          </w:p>
        </w:tc>
        <w:tc>
          <w:tcPr>
            <w:tcW w:w="1590" w:type="dxa"/>
            <w:gridSpan w:val="2"/>
            <w:tcBorders>
              <w:bottom w:val="single" w:sz="4" w:space="0" w:color="auto"/>
            </w:tcBorders>
            <w:shd w:val="clear" w:color="auto" w:fill="1F497D" w:themeFill="text2"/>
          </w:tcPr>
          <w:p w14:paraId="7B0DC7ED" w14:textId="5D0D8470" w:rsidR="00F36980" w:rsidRPr="009567BE" w:rsidRDefault="00F36980" w:rsidP="00CA2DB5">
            <w:pPr>
              <w:pStyle w:val="TableParagraph"/>
              <w:spacing w:before="32"/>
              <w:ind w:right="1"/>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201</w:t>
            </w:r>
            <w:r w:rsidR="00F8646B">
              <w:rPr>
                <w:rFonts w:asciiTheme="majorHAnsi" w:hAnsiTheme="majorHAnsi" w:cstheme="majorHAnsi"/>
                <w:b/>
                <w:color w:val="FFFFFF"/>
                <w:sz w:val="20"/>
                <w:szCs w:val="20"/>
                <w:lang w:val="tr-TR"/>
              </w:rPr>
              <w:t>9</w:t>
            </w:r>
          </w:p>
        </w:tc>
        <w:tc>
          <w:tcPr>
            <w:tcW w:w="1590" w:type="dxa"/>
            <w:gridSpan w:val="2"/>
            <w:tcBorders>
              <w:bottom w:val="single" w:sz="4" w:space="0" w:color="auto"/>
            </w:tcBorders>
            <w:shd w:val="clear" w:color="auto" w:fill="1F497D" w:themeFill="text2"/>
          </w:tcPr>
          <w:p w14:paraId="5ABBB992" w14:textId="07A1D013" w:rsidR="00F36980" w:rsidRPr="009567BE" w:rsidRDefault="00F36980" w:rsidP="00CA2DB5">
            <w:pPr>
              <w:pStyle w:val="TableParagraph"/>
              <w:spacing w:before="32"/>
              <w:ind w:left="1"/>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20</w:t>
            </w:r>
            <w:r w:rsidR="00F8646B">
              <w:rPr>
                <w:rFonts w:asciiTheme="majorHAnsi" w:hAnsiTheme="majorHAnsi" w:cstheme="majorHAnsi"/>
                <w:b/>
                <w:color w:val="FFFFFF"/>
                <w:sz w:val="20"/>
                <w:szCs w:val="20"/>
                <w:lang w:val="tr-TR"/>
              </w:rPr>
              <w:t>20</w:t>
            </w:r>
          </w:p>
        </w:tc>
        <w:tc>
          <w:tcPr>
            <w:tcW w:w="1590" w:type="dxa"/>
            <w:gridSpan w:val="2"/>
            <w:tcBorders>
              <w:bottom w:val="single" w:sz="4" w:space="0" w:color="auto"/>
            </w:tcBorders>
            <w:shd w:val="clear" w:color="auto" w:fill="1F497D" w:themeFill="text2"/>
          </w:tcPr>
          <w:p w14:paraId="6ECAF439" w14:textId="64E032FE" w:rsidR="00F36980" w:rsidRPr="009567BE" w:rsidRDefault="00F36980" w:rsidP="00CA2DB5">
            <w:pPr>
              <w:pStyle w:val="TableParagraph"/>
              <w:spacing w:before="32"/>
              <w:ind w:right="2"/>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202</w:t>
            </w:r>
            <w:r w:rsidR="00F8646B">
              <w:rPr>
                <w:rFonts w:asciiTheme="majorHAnsi" w:hAnsiTheme="majorHAnsi" w:cstheme="majorHAnsi"/>
                <w:b/>
                <w:color w:val="FFFFFF"/>
                <w:sz w:val="20"/>
                <w:szCs w:val="20"/>
                <w:lang w:val="tr-TR"/>
              </w:rPr>
              <w:t>1</w:t>
            </w:r>
          </w:p>
        </w:tc>
        <w:tc>
          <w:tcPr>
            <w:tcW w:w="795" w:type="dxa"/>
            <w:tcBorders>
              <w:bottom w:val="single" w:sz="4" w:space="0" w:color="auto"/>
            </w:tcBorders>
            <w:shd w:val="clear" w:color="auto" w:fill="1F497D" w:themeFill="text2"/>
          </w:tcPr>
          <w:p w14:paraId="7B0814E8" w14:textId="14CCD0B9" w:rsidR="00F36980" w:rsidRPr="009567BE" w:rsidRDefault="00F36980" w:rsidP="00CA2DB5">
            <w:pPr>
              <w:pStyle w:val="TableParagraph"/>
              <w:spacing w:before="32"/>
              <w:ind w:left="101"/>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201</w:t>
            </w:r>
            <w:r w:rsidR="00F8646B">
              <w:rPr>
                <w:rFonts w:asciiTheme="majorHAnsi" w:hAnsiTheme="majorHAnsi" w:cstheme="majorHAnsi"/>
                <w:b/>
                <w:color w:val="FFFFFF"/>
                <w:sz w:val="20"/>
                <w:szCs w:val="20"/>
                <w:lang w:val="tr-TR"/>
              </w:rPr>
              <w:t>9</w:t>
            </w:r>
          </w:p>
        </w:tc>
        <w:tc>
          <w:tcPr>
            <w:tcW w:w="795" w:type="dxa"/>
            <w:tcBorders>
              <w:bottom w:val="single" w:sz="4" w:space="0" w:color="auto"/>
            </w:tcBorders>
            <w:shd w:val="clear" w:color="auto" w:fill="1F497D" w:themeFill="text2"/>
          </w:tcPr>
          <w:p w14:paraId="0016FF32" w14:textId="63BA7685" w:rsidR="00F36980" w:rsidRPr="009567BE" w:rsidRDefault="00F36980" w:rsidP="00CA2DB5">
            <w:pPr>
              <w:pStyle w:val="TableParagraph"/>
              <w:spacing w:before="32"/>
              <w:ind w:left="170"/>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20</w:t>
            </w:r>
            <w:r w:rsidR="00F8646B">
              <w:rPr>
                <w:rFonts w:asciiTheme="majorHAnsi" w:hAnsiTheme="majorHAnsi" w:cstheme="majorHAnsi"/>
                <w:b/>
                <w:color w:val="FFFFFF"/>
                <w:sz w:val="20"/>
                <w:szCs w:val="20"/>
                <w:lang w:val="tr-TR"/>
              </w:rPr>
              <w:t>20</w:t>
            </w:r>
          </w:p>
        </w:tc>
        <w:tc>
          <w:tcPr>
            <w:tcW w:w="795" w:type="dxa"/>
            <w:tcBorders>
              <w:bottom w:val="single" w:sz="4" w:space="0" w:color="auto"/>
            </w:tcBorders>
            <w:shd w:val="clear" w:color="auto" w:fill="1F497D" w:themeFill="text2"/>
          </w:tcPr>
          <w:p w14:paraId="0D48DED5" w14:textId="5601C940" w:rsidR="00F36980" w:rsidRPr="009567BE" w:rsidRDefault="00F36980" w:rsidP="00CA2DB5">
            <w:pPr>
              <w:pStyle w:val="TableParagraph"/>
              <w:spacing w:before="32"/>
              <w:ind w:left="170"/>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202</w:t>
            </w:r>
            <w:r w:rsidR="00F8646B">
              <w:rPr>
                <w:rFonts w:asciiTheme="majorHAnsi" w:hAnsiTheme="majorHAnsi" w:cstheme="majorHAnsi"/>
                <w:b/>
                <w:color w:val="FFFFFF"/>
                <w:sz w:val="20"/>
                <w:szCs w:val="20"/>
                <w:lang w:val="tr-TR"/>
              </w:rPr>
              <w:t>1</w:t>
            </w:r>
          </w:p>
        </w:tc>
        <w:tc>
          <w:tcPr>
            <w:tcW w:w="1248" w:type="dxa"/>
            <w:vMerge/>
            <w:tcBorders>
              <w:bottom w:val="single" w:sz="4" w:space="0" w:color="auto"/>
              <w:right w:val="single" w:sz="4" w:space="0" w:color="000000" w:themeColor="text1"/>
            </w:tcBorders>
            <w:shd w:val="clear" w:color="auto" w:fill="17365D"/>
          </w:tcPr>
          <w:p w14:paraId="3F9957AA" w14:textId="77777777" w:rsidR="00F36980" w:rsidRPr="009567BE" w:rsidRDefault="00F36980" w:rsidP="00CA2DB5">
            <w:pPr>
              <w:rPr>
                <w:rFonts w:asciiTheme="majorHAnsi" w:hAnsiTheme="majorHAnsi" w:cstheme="majorHAnsi"/>
                <w:sz w:val="20"/>
                <w:szCs w:val="20"/>
              </w:rPr>
            </w:pPr>
          </w:p>
        </w:tc>
      </w:tr>
      <w:tr w:rsidR="00F36980" w:rsidRPr="009567BE" w14:paraId="756B8D16" w14:textId="77777777" w:rsidTr="00226F4D">
        <w:trPr>
          <w:trHeight w:hRule="exact" w:val="353"/>
        </w:trPr>
        <w:tc>
          <w:tcPr>
            <w:tcW w:w="2229" w:type="dxa"/>
            <w:tcBorders>
              <w:top w:val="single" w:sz="4" w:space="0" w:color="auto"/>
              <w:left w:val="single" w:sz="4" w:space="0" w:color="auto"/>
              <w:bottom w:val="single" w:sz="4" w:space="0" w:color="auto"/>
              <w:right w:val="single" w:sz="4" w:space="0" w:color="auto"/>
            </w:tcBorders>
            <w:shd w:val="clear" w:color="auto" w:fill="C5D9F0"/>
          </w:tcPr>
          <w:p w14:paraId="347BFECB" w14:textId="77777777" w:rsidR="00F36980" w:rsidRPr="009567BE" w:rsidRDefault="00F36980" w:rsidP="00CA2DB5">
            <w:pPr>
              <w:pStyle w:val="TableParagraph"/>
              <w:spacing w:before="56"/>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Genel İdari Hizmetler</w:t>
            </w:r>
            <w:r w:rsidRPr="009567BE">
              <w:rPr>
                <w:rFonts w:asciiTheme="majorHAnsi" w:hAnsiTheme="majorHAnsi" w:cstheme="majorHAnsi"/>
                <w:spacing w:val="-9"/>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13EA7975" w14:textId="22188446" w:rsidR="00F36980" w:rsidRPr="009567BE" w:rsidRDefault="00F36980" w:rsidP="00CA2DB5">
            <w:pPr>
              <w:pStyle w:val="TableParagraph"/>
              <w:spacing w:before="56"/>
              <w:ind w:left="228"/>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25422A76" w14:textId="3C4AF151" w:rsidR="00F36980" w:rsidRPr="009567BE" w:rsidRDefault="00F36980" w:rsidP="00CA2DB5">
            <w:pPr>
              <w:pStyle w:val="TableParagraph"/>
              <w:spacing w:before="56"/>
              <w:ind w:left="36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7663CA1B" w14:textId="16AB14D5" w:rsidR="00F36980" w:rsidRPr="009567BE" w:rsidRDefault="00F36980" w:rsidP="00CA2DB5">
            <w:pPr>
              <w:pStyle w:val="TableParagraph"/>
              <w:spacing w:before="56"/>
              <w:ind w:left="87"/>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6D4D5475" w14:textId="4232170D" w:rsidR="00F36980" w:rsidRPr="009567BE" w:rsidRDefault="00F36980" w:rsidP="00CA2DB5">
            <w:pPr>
              <w:pStyle w:val="TableParagraph"/>
              <w:spacing w:before="56"/>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4AAE0703" w14:textId="79A0FBC1" w:rsidR="00F36980" w:rsidRPr="009567BE" w:rsidRDefault="0086286D" w:rsidP="00CA2DB5">
            <w:pPr>
              <w:pStyle w:val="TableParagraph"/>
              <w:spacing w:before="56"/>
              <w:ind w:left="365"/>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1</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114FD755" w14:textId="562D153D" w:rsidR="00F36980" w:rsidRPr="009567BE" w:rsidRDefault="0086286D" w:rsidP="00CA2DB5">
            <w:pPr>
              <w:pStyle w:val="TableParagraph"/>
              <w:spacing w:before="56"/>
              <w:ind w:left="222"/>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2</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3F04982B" w14:textId="446ED042" w:rsidR="00F36980" w:rsidRPr="009567BE" w:rsidRDefault="00F36980" w:rsidP="00CA2DB5">
            <w:pPr>
              <w:pStyle w:val="TableParagraph"/>
              <w:spacing w:before="56"/>
              <w:ind w:left="86"/>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2E4E7D9E" w14:textId="4E44E76B" w:rsidR="00F36980" w:rsidRPr="009567BE" w:rsidRDefault="00F36980" w:rsidP="00CA2DB5">
            <w:pPr>
              <w:pStyle w:val="TableParagraph"/>
              <w:spacing w:before="56"/>
              <w:ind w:left="27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1435E1A1" w14:textId="776A4F7E" w:rsidR="00F36980" w:rsidRPr="009567BE" w:rsidRDefault="0086286D" w:rsidP="00CA2DB5">
            <w:pPr>
              <w:pStyle w:val="TableParagraph"/>
              <w:spacing w:before="56"/>
              <w:ind w:left="227"/>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3</w:t>
            </w:r>
          </w:p>
        </w:tc>
        <w:tc>
          <w:tcPr>
            <w:tcW w:w="1248" w:type="dxa"/>
            <w:tcBorders>
              <w:top w:val="single" w:sz="4" w:space="0" w:color="auto"/>
              <w:left w:val="single" w:sz="4" w:space="0" w:color="auto"/>
              <w:bottom w:val="single" w:sz="4" w:space="0" w:color="auto"/>
              <w:right w:val="single" w:sz="4" w:space="0" w:color="auto"/>
            </w:tcBorders>
            <w:shd w:val="clear" w:color="auto" w:fill="C5D9F0"/>
          </w:tcPr>
          <w:p w14:paraId="721D9F0C" w14:textId="661F47C2" w:rsidR="00F36980" w:rsidRPr="009567BE" w:rsidRDefault="00AD7DFF" w:rsidP="00AD7DFF">
            <w:pPr>
              <w:pStyle w:val="TableParagraph"/>
              <w:spacing w:before="56" w:line="360" w:lineRule="auto"/>
              <w:ind w:left="395"/>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%75</w:t>
            </w:r>
          </w:p>
        </w:tc>
      </w:tr>
      <w:tr w:rsidR="00F36980" w:rsidRPr="009567BE" w14:paraId="53C83C7E" w14:textId="77777777" w:rsidTr="00226F4D">
        <w:trPr>
          <w:trHeight w:hRule="exact" w:val="363"/>
        </w:trPr>
        <w:tc>
          <w:tcPr>
            <w:tcW w:w="2229" w:type="dxa"/>
            <w:tcBorders>
              <w:top w:val="single" w:sz="4" w:space="0" w:color="auto"/>
              <w:left w:val="single" w:sz="4" w:space="0" w:color="auto"/>
              <w:bottom w:val="single" w:sz="4" w:space="0" w:color="auto"/>
              <w:right w:val="single" w:sz="4" w:space="0" w:color="auto"/>
            </w:tcBorders>
          </w:tcPr>
          <w:p w14:paraId="3A107D67" w14:textId="77777777" w:rsidR="00F36980" w:rsidRPr="009567BE" w:rsidRDefault="00F36980" w:rsidP="00CA2DB5">
            <w:pPr>
              <w:pStyle w:val="TableParagraph"/>
              <w:spacing w:before="66"/>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Sağlık Hizmetleri</w:t>
            </w:r>
            <w:r w:rsidRPr="009567BE">
              <w:rPr>
                <w:rFonts w:asciiTheme="majorHAnsi" w:hAnsiTheme="majorHAnsi" w:cstheme="majorHAnsi"/>
                <w:spacing w:val="-9"/>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vAlign w:val="center"/>
          </w:tcPr>
          <w:p w14:paraId="25A7AE5D" w14:textId="796E51D8" w:rsidR="00F36980" w:rsidRPr="009567BE" w:rsidRDefault="00F36980" w:rsidP="00CA2DB5">
            <w:pPr>
              <w:pStyle w:val="TableParagraph"/>
              <w:spacing w:before="66"/>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2CD8E660" w14:textId="44BF495D" w:rsidR="00F36980" w:rsidRPr="009567BE" w:rsidRDefault="00F36980" w:rsidP="00CA2DB5">
            <w:pPr>
              <w:pStyle w:val="TableParagraph"/>
              <w:spacing w:before="66"/>
              <w:ind w:left="359"/>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180ABA62" w14:textId="49B87723" w:rsidR="00F36980" w:rsidRPr="009567BE" w:rsidRDefault="00F36980" w:rsidP="00CA2DB5">
            <w:pPr>
              <w:pStyle w:val="TableParagraph"/>
              <w:spacing w:before="66"/>
              <w:ind w:left="8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6E9CFC58" w14:textId="7F67BC87" w:rsidR="00F36980" w:rsidRPr="009567BE" w:rsidRDefault="00F36980" w:rsidP="00CA2DB5">
            <w:pPr>
              <w:pStyle w:val="TableParagraph"/>
              <w:spacing w:before="66"/>
              <w:ind w:left="218"/>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1789A565" w14:textId="11E0FD72" w:rsidR="00F36980" w:rsidRPr="009567BE" w:rsidRDefault="00F36980" w:rsidP="00CA2DB5">
            <w:pPr>
              <w:pStyle w:val="TableParagraph"/>
              <w:spacing w:before="66"/>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169ADD0D" w14:textId="0E3B3EB2" w:rsidR="00F36980" w:rsidRPr="009567BE" w:rsidRDefault="00F36980" w:rsidP="00CA2DB5">
            <w:pPr>
              <w:pStyle w:val="TableParagraph"/>
              <w:spacing w:before="66"/>
              <w:ind w:left="218"/>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4E1EE887" w14:textId="4ADFFEB5" w:rsidR="00F36980" w:rsidRPr="009567BE" w:rsidRDefault="00F36980" w:rsidP="00CA2DB5">
            <w:pPr>
              <w:pStyle w:val="TableParagraph"/>
              <w:spacing w:before="66"/>
              <w:ind w:left="81"/>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12CB74B6" w14:textId="3FE83903" w:rsidR="00F36980" w:rsidRPr="009567BE" w:rsidRDefault="00F36980" w:rsidP="00CA2DB5">
            <w:pPr>
              <w:pStyle w:val="TableParagraph"/>
              <w:spacing w:before="66"/>
              <w:ind w:left="269"/>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224932A6" w14:textId="21972EB9" w:rsidR="00F36980" w:rsidRPr="009567BE" w:rsidRDefault="00F36980" w:rsidP="00CA2DB5">
            <w:pPr>
              <w:pStyle w:val="TableParagraph"/>
              <w:spacing w:before="66"/>
              <w:ind w:left="222"/>
              <w:rPr>
                <w:rFonts w:asciiTheme="majorHAnsi" w:eastAsia="Calibri" w:hAnsiTheme="majorHAnsi" w:cstheme="majorHAnsi"/>
                <w:sz w:val="20"/>
                <w:szCs w:val="20"/>
                <w:lang w:val="tr-TR"/>
              </w:rPr>
            </w:pPr>
          </w:p>
        </w:tc>
        <w:tc>
          <w:tcPr>
            <w:tcW w:w="1248" w:type="dxa"/>
            <w:tcBorders>
              <w:top w:val="single" w:sz="4" w:space="0" w:color="auto"/>
              <w:left w:val="single" w:sz="4" w:space="0" w:color="auto"/>
              <w:bottom w:val="single" w:sz="4" w:space="0" w:color="auto"/>
              <w:right w:val="single" w:sz="4" w:space="0" w:color="auto"/>
            </w:tcBorders>
          </w:tcPr>
          <w:p w14:paraId="6D28DD8C" w14:textId="603B593F" w:rsidR="00F36980" w:rsidRPr="009567BE" w:rsidRDefault="00F36980" w:rsidP="00CA2DB5">
            <w:pPr>
              <w:pStyle w:val="TableParagraph"/>
              <w:spacing w:before="66"/>
              <w:ind w:left="390"/>
              <w:rPr>
                <w:rFonts w:asciiTheme="majorHAnsi" w:eastAsia="Calibri" w:hAnsiTheme="majorHAnsi" w:cstheme="majorHAnsi"/>
                <w:sz w:val="20"/>
                <w:szCs w:val="20"/>
                <w:lang w:val="tr-TR"/>
              </w:rPr>
            </w:pPr>
          </w:p>
        </w:tc>
      </w:tr>
      <w:tr w:rsidR="00F36980" w:rsidRPr="009567BE" w14:paraId="2A1DB075" w14:textId="77777777" w:rsidTr="00226F4D">
        <w:trPr>
          <w:trHeight w:hRule="exact" w:val="356"/>
        </w:trPr>
        <w:tc>
          <w:tcPr>
            <w:tcW w:w="2229" w:type="dxa"/>
            <w:tcBorders>
              <w:top w:val="single" w:sz="4" w:space="0" w:color="auto"/>
              <w:left w:val="single" w:sz="4" w:space="0" w:color="auto"/>
              <w:bottom w:val="single" w:sz="4" w:space="0" w:color="auto"/>
              <w:right w:val="single" w:sz="4" w:space="0" w:color="auto"/>
            </w:tcBorders>
            <w:shd w:val="clear" w:color="auto" w:fill="C5D9F0"/>
          </w:tcPr>
          <w:p w14:paraId="43C598B2" w14:textId="77777777" w:rsidR="00F36980" w:rsidRPr="009567BE" w:rsidRDefault="00F36980" w:rsidP="00CA2DB5">
            <w:pPr>
              <w:pStyle w:val="TableParagraph"/>
              <w:spacing w:before="56"/>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Teknik Hizmetler</w:t>
            </w:r>
            <w:r w:rsidRPr="009567BE">
              <w:rPr>
                <w:rFonts w:asciiTheme="majorHAnsi" w:hAnsiTheme="majorHAnsi" w:cstheme="majorHAnsi"/>
                <w:spacing w:val="-7"/>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0E7FC639" w14:textId="4184BE2B" w:rsidR="00F36980" w:rsidRPr="009567BE" w:rsidRDefault="00F36980" w:rsidP="00CA2DB5">
            <w:pPr>
              <w:pStyle w:val="TableParagraph"/>
              <w:spacing w:before="56"/>
              <w:ind w:left="36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56E43F37" w14:textId="27109083" w:rsidR="00F36980" w:rsidRPr="009567BE" w:rsidRDefault="00F36980" w:rsidP="00CA2DB5">
            <w:pPr>
              <w:pStyle w:val="TableParagraph"/>
              <w:spacing w:before="56"/>
              <w:ind w:left="36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0D59F7E7" w14:textId="2E484F22" w:rsidR="00F36980" w:rsidRPr="009567BE" w:rsidRDefault="00F36980" w:rsidP="00CA2DB5">
            <w:pPr>
              <w:pStyle w:val="TableParagraph"/>
              <w:spacing w:before="56"/>
              <w:ind w:left="22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4F880101" w14:textId="33B7D3E2" w:rsidR="00F36980" w:rsidRPr="009567BE" w:rsidRDefault="00F36980" w:rsidP="00CA2DB5">
            <w:pPr>
              <w:pStyle w:val="TableParagraph"/>
              <w:spacing w:before="56"/>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2F9B6406" w14:textId="0771CC50" w:rsidR="00F36980" w:rsidRPr="009567BE" w:rsidRDefault="00F36980" w:rsidP="00CA2DB5">
            <w:pPr>
              <w:pStyle w:val="TableParagraph"/>
              <w:spacing w:before="56"/>
              <w:ind w:left="456"/>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7758F9CA" w14:textId="544F7614" w:rsidR="00F36980" w:rsidRPr="009567BE" w:rsidRDefault="00F36980" w:rsidP="00CA2DB5">
            <w:pPr>
              <w:pStyle w:val="TableParagraph"/>
              <w:spacing w:before="56"/>
              <w:ind w:left="222"/>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2B73C2C1" w14:textId="3E761D51" w:rsidR="00F36980" w:rsidRPr="009567BE" w:rsidRDefault="00F36980" w:rsidP="00CA2DB5">
            <w:pPr>
              <w:pStyle w:val="TableParagraph"/>
              <w:spacing w:before="56"/>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13033012" w14:textId="6CB031DF" w:rsidR="00F36980" w:rsidRPr="009567BE" w:rsidRDefault="00F36980" w:rsidP="00CA2DB5">
            <w:pPr>
              <w:pStyle w:val="TableParagraph"/>
              <w:spacing w:before="56"/>
              <w:ind w:left="365"/>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7C57E0BA" w14:textId="1846BC3D" w:rsidR="00F36980" w:rsidRPr="009567BE" w:rsidRDefault="00F36980" w:rsidP="00CA2DB5">
            <w:pPr>
              <w:pStyle w:val="TableParagraph"/>
              <w:spacing w:before="56"/>
              <w:ind w:left="364"/>
              <w:rPr>
                <w:rFonts w:asciiTheme="majorHAnsi" w:eastAsia="Calibri" w:hAnsiTheme="majorHAnsi" w:cstheme="majorHAnsi"/>
                <w:sz w:val="20"/>
                <w:szCs w:val="20"/>
                <w:lang w:val="tr-TR"/>
              </w:rPr>
            </w:pPr>
          </w:p>
        </w:tc>
        <w:tc>
          <w:tcPr>
            <w:tcW w:w="1248" w:type="dxa"/>
            <w:tcBorders>
              <w:top w:val="single" w:sz="4" w:space="0" w:color="auto"/>
              <w:left w:val="single" w:sz="4" w:space="0" w:color="auto"/>
              <w:bottom w:val="single" w:sz="4" w:space="0" w:color="auto"/>
              <w:right w:val="single" w:sz="4" w:space="0" w:color="auto"/>
            </w:tcBorders>
            <w:shd w:val="clear" w:color="auto" w:fill="C5D9F0"/>
          </w:tcPr>
          <w:p w14:paraId="525536A1" w14:textId="5FDBBFF1" w:rsidR="00F36980" w:rsidRPr="009567BE" w:rsidRDefault="00F36980" w:rsidP="00CA2DB5">
            <w:pPr>
              <w:pStyle w:val="TableParagraph"/>
              <w:spacing w:before="56"/>
              <w:ind w:left="395"/>
              <w:rPr>
                <w:rFonts w:asciiTheme="majorHAnsi" w:eastAsia="Calibri" w:hAnsiTheme="majorHAnsi" w:cstheme="majorHAnsi"/>
                <w:sz w:val="20"/>
                <w:szCs w:val="20"/>
                <w:lang w:val="tr-TR"/>
              </w:rPr>
            </w:pPr>
          </w:p>
        </w:tc>
      </w:tr>
      <w:tr w:rsidR="00F36980" w:rsidRPr="009567BE" w14:paraId="2DA6D64A" w14:textId="77777777" w:rsidTr="00226F4D">
        <w:trPr>
          <w:trHeight w:hRule="exact" w:val="363"/>
        </w:trPr>
        <w:tc>
          <w:tcPr>
            <w:tcW w:w="2229" w:type="dxa"/>
            <w:tcBorders>
              <w:top w:val="single" w:sz="4" w:space="0" w:color="auto"/>
              <w:left w:val="single" w:sz="4" w:space="0" w:color="auto"/>
              <w:bottom w:val="single" w:sz="4" w:space="0" w:color="auto"/>
              <w:right w:val="single" w:sz="4" w:space="0" w:color="auto"/>
            </w:tcBorders>
          </w:tcPr>
          <w:p w14:paraId="5007368B" w14:textId="77777777" w:rsidR="00F36980" w:rsidRPr="009567BE" w:rsidRDefault="00F36980" w:rsidP="00CA2DB5">
            <w:pPr>
              <w:pStyle w:val="TableParagraph"/>
              <w:spacing w:before="64"/>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 xml:space="preserve">Eğitim ve Öğretim </w:t>
            </w:r>
            <w:proofErr w:type="spellStart"/>
            <w:r w:rsidRPr="009567BE">
              <w:rPr>
                <w:rFonts w:asciiTheme="majorHAnsi" w:hAnsiTheme="majorHAnsi" w:cstheme="majorHAnsi"/>
                <w:sz w:val="20"/>
                <w:szCs w:val="20"/>
                <w:lang w:val="tr-TR"/>
              </w:rPr>
              <w:t>Hiz</w:t>
            </w:r>
            <w:proofErr w:type="spellEnd"/>
            <w:r w:rsidRPr="009567BE">
              <w:rPr>
                <w:rFonts w:asciiTheme="majorHAnsi" w:hAnsiTheme="majorHAnsi" w:cstheme="majorHAnsi"/>
                <w:sz w:val="20"/>
                <w:szCs w:val="20"/>
                <w:lang w:val="tr-TR"/>
              </w:rPr>
              <w:t>.</w:t>
            </w:r>
            <w:r w:rsidRPr="009567BE">
              <w:rPr>
                <w:rFonts w:asciiTheme="majorHAnsi" w:hAnsiTheme="majorHAnsi" w:cstheme="majorHAnsi"/>
                <w:spacing w:val="-10"/>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vAlign w:val="center"/>
          </w:tcPr>
          <w:p w14:paraId="3FC45B9F" w14:textId="56FF7C8D" w:rsidR="00F36980" w:rsidRPr="009567BE" w:rsidRDefault="00F36980" w:rsidP="00CA2DB5">
            <w:pPr>
              <w:pStyle w:val="TableParagraph"/>
              <w:spacing w:before="64"/>
              <w:ind w:left="451"/>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6AFBB687" w14:textId="44644D8A" w:rsidR="00F36980" w:rsidRPr="009567BE" w:rsidRDefault="00F36980" w:rsidP="00CA2DB5">
            <w:pPr>
              <w:pStyle w:val="TableParagraph"/>
              <w:spacing w:before="64"/>
              <w:ind w:right="63"/>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55965C17" w14:textId="27174FFC" w:rsidR="00F36980" w:rsidRPr="009567BE" w:rsidRDefault="00F36980" w:rsidP="00CA2DB5">
            <w:pPr>
              <w:pStyle w:val="TableParagraph"/>
              <w:spacing w:before="64"/>
              <w:ind w:left="311"/>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0457D2B9" w14:textId="2427D4B1" w:rsidR="00F36980" w:rsidRPr="009567BE" w:rsidRDefault="00F36980" w:rsidP="00CA2DB5">
            <w:pPr>
              <w:pStyle w:val="TableParagraph"/>
              <w:spacing w:before="64"/>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383BBA0E" w14:textId="2EC3AF46" w:rsidR="00F36980" w:rsidRPr="009567BE" w:rsidRDefault="00F36980" w:rsidP="00CA2DB5">
            <w:pPr>
              <w:pStyle w:val="TableParagraph"/>
              <w:spacing w:before="64"/>
              <w:ind w:left="451"/>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665D836D" w14:textId="6B22BD43" w:rsidR="00F36980" w:rsidRPr="009567BE" w:rsidRDefault="00F36980" w:rsidP="00CA2DB5">
            <w:pPr>
              <w:pStyle w:val="TableParagraph"/>
              <w:spacing w:before="64"/>
              <w:ind w:right="64"/>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2C87CC5C" w14:textId="6899B0DB" w:rsidR="00F36980" w:rsidRPr="009567BE" w:rsidRDefault="00F36980" w:rsidP="00CA2DB5">
            <w:pPr>
              <w:pStyle w:val="TableParagraph"/>
              <w:spacing w:before="64"/>
              <w:ind w:left="309"/>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70B79E24" w14:textId="7FAB4597" w:rsidR="00F36980" w:rsidRPr="009567BE" w:rsidRDefault="00F36980" w:rsidP="00CA2DB5">
            <w:pPr>
              <w:pStyle w:val="TableParagraph"/>
              <w:spacing w:before="64"/>
              <w:ind w:left="451"/>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4F3AB82C" w14:textId="1C804387" w:rsidR="00F36980" w:rsidRPr="009567BE" w:rsidRDefault="00F36980" w:rsidP="00CA2DB5">
            <w:pPr>
              <w:pStyle w:val="TableParagraph"/>
              <w:spacing w:before="64"/>
              <w:ind w:left="450"/>
              <w:rPr>
                <w:rFonts w:asciiTheme="majorHAnsi" w:eastAsia="Calibri" w:hAnsiTheme="majorHAnsi" w:cstheme="majorHAnsi"/>
                <w:sz w:val="20"/>
                <w:szCs w:val="20"/>
                <w:lang w:val="tr-TR"/>
              </w:rPr>
            </w:pPr>
          </w:p>
        </w:tc>
        <w:tc>
          <w:tcPr>
            <w:tcW w:w="1248" w:type="dxa"/>
            <w:tcBorders>
              <w:top w:val="single" w:sz="4" w:space="0" w:color="auto"/>
              <w:left w:val="single" w:sz="4" w:space="0" w:color="auto"/>
              <w:bottom w:val="single" w:sz="4" w:space="0" w:color="auto"/>
              <w:right w:val="single" w:sz="4" w:space="0" w:color="auto"/>
            </w:tcBorders>
          </w:tcPr>
          <w:p w14:paraId="1AB85BCF" w14:textId="0C5F7CA3" w:rsidR="00F36980" w:rsidRPr="009567BE" w:rsidRDefault="00F36980" w:rsidP="00CA2DB5">
            <w:pPr>
              <w:pStyle w:val="TableParagraph"/>
              <w:spacing w:before="64"/>
              <w:ind w:right="1"/>
              <w:jc w:val="center"/>
              <w:rPr>
                <w:rFonts w:asciiTheme="majorHAnsi" w:eastAsia="Calibri" w:hAnsiTheme="majorHAnsi" w:cstheme="majorHAnsi"/>
                <w:sz w:val="20"/>
                <w:szCs w:val="20"/>
                <w:lang w:val="tr-TR"/>
              </w:rPr>
            </w:pPr>
          </w:p>
        </w:tc>
      </w:tr>
      <w:tr w:rsidR="00F36980" w:rsidRPr="009567BE" w14:paraId="2DB19FA6" w14:textId="77777777" w:rsidTr="00226F4D">
        <w:trPr>
          <w:trHeight w:hRule="exact" w:val="354"/>
        </w:trPr>
        <w:tc>
          <w:tcPr>
            <w:tcW w:w="2229" w:type="dxa"/>
            <w:tcBorders>
              <w:top w:val="single" w:sz="4" w:space="0" w:color="auto"/>
              <w:left w:val="single" w:sz="4" w:space="0" w:color="auto"/>
              <w:bottom w:val="single" w:sz="4" w:space="0" w:color="auto"/>
              <w:right w:val="single" w:sz="4" w:space="0" w:color="auto"/>
            </w:tcBorders>
            <w:shd w:val="clear" w:color="auto" w:fill="C5D9F0"/>
          </w:tcPr>
          <w:p w14:paraId="7477904C" w14:textId="77777777" w:rsidR="00F36980" w:rsidRPr="009567BE" w:rsidRDefault="00F36980" w:rsidP="00CA2DB5">
            <w:pPr>
              <w:pStyle w:val="TableParagraph"/>
              <w:spacing w:before="57"/>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Avukatlık Hizmetleri</w:t>
            </w:r>
            <w:r w:rsidRPr="009567BE">
              <w:rPr>
                <w:rFonts w:asciiTheme="majorHAnsi" w:hAnsiTheme="majorHAnsi" w:cstheme="majorHAnsi"/>
                <w:spacing w:val="-8"/>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29E7B563" w14:textId="18A5491E" w:rsidR="00F36980" w:rsidRPr="009567BE" w:rsidRDefault="00F36980" w:rsidP="00CA2DB5">
            <w:pPr>
              <w:pStyle w:val="TableParagraph"/>
              <w:spacing w:before="57"/>
              <w:ind w:right="67"/>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39266185" w14:textId="2055DA52" w:rsidR="00F36980" w:rsidRPr="009567BE" w:rsidRDefault="00F36980" w:rsidP="00CA2DB5">
            <w:pPr>
              <w:pStyle w:val="TableParagraph"/>
              <w:spacing w:before="57"/>
              <w:ind w:right="68"/>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1077FAE5" w14:textId="69E20E92" w:rsidR="00F36980" w:rsidRPr="009567BE" w:rsidRDefault="00F36980" w:rsidP="00CA2DB5">
            <w:pPr>
              <w:pStyle w:val="TableParagraph"/>
              <w:spacing w:before="57"/>
              <w:ind w:right="68"/>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65E0D2EB" w14:textId="416C1157" w:rsidR="00F36980" w:rsidRPr="009567BE" w:rsidRDefault="00F36980" w:rsidP="00CA2DB5">
            <w:pPr>
              <w:pStyle w:val="TableParagraph"/>
              <w:spacing w:before="57"/>
              <w:ind w:right="67"/>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7D087641" w14:textId="3D4CABEA" w:rsidR="00F36980" w:rsidRPr="009567BE" w:rsidRDefault="00F36980" w:rsidP="00CA2DB5">
            <w:pPr>
              <w:pStyle w:val="TableParagraph"/>
              <w:spacing w:before="57"/>
              <w:ind w:right="67"/>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48ADA99A" w14:textId="605F2649" w:rsidR="00F36980" w:rsidRPr="009567BE" w:rsidRDefault="00F36980" w:rsidP="00CA2DB5">
            <w:pPr>
              <w:pStyle w:val="TableParagraph"/>
              <w:spacing w:before="57"/>
              <w:ind w:right="69"/>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49505AE0" w14:textId="5C91CC80" w:rsidR="00F36980" w:rsidRPr="009567BE" w:rsidRDefault="00F36980" w:rsidP="00CA2DB5">
            <w:pPr>
              <w:pStyle w:val="TableParagraph"/>
              <w:spacing w:before="57"/>
              <w:ind w:left="31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2ABB2CBA" w14:textId="73353DD3" w:rsidR="00F36980" w:rsidRPr="009567BE" w:rsidRDefault="00F36980" w:rsidP="00CA2DB5">
            <w:pPr>
              <w:pStyle w:val="TableParagraph"/>
              <w:spacing w:before="57"/>
              <w:ind w:left="456"/>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69AF9DE1" w14:textId="225A09C3" w:rsidR="00F36980" w:rsidRPr="009567BE" w:rsidRDefault="00F36980" w:rsidP="00CA2DB5">
            <w:pPr>
              <w:pStyle w:val="TableParagraph"/>
              <w:spacing w:before="57"/>
              <w:ind w:left="455"/>
              <w:rPr>
                <w:rFonts w:asciiTheme="majorHAnsi" w:eastAsia="Calibri" w:hAnsiTheme="majorHAnsi" w:cstheme="majorHAnsi"/>
                <w:sz w:val="20"/>
                <w:szCs w:val="20"/>
                <w:lang w:val="tr-TR"/>
              </w:rPr>
            </w:pPr>
          </w:p>
        </w:tc>
        <w:tc>
          <w:tcPr>
            <w:tcW w:w="1248" w:type="dxa"/>
            <w:tcBorders>
              <w:top w:val="single" w:sz="4" w:space="0" w:color="auto"/>
              <w:left w:val="single" w:sz="4" w:space="0" w:color="auto"/>
              <w:bottom w:val="single" w:sz="4" w:space="0" w:color="auto"/>
              <w:right w:val="single" w:sz="4" w:space="0" w:color="auto"/>
            </w:tcBorders>
            <w:shd w:val="clear" w:color="auto" w:fill="C5D9F0"/>
          </w:tcPr>
          <w:p w14:paraId="1148B76E" w14:textId="463D24E6" w:rsidR="00F36980" w:rsidRPr="009567BE" w:rsidRDefault="00F36980" w:rsidP="00CA2DB5">
            <w:pPr>
              <w:pStyle w:val="TableParagraph"/>
              <w:spacing w:before="57"/>
              <w:ind w:left="3"/>
              <w:jc w:val="center"/>
              <w:rPr>
                <w:rFonts w:asciiTheme="majorHAnsi" w:eastAsia="Calibri" w:hAnsiTheme="majorHAnsi" w:cstheme="majorHAnsi"/>
                <w:sz w:val="20"/>
                <w:szCs w:val="20"/>
                <w:lang w:val="tr-TR"/>
              </w:rPr>
            </w:pPr>
          </w:p>
        </w:tc>
      </w:tr>
      <w:tr w:rsidR="00F36980" w:rsidRPr="009567BE" w14:paraId="29480FBD" w14:textId="77777777" w:rsidTr="00226F4D">
        <w:trPr>
          <w:trHeight w:hRule="exact" w:val="365"/>
        </w:trPr>
        <w:tc>
          <w:tcPr>
            <w:tcW w:w="2229" w:type="dxa"/>
            <w:tcBorders>
              <w:top w:val="single" w:sz="4" w:space="0" w:color="auto"/>
              <w:left w:val="single" w:sz="4" w:space="0" w:color="auto"/>
              <w:bottom w:val="single" w:sz="4" w:space="0" w:color="auto"/>
              <w:right w:val="single" w:sz="4" w:space="0" w:color="auto"/>
            </w:tcBorders>
          </w:tcPr>
          <w:p w14:paraId="12466EFC" w14:textId="77777777" w:rsidR="00F36980" w:rsidRPr="009567BE" w:rsidRDefault="00F36980" w:rsidP="00CA2DB5">
            <w:pPr>
              <w:pStyle w:val="TableParagraph"/>
              <w:spacing w:before="66"/>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Din Hizmetleri</w:t>
            </w:r>
            <w:r w:rsidRPr="009567BE">
              <w:rPr>
                <w:rFonts w:asciiTheme="majorHAnsi" w:hAnsiTheme="majorHAnsi" w:cstheme="majorHAnsi"/>
                <w:spacing w:val="-7"/>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vAlign w:val="center"/>
          </w:tcPr>
          <w:p w14:paraId="331C7E8F" w14:textId="19862CAE" w:rsidR="00F36980" w:rsidRPr="009567BE" w:rsidRDefault="00F36980" w:rsidP="00CA2DB5">
            <w:pPr>
              <w:pStyle w:val="TableParagraph"/>
              <w:spacing w:before="66"/>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672FF296" w14:textId="4DAA4E2F" w:rsidR="00F36980" w:rsidRPr="009567BE" w:rsidRDefault="00F36980" w:rsidP="00CA2DB5">
            <w:pPr>
              <w:pStyle w:val="TableParagraph"/>
              <w:spacing w:before="66"/>
              <w:ind w:right="63"/>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357A5F00" w14:textId="0733149C" w:rsidR="00F36980" w:rsidRPr="009567BE" w:rsidRDefault="00F36980" w:rsidP="00CA2DB5">
            <w:pPr>
              <w:pStyle w:val="TableParagraph"/>
              <w:spacing w:before="66"/>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329B5C2A" w14:textId="67A6DB2C" w:rsidR="00F36980" w:rsidRPr="009567BE" w:rsidRDefault="00F36980" w:rsidP="00CA2DB5">
            <w:pPr>
              <w:pStyle w:val="TableParagraph"/>
              <w:spacing w:before="66"/>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0D2B96F2" w14:textId="7306D1AD" w:rsidR="00F36980" w:rsidRPr="009567BE" w:rsidRDefault="00F36980" w:rsidP="00CA2DB5">
            <w:pPr>
              <w:pStyle w:val="TableParagraph"/>
              <w:spacing w:before="66"/>
              <w:ind w:right="63"/>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5C4A73AA" w14:textId="0E767F85" w:rsidR="00F36980" w:rsidRPr="009567BE" w:rsidRDefault="00F36980" w:rsidP="00CA2DB5">
            <w:pPr>
              <w:pStyle w:val="TableParagraph"/>
              <w:spacing w:before="66"/>
              <w:ind w:right="64"/>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2F4431FA" w14:textId="75385DE1" w:rsidR="00F36980" w:rsidRPr="009567BE" w:rsidRDefault="00F36980" w:rsidP="00CA2DB5">
            <w:pPr>
              <w:pStyle w:val="TableParagraph"/>
              <w:spacing w:before="66"/>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663E08E7" w14:textId="580C918B" w:rsidR="00F36980" w:rsidRPr="009567BE" w:rsidRDefault="00F36980" w:rsidP="00CA2DB5">
            <w:pPr>
              <w:pStyle w:val="TableParagraph"/>
              <w:spacing w:before="66"/>
              <w:ind w:right="63"/>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74E871E3" w14:textId="17F2C8C3" w:rsidR="00F36980" w:rsidRPr="009567BE" w:rsidRDefault="00F36980" w:rsidP="00CA2DB5">
            <w:pPr>
              <w:pStyle w:val="TableParagraph"/>
              <w:spacing w:before="66"/>
              <w:ind w:right="63"/>
              <w:jc w:val="right"/>
              <w:rPr>
                <w:rFonts w:asciiTheme="majorHAnsi" w:eastAsia="Calibri" w:hAnsiTheme="majorHAnsi" w:cstheme="majorHAnsi"/>
                <w:sz w:val="20"/>
                <w:szCs w:val="20"/>
                <w:lang w:val="tr-TR"/>
              </w:rPr>
            </w:pPr>
          </w:p>
        </w:tc>
        <w:tc>
          <w:tcPr>
            <w:tcW w:w="1248" w:type="dxa"/>
            <w:tcBorders>
              <w:top w:val="single" w:sz="4" w:space="0" w:color="auto"/>
              <w:left w:val="single" w:sz="4" w:space="0" w:color="auto"/>
              <w:bottom w:val="single" w:sz="4" w:space="0" w:color="auto"/>
              <w:right w:val="single" w:sz="4" w:space="0" w:color="auto"/>
            </w:tcBorders>
          </w:tcPr>
          <w:p w14:paraId="146607DB" w14:textId="32BD616C" w:rsidR="00F36980" w:rsidRPr="009567BE" w:rsidRDefault="00F36980" w:rsidP="00CA2DB5">
            <w:pPr>
              <w:pStyle w:val="TableParagraph"/>
              <w:spacing w:before="66"/>
              <w:ind w:right="1"/>
              <w:jc w:val="center"/>
              <w:rPr>
                <w:rFonts w:asciiTheme="majorHAnsi" w:eastAsia="Calibri" w:hAnsiTheme="majorHAnsi" w:cstheme="majorHAnsi"/>
                <w:sz w:val="20"/>
                <w:szCs w:val="20"/>
                <w:lang w:val="tr-TR"/>
              </w:rPr>
            </w:pPr>
          </w:p>
        </w:tc>
      </w:tr>
      <w:tr w:rsidR="00F36980" w:rsidRPr="009567BE" w14:paraId="097F2B08" w14:textId="77777777" w:rsidTr="00226F4D">
        <w:trPr>
          <w:trHeight w:hRule="exact" w:val="358"/>
        </w:trPr>
        <w:tc>
          <w:tcPr>
            <w:tcW w:w="2229" w:type="dxa"/>
            <w:tcBorders>
              <w:top w:val="single" w:sz="4" w:space="0" w:color="auto"/>
              <w:left w:val="single" w:sz="4" w:space="0" w:color="auto"/>
              <w:bottom w:val="single" w:sz="4" w:space="0" w:color="auto"/>
              <w:right w:val="single" w:sz="4" w:space="0" w:color="auto"/>
            </w:tcBorders>
            <w:shd w:val="clear" w:color="auto" w:fill="C5D9F0"/>
          </w:tcPr>
          <w:p w14:paraId="4C907B75" w14:textId="77777777" w:rsidR="00F36980" w:rsidRPr="009567BE" w:rsidRDefault="00F36980" w:rsidP="00CA2DB5">
            <w:pPr>
              <w:pStyle w:val="TableParagraph"/>
              <w:spacing w:before="54"/>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Yardımcı Hizmetler</w:t>
            </w:r>
            <w:r w:rsidRPr="009567BE">
              <w:rPr>
                <w:rFonts w:asciiTheme="majorHAnsi" w:hAnsiTheme="majorHAnsi" w:cstheme="majorHAnsi"/>
                <w:spacing w:val="-10"/>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5DDD2160" w14:textId="0C16065A" w:rsidR="00F36980" w:rsidRPr="009567BE" w:rsidRDefault="00F36980" w:rsidP="00CA2DB5">
            <w:pPr>
              <w:pStyle w:val="TableParagraph"/>
              <w:spacing w:before="54"/>
              <w:ind w:left="36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075652F8" w14:textId="7992B426" w:rsidR="00F36980" w:rsidRPr="009567BE" w:rsidRDefault="00F36980" w:rsidP="00CA2DB5">
            <w:pPr>
              <w:pStyle w:val="TableParagraph"/>
              <w:spacing w:before="54"/>
              <w:ind w:left="36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15B9A793" w14:textId="177EE137" w:rsidR="00F36980" w:rsidRPr="009567BE" w:rsidRDefault="00F36980" w:rsidP="00CA2DB5">
            <w:pPr>
              <w:pStyle w:val="TableParagraph"/>
              <w:spacing w:before="54"/>
              <w:ind w:left="22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0E5E5DB7" w14:textId="73F84BBF" w:rsidR="00F36980" w:rsidRPr="009567BE" w:rsidRDefault="00F36980" w:rsidP="00CA2DB5">
            <w:pPr>
              <w:pStyle w:val="TableParagraph"/>
              <w:spacing w:before="54"/>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553DE881" w14:textId="4D5A6307" w:rsidR="00F36980" w:rsidRPr="009567BE" w:rsidRDefault="0086286D" w:rsidP="00CA2DB5">
            <w:pPr>
              <w:pStyle w:val="TableParagraph"/>
              <w:spacing w:before="54"/>
              <w:ind w:left="365"/>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1</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430D9174" w14:textId="4F7EB5A1" w:rsidR="00F36980" w:rsidRPr="009567BE" w:rsidRDefault="00F36980" w:rsidP="00CA2DB5">
            <w:pPr>
              <w:pStyle w:val="TableParagraph"/>
              <w:spacing w:before="54"/>
              <w:ind w:left="222"/>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7A91DAE4" w14:textId="480DABA5" w:rsidR="00F36980" w:rsidRPr="009567BE" w:rsidRDefault="00F36980" w:rsidP="00CA2DB5">
            <w:pPr>
              <w:pStyle w:val="TableParagraph"/>
              <w:spacing w:before="54"/>
              <w:ind w:left="86"/>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48874F2B" w14:textId="280AF960" w:rsidR="00F36980" w:rsidRPr="009567BE" w:rsidRDefault="00F36980" w:rsidP="00CA2DB5">
            <w:pPr>
              <w:pStyle w:val="TableParagraph"/>
              <w:spacing w:before="54"/>
              <w:ind w:left="27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09F505A8" w14:textId="7FFD667C" w:rsidR="00F36980" w:rsidRPr="009567BE" w:rsidRDefault="0086286D" w:rsidP="00CA2DB5">
            <w:pPr>
              <w:pStyle w:val="TableParagraph"/>
              <w:spacing w:before="54"/>
              <w:ind w:left="364"/>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1</w:t>
            </w:r>
          </w:p>
        </w:tc>
        <w:tc>
          <w:tcPr>
            <w:tcW w:w="1248" w:type="dxa"/>
            <w:tcBorders>
              <w:top w:val="single" w:sz="4" w:space="0" w:color="auto"/>
              <w:left w:val="single" w:sz="4" w:space="0" w:color="auto"/>
              <w:bottom w:val="single" w:sz="4" w:space="0" w:color="auto"/>
              <w:right w:val="single" w:sz="4" w:space="0" w:color="auto"/>
            </w:tcBorders>
            <w:shd w:val="clear" w:color="auto" w:fill="C5D9F0"/>
          </w:tcPr>
          <w:p w14:paraId="17E6BA20" w14:textId="2A6B7C98" w:rsidR="00F36980" w:rsidRPr="009567BE" w:rsidRDefault="00AD7DFF" w:rsidP="00CA2DB5">
            <w:pPr>
              <w:pStyle w:val="TableParagraph"/>
              <w:spacing w:before="54"/>
              <w:ind w:left="395"/>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%25</w:t>
            </w:r>
          </w:p>
        </w:tc>
      </w:tr>
      <w:tr w:rsidR="00A05A70" w:rsidRPr="009567BE" w14:paraId="6AF5508D" w14:textId="77777777" w:rsidTr="00226F4D">
        <w:trPr>
          <w:trHeight w:hRule="exact" w:val="358"/>
        </w:trPr>
        <w:tc>
          <w:tcPr>
            <w:tcW w:w="2229" w:type="dxa"/>
            <w:tcBorders>
              <w:top w:val="single" w:sz="4" w:space="0" w:color="auto"/>
              <w:left w:val="single" w:sz="4" w:space="0" w:color="000000" w:themeColor="text1"/>
              <w:bottom w:val="single" w:sz="4" w:space="0" w:color="000000" w:themeColor="text1"/>
            </w:tcBorders>
            <w:shd w:val="clear" w:color="auto" w:fill="1F497D" w:themeFill="text2"/>
          </w:tcPr>
          <w:p w14:paraId="6EA2775E" w14:textId="77777777" w:rsidR="00F36980" w:rsidRPr="009567BE" w:rsidRDefault="00F36980" w:rsidP="00CA2DB5">
            <w:pPr>
              <w:pStyle w:val="TableParagraph"/>
              <w:spacing w:before="56"/>
              <w:ind w:left="64"/>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Toplam</w:t>
            </w:r>
          </w:p>
        </w:tc>
        <w:tc>
          <w:tcPr>
            <w:tcW w:w="795" w:type="dxa"/>
            <w:tcBorders>
              <w:top w:val="single" w:sz="4" w:space="0" w:color="auto"/>
              <w:bottom w:val="single" w:sz="4" w:space="0" w:color="000000" w:themeColor="text1"/>
            </w:tcBorders>
            <w:shd w:val="clear" w:color="auto" w:fill="1F497D" w:themeFill="text2"/>
          </w:tcPr>
          <w:p w14:paraId="69CA4A75" w14:textId="05227018" w:rsidR="00F36980" w:rsidRPr="009567BE" w:rsidRDefault="00F36980" w:rsidP="00CA2DB5">
            <w:pPr>
              <w:pStyle w:val="TableParagraph"/>
              <w:spacing w:before="56"/>
              <w:ind w:left="225"/>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14:paraId="10974758" w14:textId="2FC073AD" w:rsidR="00F36980" w:rsidRPr="009567BE" w:rsidRDefault="00F36980" w:rsidP="00CA2DB5">
            <w:pPr>
              <w:pStyle w:val="TableParagraph"/>
              <w:spacing w:before="56"/>
              <w:ind w:left="225"/>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14:paraId="1698B078" w14:textId="29EACCD3" w:rsidR="00F36980" w:rsidRPr="009567BE" w:rsidRDefault="00F36980" w:rsidP="00CA2DB5">
            <w:pPr>
              <w:pStyle w:val="TableParagraph"/>
              <w:spacing w:before="56"/>
              <w:ind w:left="85"/>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14:paraId="7AB6B997" w14:textId="67C2740C" w:rsidR="00F36980" w:rsidRPr="009567BE" w:rsidRDefault="00F36980" w:rsidP="00CA2DB5">
            <w:pPr>
              <w:pStyle w:val="TableParagraph"/>
              <w:spacing w:before="56"/>
              <w:ind w:left="84"/>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14:paraId="4EFAD96E" w14:textId="623EA158" w:rsidR="00F36980" w:rsidRPr="009567BE" w:rsidRDefault="00B1649F" w:rsidP="00CA2DB5">
            <w:pPr>
              <w:pStyle w:val="TableParagraph"/>
              <w:spacing w:before="56"/>
              <w:ind w:left="225"/>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2</w:t>
            </w:r>
          </w:p>
        </w:tc>
        <w:tc>
          <w:tcPr>
            <w:tcW w:w="795" w:type="dxa"/>
            <w:tcBorders>
              <w:top w:val="single" w:sz="4" w:space="0" w:color="auto"/>
              <w:bottom w:val="single" w:sz="4" w:space="0" w:color="000000" w:themeColor="text1"/>
            </w:tcBorders>
            <w:shd w:val="clear" w:color="auto" w:fill="1F497D" w:themeFill="text2"/>
          </w:tcPr>
          <w:p w14:paraId="0874294E" w14:textId="17C08AB5" w:rsidR="00F36980" w:rsidRPr="009567BE" w:rsidRDefault="00B1649F" w:rsidP="00CA2DB5">
            <w:pPr>
              <w:pStyle w:val="TableParagraph"/>
              <w:spacing w:before="56"/>
              <w:ind w:left="83"/>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2</w:t>
            </w:r>
          </w:p>
        </w:tc>
        <w:tc>
          <w:tcPr>
            <w:tcW w:w="795" w:type="dxa"/>
            <w:tcBorders>
              <w:top w:val="single" w:sz="4" w:space="0" w:color="auto"/>
              <w:bottom w:val="single" w:sz="4" w:space="0" w:color="000000" w:themeColor="text1"/>
            </w:tcBorders>
            <w:shd w:val="clear" w:color="auto" w:fill="1F497D" w:themeFill="text2"/>
          </w:tcPr>
          <w:p w14:paraId="6B614EBB" w14:textId="3AB2930B" w:rsidR="00F36980" w:rsidRPr="009567BE" w:rsidRDefault="00F36980" w:rsidP="00CA2DB5">
            <w:pPr>
              <w:pStyle w:val="TableParagraph"/>
              <w:spacing w:before="56"/>
              <w:ind w:left="84"/>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14:paraId="0F163B05" w14:textId="0F729B0A" w:rsidR="00F36980" w:rsidRPr="009567BE" w:rsidRDefault="00F36980" w:rsidP="00CA2DB5">
            <w:pPr>
              <w:pStyle w:val="TableParagraph"/>
              <w:spacing w:before="56"/>
              <w:ind w:left="225"/>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14:paraId="62E2F59F" w14:textId="7CCB65E1" w:rsidR="00F36980" w:rsidRPr="009567BE" w:rsidRDefault="00B1649F" w:rsidP="00CA2DB5">
            <w:pPr>
              <w:pStyle w:val="TableParagraph"/>
              <w:spacing w:before="56"/>
              <w:ind w:left="225"/>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4</w:t>
            </w:r>
          </w:p>
        </w:tc>
        <w:tc>
          <w:tcPr>
            <w:tcW w:w="1248" w:type="dxa"/>
            <w:tcBorders>
              <w:top w:val="single" w:sz="4" w:space="0" w:color="auto"/>
              <w:bottom w:val="single" w:sz="4" w:space="0" w:color="000000" w:themeColor="text1"/>
              <w:right w:val="single" w:sz="4" w:space="0" w:color="000000" w:themeColor="text1"/>
            </w:tcBorders>
            <w:shd w:val="clear" w:color="auto" w:fill="1F497D" w:themeFill="text2"/>
          </w:tcPr>
          <w:p w14:paraId="37F5C78D" w14:textId="77777777" w:rsidR="00F36980" w:rsidRPr="009567BE" w:rsidRDefault="00F36980" w:rsidP="00CA2DB5">
            <w:pPr>
              <w:pStyle w:val="TableParagraph"/>
              <w:spacing w:before="56"/>
              <w:ind w:left="350"/>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100,00</w:t>
            </w:r>
          </w:p>
        </w:tc>
      </w:tr>
    </w:tbl>
    <w:bookmarkEnd w:id="20"/>
    <w:p w14:paraId="7DDB604C" w14:textId="22DF93A0" w:rsidR="00F36980" w:rsidRDefault="00F36980" w:rsidP="00F36980">
      <w:pPr>
        <w:shd w:val="clear" w:color="auto" w:fill="FFFFFF"/>
        <w:spacing w:after="240"/>
        <w:jc w:val="both"/>
        <w:rPr>
          <w:i/>
          <w:sz w:val="20"/>
          <w:szCs w:val="20"/>
        </w:rPr>
        <w:sectPr w:rsidR="00F36980" w:rsidSect="00F36980">
          <w:pgSz w:w="11910" w:h="16840"/>
          <w:pgMar w:top="1080" w:right="940" w:bottom="880" w:left="940" w:header="0" w:footer="695" w:gutter="0"/>
          <w:cols w:space="708"/>
          <w:docGrid w:linePitch="326"/>
        </w:sectPr>
      </w:pPr>
      <w:r>
        <w:rPr>
          <w:i/>
          <w:sz w:val="20"/>
          <w:szCs w:val="20"/>
        </w:rPr>
        <w:t>Bu tablo Tüm Birimler tarafından yalnız 202</w:t>
      </w:r>
      <w:r w:rsidR="00226F4D">
        <w:rPr>
          <w:i/>
          <w:sz w:val="20"/>
          <w:szCs w:val="20"/>
        </w:rPr>
        <w:t>1</w:t>
      </w:r>
      <w:r>
        <w:rPr>
          <w:i/>
          <w:sz w:val="20"/>
          <w:szCs w:val="20"/>
        </w:rPr>
        <w:t xml:space="preserve"> yılı verileri doğrultusunda dolduracaklardır. Personel Daire Başkanlığı tarafından ise tüm üniversite verileri son üç yıl baz alınarak doldurulacaktır.</w:t>
      </w:r>
    </w:p>
    <w:p w14:paraId="1E5AD0DF" w14:textId="44E216CD" w:rsidR="00F36980" w:rsidRPr="00135EB4" w:rsidRDefault="00A05A70" w:rsidP="00A4366F">
      <w:pPr>
        <w:pStyle w:val="Balk6"/>
        <w:spacing w:before="56"/>
        <w:ind w:left="898" w:right="577"/>
        <w:rPr>
          <w:i/>
        </w:rPr>
      </w:pPr>
      <w:r>
        <w:lastRenderedPageBreak/>
        <w:tab/>
      </w:r>
    </w:p>
    <w:p w14:paraId="0801295A" w14:textId="01276AEE" w:rsidR="00A96EA0" w:rsidRPr="00135EB4" w:rsidRDefault="00C73154" w:rsidP="00A96EA0">
      <w:pPr>
        <w:pStyle w:val="Balk6"/>
        <w:spacing w:before="56"/>
        <w:ind w:left="898"/>
        <w:jc w:val="both"/>
        <w:rPr>
          <w:i/>
          <w:iCs/>
          <w:sz w:val="28"/>
          <w:szCs w:val="28"/>
        </w:rPr>
      </w:pPr>
      <w:r>
        <w:rPr>
          <w:sz w:val="22"/>
          <w:szCs w:val="22"/>
        </w:rPr>
        <w:tab/>
      </w:r>
      <w:bookmarkStart w:id="21" w:name="_Hlk60260131"/>
    </w:p>
    <w:bookmarkEnd w:id="21"/>
    <w:p w14:paraId="259C6CDC" w14:textId="2CB9A2A4" w:rsidR="00A9138B" w:rsidRPr="00A9138B" w:rsidRDefault="005C761D" w:rsidP="00FE1401">
      <w:pPr>
        <w:jc w:val="both"/>
        <w:rPr>
          <w:sz w:val="20"/>
          <w:szCs w:val="20"/>
        </w:rPr>
      </w:pPr>
      <w:r>
        <w:rPr>
          <w:b/>
        </w:rPr>
        <w:tab/>
      </w:r>
    </w:p>
    <w:p w14:paraId="1C3D5F75" w14:textId="117E5B3D" w:rsidR="0096571D" w:rsidRDefault="00257CAA">
      <w:pPr>
        <w:keepNext/>
        <w:pBdr>
          <w:top w:val="nil"/>
          <w:left w:val="nil"/>
          <w:bottom w:val="nil"/>
          <w:right w:val="nil"/>
          <w:between w:val="nil"/>
        </w:pBdr>
        <w:spacing w:before="240" w:after="60"/>
        <w:rPr>
          <w:b/>
          <w:color w:val="000000"/>
        </w:rPr>
      </w:pPr>
      <w:r>
        <w:rPr>
          <w:b/>
          <w:color w:val="000000"/>
        </w:rPr>
        <w:t xml:space="preserve">5- </w:t>
      </w:r>
      <w:r w:rsidR="007828B4">
        <w:rPr>
          <w:b/>
          <w:color w:val="000000"/>
        </w:rPr>
        <w:t>SUNULAN HİZMETLER</w:t>
      </w:r>
    </w:p>
    <w:p w14:paraId="7983D647" w14:textId="77777777" w:rsidR="0096571D" w:rsidRDefault="00257CAA">
      <w:r>
        <w:tab/>
      </w:r>
      <w:r>
        <w:tab/>
      </w:r>
    </w:p>
    <w:p w14:paraId="32C0ABE5" w14:textId="77777777" w:rsidR="007F1CC5" w:rsidRDefault="00257CAA" w:rsidP="009F5BB3">
      <w:pPr>
        <w:ind w:left="708"/>
      </w:pPr>
      <w:r>
        <w:rPr>
          <w:b/>
        </w:rPr>
        <w:t>5.1- Eğitim Hizmetleri</w:t>
      </w:r>
      <w:r>
        <w:t xml:space="preserve"> </w:t>
      </w:r>
    </w:p>
    <w:p w14:paraId="2831C56A" w14:textId="77777777" w:rsidR="007F1CC5" w:rsidRDefault="007F1CC5" w:rsidP="009F5BB3">
      <w:pPr>
        <w:ind w:left="708"/>
      </w:pPr>
    </w:p>
    <w:p w14:paraId="77521544" w14:textId="6900F490" w:rsidR="00277796" w:rsidRPr="00711AF2" w:rsidRDefault="00277796" w:rsidP="00277796">
      <w:pPr>
        <w:pStyle w:val="Balk6"/>
        <w:ind w:left="153"/>
        <w:rPr>
          <w:sz w:val="24"/>
          <w:szCs w:val="24"/>
        </w:rPr>
      </w:pPr>
      <w:r w:rsidRPr="00711AF2">
        <w:rPr>
          <w:sz w:val="24"/>
          <w:szCs w:val="24"/>
        </w:rPr>
        <w:t>5.1.1- Öğrenci</w:t>
      </w:r>
      <w:r w:rsidRPr="00711AF2">
        <w:rPr>
          <w:spacing w:val="-14"/>
          <w:sz w:val="24"/>
          <w:szCs w:val="24"/>
        </w:rPr>
        <w:t xml:space="preserve"> </w:t>
      </w:r>
      <w:r w:rsidRPr="00711AF2">
        <w:rPr>
          <w:sz w:val="24"/>
          <w:szCs w:val="24"/>
        </w:rPr>
        <w:t>Sayısı</w:t>
      </w:r>
    </w:p>
    <w:p w14:paraId="41B2A9A9" w14:textId="7E239D65" w:rsidR="00277796" w:rsidRDefault="00277796" w:rsidP="00277796"/>
    <w:p w14:paraId="1CE83322" w14:textId="0FD9B059" w:rsidR="00A8538A" w:rsidRPr="00DA52FC" w:rsidRDefault="00DB62FC" w:rsidP="00DA52FC">
      <w:pPr>
        <w:ind w:hanging="284"/>
        <w:rPr>
          <w:b/>
          <w:sz w:val="22"/>
          <w:szCs w:val="22"/>
        </w:rPr>
      </w:pPr>
      <w:r>
        <w:rPr>
          <w:b/>
          <w:sz w:val="22"/>
          <w:szCs w:val="22"/>
        </w:rPr>
        <w:t>Tablo 14</w:t>
      </w:r>
      <w:r w:rsidR="00277796" w:rsidRPr="00DA52FC">
        <w:rPr>
          <w:b/>
          <w:sz w:val="22"/>
          <w:szCs w:val="22"/>
        </w:rPr>
        <w:t xml:space="preserve">: </w:t>
      </w:r>
      <w:r w:rsidR="00C54A58" w:rsidRPr="00DA52FC">
        <w:rPr>
          <w:b/>
          <w:sz w:val="22"/>
          <w:szCs w:val="22"/>
        </w:rPr>
        <w:t>Ö</w:t>
      </w:r>
      <w:r w:rsidR="00277796" w:rsidRPr="00DA52FC">
        <w:rPr>
          <w:b/>
          <w:sz w:val="22"/>
          <w:szCs w:val="22"/>
        </w:rPr>
        <w:t xml:space="preserve">ğrenci </w:t>
      </w:r>
      <w:r w:rsidR="00C54A58" w:rsidRPr="00DA52FC">
        <w:rPr>
          <w:b/>
          <w:sz w:val="22"/>
          <w:szCs w:val="22"/>
        </w:rPr>
        <w:t>S</w:t>
      </w:r>
      <w:r w:rsidR="00277796" w:rsidRPr="00DA52FC">
        <w:rPr>
          <w:b/>
          <w:sz w:val="22"/>
          <w:szCs w:val="22"/>
        </w:rPr>
        <w:t xml:space="preserve">ayıları </w:t>
      </w:r>
      <w:r w:rsidR="00C54A58" w:rsidRPr="00DA52FC">
        <w:rPr>
          <w:b/>
          <w:sz w:val="22"/>
          <w:szCs w:val="22"/>
        </w:rPr>
        <w:t>(Bölüm Bazlı)</w:t>
      </w:r>
    </w:p>
    <w:tbl>
      <w:tblPr>
        <w:tblW w:w="9709" w:type="dxa"/>
        <w:jc w:val="center"/>
        <w:tblCellMar>
          <w:left w:w="70" w:type="dxa"/>
          <w:right w:w="70" w:type="dxa"/>
        </w:tblCellMar>
        <w:tblLook w:val="04A0" w:firstRow="1" w:lastRow="0" w:firstColumn="1" w:lastColumn="0" w:noHBand="0" w:noVBand="1"/>
      </w:tblPr>
      <w:tblGrid>
        <w:gridCol w:w="2278"/>
        <w:gridCol w:w="767"/>
        <w:gridCol w:w="643"/>
        <w:gridCol w:w="578"/>
        <w:gridCol w:w="631"/>
        <w:gridCol w:w="642"/>
        <w:gridCol w:w="643"/>
        <w:gridCol w:w="536"/>
        <w:gridCol w:w="647"/>
        <w:gridCol w:w="767"/>
        <w:gridCol w:w="767"/>
        <w:gridCol w:w="802"/>
        <w:gridCol w:w="8"/>
      </w:tblGrid>
      <w:tr w:rsidR="00C54A58" w:rsidRPr="00C73069" w14:paraId="1B0755B5" w14:textId="77777777" w:rsidTr="00A95B11">
        <w:trPr>
          <w:trHeight w:val="861"/>
          <w:jc w:val="center"/>
        </w:trPr>
        <w:tc>
          <w:tcPr>
            <w:tcW w:w="2278" w:type="dxa"/>
            <w:vMerge w:val="restart"/>
            <w:tcBorders>
              <w:top w:val="single" w:sz="8" w:space="0" w:color="002060"/>
              <w:left w:val="single" w:sz="8" w:space="0" w:color="002060"/>
              <w:bottom w:val="single" w:sz="8" w:space="0" w:color="FFFFFF"/>
              <w:right w:val="single" w:sz="8" w:space="0" w:color="FFFFFF"/>
            </w:tcBorders>
            <w:shd w:val="clear" w:color="000000" w:fill="1F497D"/>
            <w:vAlign w:val="center"/>
            <w:hideMark/>
          </w:tcPr>
          <w:p w14:paraId="5DE4D4D7"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GİRESUN ÜNİVERSİTESİ</w:t>
            </w:r>
          </w:p>
        </w:tc>
        <w:tc>
          <w:tcPr>
            <w:tcW w:w="2619" w:type="dxa"/>
            <w:gridSpan w:val="4"/>
            <w:tcBorders>
              <w:top w:val="single" w:sz="8" w:space="0" w:color="002060"/>
              <w:left w:val="nil"/>
              <w:bottom w:val="single" w:sz="8" w:space="0" w:color="FFFFFF"/>
              <w:right w:val="single" w:sz="8" w:space="0" w:color="FFFFFF"/>
            </w:tcBorders>
            <w:shd w:val="clear" w:color="000000" w:fill="1F497D"/>
            <w:vAlign w:val="center"/>
            <w:hideMark/>
          </w:tcPr>
          <w:p w14:paraId="2EC61964"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Normal Öğretim Öğrenci Sayısı</w:t>
            </w:r>
          </w:p>
        </w:tc>
        <w:tc>
          <w:tcPr>
            <w:tcW w:w="2468" w:type="dxa"/>
            <w:gridSpan w:val="4"/>
            <w:tcBorders>
              <w:top w:val="single" w:sz="8" w:space="0" w:color="002060"/>
              <w:left w:val="nil"/>
              <w:bottom w:val="single" w:sz="8" w:space="0" w:color="FFFFFF"/>
              <w:right w:val="single" w:sz="8" w:space="0" w:color="FFFFFF"/>
            </w:tcBorders>
            <w:shd w:val="clear" w:color="000000" w:fill="1F497D"/>
            <w:vAlign w:val="center"/>
            <w:hideMark/>
          </w:tcPr>
          <w:p w14:paraId="00C8F0A4"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İkinci Öğretim Öğrenci Sayısı</w:t>
            </w:r>
          </w:p>
        </w:tc>
        <w:tc>
          <w:tcPr>
            <w:tcW w:w="2344" w:type="dxa"/>
            <w:gridSpan w:val="4"/>
            <w:vMerge w:val="restart"/>
            <w:tcBorders>
              <w:top w:val="single" w:sz="8" w:space="0" w:color="002060"/>
              <w:left w:val="single" w:sz="8" w:space="0" w:color="FFFFFF"/>
              <w:bottom w:val="single" w:sz="8" w:space="0" w:color="FFFFFF"/>
              <w:right w:val="single" w:sz="8" w:space="0" w:color="FFFFFF"/>
            </w:tcBorders>
            <w:shd w:val="clear" w:color="000000" w:fill="1F497D"/>
            <w:vAlign w:val="center"/>
            <w:hideMark/>
          </w:tcPr>
          <w:p w14:paraId="37C478DA"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Toplam Öğrenci Sayısı</w:t>
            </w:r>
          </w:p>
        </w:tc>
      </w:tr>
      <w:tr w:rsidR="00C54A58" w:rsidRPr="00C73069" w14:paraId="16963970" w14:textId="77777777" w:rsidTr="00A95B11">
        <w:trPr>
          <w:trHeight w:val="635"/>
          <w:jc w:val="center"/>
        </w:trPr>
        <w:tc>
          <w:tcPr>
            <w:tcW w:w="2278" w:type="dxa"/>
            <w:vMerge/>
            <w:tcBorders>
              <w:top w:val="single" w:sz="8" w:space="0" w:color="002060"/>
              <w:left w:val="single" w:sz="8" w:space="0" w:color="002060"/>
              <w:bottom w:val="single" w:sz="8" w:space="0" w:color="FFFFFF"/>
              <w:right w:val="single" w:sz="8" w:space="0" w:color="FFFFFF"/>
            </w:tcBorders>
            <w:vAlign w:val="center"/>
            <w:hideMark/>
          </w:tcPr>
          <w:p w14:paraId="036FCFF5" w14:textId="77777777" w:rsidR="00C54A58" w:rsidRPr="00C73069" w:rsidRDefault="00C54A58" w:rsidP="00C54A58">
            <w:pPr>
              <w:rPr>
                <w:rFonts w:asciiTheme="majorHAnsi" w:hAnsiTheme="majorHAnsi" w:cstheme="majorHAnsi"/>
                <w:b/>
                <w:bCs/>
                <w:color w:val="FFFFFF"/>
                <w:sz w:val="20"/>
                <w:szCs w:val="20"/>
              </w:rPr>
            </w:pPr>
          </w:p>
        </w:tc>
        <w:tc>
          <w:tcPr>
            <w:tcW w:w="1410" w:type="dxa"/>
            <w:gridSpan w:val="2"/>
            <w:tcBorders>
              <w:top w:val="single" w:sz="8" w:space="0" w:color="FFFFFF"/>
              <w:left w:val="nil"/>
              <w:bottom w:val="single" w:sz="8" w:space="0" w:color="FFFFFF"/>
              <w:right w:val="single" w:sz="8" w:space="0" w:color="FFFFFF"/>
            </w:tcBorders>
            <w:shd w:val="clear" w:color="000000" w:fill="1F497D"/>
            <w:vAlign w:val="center"/>
            <w:hideMark/>
          </w:tcPr>
          <w:p w14:paraId="73899D41"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T.C Uyruklu Öğrenci</w:t>
            </w:r>
          </w:p>
        </w:tc>
        <w:tc>
          <w:tcPr>
            <w:tcW w:w="1209" w:type="dxa"/>
            <w:gridSpan w:val="2"/>
            <w:tcBorders>
              <w:top w:val="single" w:sz="8" w:space="0" w:color="FFFFFF"/>
              <w:left w:val="nil"/>
              <w:bottom w:val="single" w:sz="8" w:space="0" w:color="FFFFFF"/>
              <w:right w:val="single" w:sz="8" w:space="0" w:color="FFFFFF"/>
            </w:tcBorders>
            <w:shd w:val="clear" w:color="000000" w:fill="1F497D"/>
            <w:vAlign w:val="center"/>
            <w:hideMark/>
          </w:tcPr>
          <w:p w14:paraId="0162A9BF"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Uluslararası Öğrenci</w:t>
            </w:r>
          </w:p>
        </w:tc>
        <w:tc>
          <w:tcPr>
            <w:tcW w:w="1285" w:type="dxa"/>
            <w:gridSpan w:val="2"/>
            <w:tcBorders>
              <w:top w:val="single" w:sz="8" w:space="0" w:color="FFFFFF"/>
              <w:left w:val="nil"/>
              <w:bottom w:val="single" w:sz="8" w:space="0" w:color="FFFFFF"/>
              <w:right w:val="single" w:sz="8" w:space="0" w:color="FFFFFF"/>
            </w:tcBorders>
            <w:shd w:val="clear" w:color="000000" w:fill="1F497D"/>
            <w:vAlign w:val="center"/>
            <w:hideMark/>
          </w:tcPr>
          <w:p w14:paraId="4116C3DA"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T.C Uyruklu Öğrenci</w:t>
            </w:r>
          </w:p>
        </w:tc>
        <w:tc>
          <w:tcPr>
            <w:tcW w:w="1183" w:type="dxa"/>
            <w:gridSpan w:val="2"/>
            <w:tcBorders>
              <w:top w:val="single" w:sz="8" w:space="0" w:color="FFFFFF"/>
              <w:left w:val="nil"/>
              <w:bottom w:val="single" w:sz="8" w:space="0" w:color="FFFFFF"/>
              <w:right w:val="single" w:sz="8" w:space="0" w:color="FFFFFF"/>
            </w:tcBorders>
            <w:shd w:val="clear" w:color="000000" w:fill="1F497D"/>
            <w:vAlign w:val="center"/>
            <w:hideMark/>
          </w:tcPr>
          <w:p w14:paraId="21645645"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Uluslararası Öğrenci</w:t>
            </w:r>
          </w:p>
        </w:tc>
        <w:tc>
          <w:tcPr>
            <w:tcW w:w="2344" w:type="dxa"/>
            <w:gridSpan w:val="4"/>
            <w:vMerge/>
            <w:tcBorders>
              <w:top w:val="single" w:sz="8" w:space="0" w:color="002060"/>
              <w:left w:val="single" w:sz="8" w:space="0" w:color="FFFFFF"/>
              <w:bottom w:val="single" w:sz="8" w:space="0" w:color="FFFFFF"/>
              <w:right w:val="single" w:sz="8" w:space="0" w:color="FFFFFF"/>
            </w:tcBorders>
            <w:vAlign w:val="center"/>
            <w:hideMark/>
          </w:tcPr>
          <w:p w14:paraId="214E4C5E" w14:textId="77777777" w:rsidR="00C54A58" w:rsidRPr="00C73069" w:rsidRDefault="00C54A58" w:rsidP="00C54A58">
            <w:pPr>
              <w:rPr>
                <w:rFonts w:asciiTheme="majorHAnsi" w:hAnsiTheme="majorHAnsi" w:cstheme="majorHAnsi"/>
                <w:b/>
                <w:bCs/>
                <w:color w:val="FFFFFF"/>
                <w:sz w:val="20"/>
                <w:szCs w:val="20"/>
              </w:rPr>
            </w:pPr>
          </w:p>
        </w:tc>
      </w:tr>
      <w:tr w:rsidR="00C54A58" w:rsidRPr="00C73069" w14:paraId="69487926" w14:textId="77777777" w:rsidTr="00A95B11">
        <w:trPr>
          <w:gridAfter w:val="1"/>
          <w:wAfter w:w="8" w:type="dxa"/>
          <w:trHeight w:val="586"/>
          <w:jc w:val="center"/>
        </w:trPr>
        <w:tc>
          <w:tcPr>
            <w:tcW w:w="2278" w:type="dxa"/>
            <w:tcBorders>
              <w:top w:val="nil"/>
              <w:left w:val="single" w:sz="8" w:space="0" w:color="002060"/>
              <w:bottom w:val="single" w:sz="8" w:space="0" w:color="FFFFFF"/>
              <w:right w:val="single" w:sz="8" w:space="0" w:color="FFFFFF"/>
            </w:tcBorders>
            <w:shd w:val="clear" w:color="000000" w:fill="0F243E"/>
            <w:vAlign w:val="center"/>
            <w:hideMark/>
          </w:tcPr>
          <w:p w14:paraId="1C2638A9" w14:textId="1459A03A" w:rsidR="00C54A58" w:rsidRPr="00C73069" w:rsidRDefault="008F7D18" w:rsidP="00C54A58">
            <w:pP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FAKÜLTE/ENSTİTÜ/MYO</w:t>
            </w:r>
          </w:p>
        </w:tc>
        <w:tc>
          <w:tcPr>
            <w:tcW w:w="767" w:type="dxa"/>
            <w:tcBorders>
              <w:top w:val="nil"/>
              <w:left w:val="nil"/>
              <w:bottom w:val="single" w:sz="8" w:space="0" w:color="FFFFFF"/>
              <w:right w:val="single" w:sz="8" w:space="0" w:color="FFFFFF"/>
            </w:tcBorders>
            <w:shd w:val="clear" w:color="000000" w:fill="0F243E"/>
            <w:vAlign w:val="center"/>
            <w:hideMark/>
          </w:tcPr>
          <w:p w14:paraId="01585D00"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Kız</w:t>
            </w:r>
          </w:p>
        </w:tc>
        <w:tc>
          <w:tcPr>
            <w:tcW w:w="643" w:type="dxa"/>
            <w:tcBorders>
              <w:top w:val="nil"/>
              <w:left w:val="nil"/>
              <w:bottom w:val="single" w:sz="8" w:space="0" w:color="FFFFFF"/>
              <w:right w:val="single" w:sz="8" w:space="0" w:color="FFFFFF"/>
            </w:tcBorders>
            <w:shd w:val="clear" w:color="000000" w:fill="0F243E"/>
            <w:vAlign w:val="center"/>
            <w:hideMark/>
          </w:tcPr>
          <w:p w14:paraId="35F485EB"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Erkek</w:t>
            </w:r>
          </w:p>
        </w:tc>
        <w:tc>
          <w:tcPr>
            <w:tcW w:w="578" w:type="dxa"/>
            <w:tcBorders>
              <w:top w:val="nil"/>
              <w:left w:val="nil"/>
              <w:bottom w:val="single" w:sz="8" w:space="0" w:color="FFFFFF"/>
              <w:right w:val="single" w:sz="8" w:space="0" w:color="FFFFFF"/>
            </w:tcBorders>
            <w:shd w:val="clear" w:color="000000" w:fill="0F243E"/>
            <w:vAlign w:val="center"/>
            <w:hideMark/>
          </w:tcPr>
          <w:p w14:paraId="00C255B4"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Kız</w:t>
            </w:r>
          </w:p>
        </w:tc>
        <w:tc>
          <w:tcPr>
            <w:tcW w:w="631" w:type="dxa"/>
            <w:tcBorders>
              <w:top w:val="nil"/>
              <w:left w:val="nil"/>
              <w:bottom w:val="single" w:sz="8" w:space="0" w:color="FFFFFF"/>
              <w:right w:val="single" w:sz="8" w:space="0" w:color="FFFFFF"/>
            </w:tcBorders>
            <w:shd w:val="clear" w:color="000000" w:fill="0F243E"/>
            <w:vAlign w:val="center"/>
            <w:hideMark/>
          </w:tcPr>
          <w:p w14:paraId="3A5E845A"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Erkek</w:t>
            </w:r>
          </w:p>
        </w:tc>
        <w:tc>
          <w:tcPr>
            <w:tcW w:w="642" w:type="dxa"/>
            <w:tcBorders>
              <w:top w:val="nil"/>
              <w:left w:val="nil"/>
              <w:bottom w:val="single" w:sz="8" w:space="0" w:color="FFFFFF"/>
              <w:right w:val="single" w:sz="8" w:space="0" w:color="FFFFFF"/>
            </w:tcBorders>
            <w:shd w:val="clear" w:color="000000" w:fill="0F243E"/>
            <w:vAlign w:val="center"/>
            <w:hideMark/>
          </w:tcPr>
          <w:p w14:paraId="57083FBF"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Kız</w:t>
            </w:r>
          </w:p>
        </w:tc>
        <w:tc>
          <w:tcPr>
            <w:tcW w:w="643" w:type="dxa"/>
            <w:tcBorders>
              <w:top w:val="nil"/>
              <w:left w:val="nil"/>
              <w:bottom w:val="single" w:sz="8" w:space="0" w:color="FFFFFF"/>
              <w:right w:val="single" w:sz="8" w:space="0" w:color="FFFFFF"/>
            </w:tcBorders>
            <w:shd w:val="clear" w:color="000000" w:fill="0F243E"/>
            <w:vAlign w:val="center"/>
            <w:hideMark/>
          </w:tcPr>
          <w:p w14:paraId="72825987"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Erkek</w:t>
            </w:r>
          </w:p>
        </w:tc>
        <w:tc>
          <w:tcPr>
            <w:tcW w:w="536" w:type="dxa"/>
            <w:tcBorders>
              <w:top w:val="nil"/>
              <w:left w:val="nil"/>
              <w:bottom w:val="single" w:sz="8" w:space="0" w:color="FFFFFF"/>
              <w:right w:val="single" w:sz="8" w:space="0" w:color="FFFFFF"/>
            </w:tcBorders>
            <w:shd w:val="clear" w:color="000000" w:fill="0F243E"/>
            <w:vAlign w:val="center"/>
            <w:hideMark/>
          </w:tcPr>
          <w:p w14:paraId="0DB17367"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Kız</w:t>
            </w:r>
          </w:p>
        </w:tc>
        <w:tc>
          <w:tcPr>
            <w:tcW w:w="647" w:type="dxa"/>
            <w:tcBorders>
              <w:top w:val="nil"/>
              <w:left w:val="nil"/>
              <w:bottom w:val="single" w:sz="8" w:space="0" w:color="FFFFFF"/>
              <w:right w:val="single" w:sz="8" w:space="0" w:color="FFFFFF"/>
            </w:tcBorders>
            <w:shd w:val="clear" w:color="000000" w:fill="0F243E"/>
            <w:vAlign w:val="center"/>
            <w:hideMark/>
          </w:tcPr>
          <w:p w14:paraId="6BA4E47F"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Erkek</w:t>
            </w:r>
          </w:p>
        </w:tc>
        <w:tc>
          <w:tcPr>
            <w:tcW w:w="767" w:type="dxa"/>
            <w:tcBorders>
              <w:top w:val="nil"/>
              <w:left w:val="nil"/>
              <w:bottom w:val="single" w:sz="8" w:space="0" w:color="FFFFFF"/>
              <w:right w:val="single" w:sz="8" w:space="0" w:color="FFFFFF"/>
            </w:tcBorders>
            <w:shd w:val="clear" w:color="000000" w:fill="0F243E"/>
            <w:vAlign w:val="center"/>
            <w:hideMark/>
          </w:tcPr>
          <w:p w14:paraId="2FDED12D"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Kız</w:t>
            </w:r>
          </w:p>
        </w:tc>
        <w:tc>
          <w:tcPr>
            <w:tcW w:w="767" w:type="dxa"/>
            <w:tcBorders>
              <w:top w:val="nil"/>
              <w:left w:val="nil"/>
              <w:bottom w:val="single" w:sz="8" w:space="0" w:color="FFFFFF"/>
              <w:right w:val="single" w:sz="8" w:space="0" w:color="FFFFFF"/>
            </w:tcBorders>
            <w:shd w:val="clear" w:color="000000" w:fill="0F243E"/>
            <w:vAlign w:val="center"/>
            <w:hideMark/>
          </w:tcPr>
          <w:p w14:paraId="120B7AB3"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Erkek</w:t>
            </w:r>
          </w:p>
        </w:tc>
        <w:tc>
          <w:tcPr>
            <w:tcW w:w="802" w:type="dxa"/>
            <w:tcBorders>
              <w:top w:val="nil"/>
              <w:left w:val="nil"/>
              <w:bottom w:val="single" w:sz="8" w:space="0" w:color="FFFFFF"/>
              <w:right w:val="single" w:sz="8" w:space="0" w:color="FFFFFF"/>
            </w:tcBorders>
            <w:shd w:val="clear" w:color="000000" w:fill="0F243E"/>
            <w:vAlign w:val="center"/>
            <w:hideMark/>
          </w:tcPr>
          <w:p w14:paraId="5D6EE637"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Toplam</w:t>
            </w:r>
          </w:p>
        </w:tc>
      </w:tr>
      <w:tr w:rsidR="00C54A58" w:rsidRPr="00C73069" w14:paraId="1233D17F" w14:textId="77777777" w:rsidTr="00A95B11">
        <w:trPr>
          <w:gridAfter w:val="1"/>
          <w:wAfter w:w="8" w:type="dxa"/>
          <w:trHeight w:val="298"/>
          <w:jc w:val="center"/>
        </w:trPr>
        <w:tc>
          <w:tcPr>
            <w:tcW w:w="2278" w:type="dxa"/>
            <w:tcBorders>
              <w:top w:val="nil"/>
              <w:left w:val="single" w:sz="8" w:space="0" w:color="002060"/>
              <w:bottom w:val="single" w:sz="8" w:space="0" w:color="FFFFFF"/>
              <w:right w:val="single" w:sz="8" w:space="0" w:color="FFFFFF"/>
            </w:tcBorders>
            <w:shd w:val="clear" w:color="000000" w:fill="1F497D"/>
            <w:vAlign w:val="center"/>
          </w:tcPr>
          <w:p w14:paraId="1C5C933B" w14:textId="28CC5CA1" w:rsidR="00C54A58" w:rsidRPr="00C73069" w:rsidRDefault="00386021" w:rsidP="00C54A58">
            <w:pPr>
              <w:rPr>
                <w:rFonts w:asciiTheme="majorHAnsi" w:hAnsiTheme="majorHAnsi" w:cstheme="majorHAnsi"/>
                <w:b/>
                <w:bCs/>
                <w:color w:val="FFFFFF"/>
                <w:sz w:val="20"/>
                <w:szCs w:val="20"/>
              </w:rPr>
            </w:pPr>
            <w:r>
              <w:rPr>
                <w:rFonts w:asciiTheme="majorHAnsi" w:hAnsiTheme="majorHAnsi" w:cstheme="majorHAnsi"/>
                <w:b/>
                <w:bCs/>
                <w:color w:val="FFFFFF"/>
                <w:sz w:val="20"/>
                <w:szCs w:val="20"/>
              </w:rPr>
              <w:t xml:space="preserve">Turizm Fakültesi </w:t>
            </w:r>
            <w:r w:rsidR="001055B1">
              <w:rPr>
                <w:rFonts w:asciiTheme="majorHAnsi" w:hAnsiTheme="majorHAnsi" w:cstheme="majorHAnsi"/>
                <w:b/>
                <w:bCs/>
                <w:color w:val="FFFFFF"/>
                <w:sz w:val="20"/>
                <w:szCs w:val="20"/>
              </w:rPr>
              <w:t>Rekreasyon Yönetimi</w:t>
            </w:r>
          </w:p>
        </w:tc>
        <w:tc>
          <w:tcPr>
            <w:tcW w:w="767" w:type="dxa"/>
            <w:tcBorders>
              <w:top w:val="nil"/>
              <w:left w:val="nil"/>
              <w:bottom w:val="single" w:sz="8" w:space="0" w:color="0070C0"/>
              <w:right w:val="single" w:sz="8" w:space="0" w:color="0070C0"/>
            </w:tcBorders>
            <w:shd w:val="clear" w:color="auto" w:fill="auto"/>
            <w:vAlign w:val="center"/>
          </w:tcPr>
          <w:p w14:paraId="2689028C" w14:textId="367A8536" w:rsidR="00C54A58" w:rsidRPr="00C73069" w:rsidRDefault="00BC7177" w:rsidP="00C54A58">
            <w:pPr>
              <w:jc w:val="right"/>
              <w:rPr>
                <w:rFonts w:asciiTheme="majorHAnsi" w:hAnsiTheme="majorHAnsi" w:cstheme="majorHAnsi"/>
                <w:color w:val="000000"/>
                <w:sz w:val="20"/>
                <w:szCs w:val="20"/>
              </w:rPr>
            </w:pPr>
            <w:r>
              <w:rPr>
                <w:rFonts w:asciiTheme="majorHAnsi" w:hAnsiTheme="majorHAnsi" w:cstheme="majorHAnsi"/>
                <w:color w:val="000000"/>
                <w:sz w:val="20"/>
                <w:szCs w:val="20"/>
              </w:rPr>
              <w:t>18</w:t>
            </w:r>
          </w:p>
        </w:tc>
        <w:tc>
          <w:tcPr>
            <w:tcW w:w="643" w:type="dxa"/>
            <w:tcBorders>
              <w:top w:val="nil"/>
              <w:left w:val="nil"/>
              <w:bottom w:val="single" w:sz="8" w:space="0" w:color="0070C0"/>
              <w:right w:val="single" w:sz="8" w:space="0" w:color="0070C0"/>
            </w:tcBorders>
            <w:shd w:val="clear" w:color="auto" w:fill="auto"/>
            <w:vAlign w:val="center"/>
          </w:tcPr>
          <w:p w14:paraId="71336C9A" w14:textId="23506B13" w:rsidR="00C54A58" w:rsidRPr="00C73069" w:rsidRDefault="00BC7177" w:rsidP="00C54A58">
            <w:pPr>
              <w:jc w:val="right"/>
              <w:rPr>
                <w:rFonts w:asciiTheme="majorHAnsi" w:hAnsiTheme="majorHAnsi" w:cstheme="majorHAnsi"/>
                <w:color w:val="000000"/>
                <w:sz w:val="20"/>
                <w:szCs w:val="20"/>
              </w:rPr>
            </w:pPr>
            <w:r>
              <w:rPr>
                <w:rFonts w:asciiTheme="majorHAnsi" w:hAnsiTheme="majorHAnsi" w:cstheme="majorHAnsi"/>
                <w:color w:val="000000"/>
                <w:sz w:val="20"/>
                <w:szCs w:val="20"/>
              </w:rPr>
              <w:t>39</w:t>
            </w:r>
          </w:p>
        </w:tc>
        <w:tc>
          <w:tcPr>
            <w:tcW w:w="578" w:type="dxa"/>
            <w:tcBorders>
              <w:top w:val="nil"/>
              <w:left w:val="nil"/>
              <w:bottom w:val="single" w:sz="8" w:space="0" w:color="0070C0"/>
              <w:right w:val="single" w:sz="8" w:space="0" w:color="0070C0"/>
            </w:tcBorders>
            <w:shd w:val="clear" w:color="auto" w:fill="auto"/>
            <w:vAlign w:val="center"/>
          </w:tcPr>
          <w:p w14:paraId="5CDA558B" w14:textId="642D7AD7" w:rsidR="00C54A58" w:rsidRPr="00C73069" w:rsidRDefault="00BC7177" w:rsidP="00C54A58">
            <w:pPr>
              <w:jc w:val="right"/>
              <w:rPr>
                <w:rFonts w:asciiTheme="majorHAnsi" w:hAnsiTheme="majorHAnsi" w:cstheme="majorHAnsi"/>
                <w:color w:val="000000"/>
                <w:sz w:val="20"/>
                <w:szCs w:val="20"/>
              </w:rPr>
            </w:pPr>
            <w:r>
              <w:rPr>
                <w:rFonts w:asciiTheme="majorHAnsi" w:hAnsiTheme="majorHAnsi" w:cstheme="majorHAnsi"/>
                <w:color w:val="000000"/>
                <w:sz w:val="20"/>
                <w:szCs w:val="20"/>
              </w:rPr>
              <w:t>2</w:t>
            </w:r>
          </w:p>
        </w:tc>
        <w:tc>
          <w:tcPr>
            <w:tcW w:w="631" w:type="dxa"/>
            <w:tcBorders>
              <w:top w:val="nil"/>
              <w:left w:val="nil"/>
              <w:bottom w:val="single" w:sz="8" w:space="0" w:color="0070C0"/>
              <w:right w:val="single" w:sz="8" w:space="0" w:color="0070C0"/>
            </w:tcBorders>
            <w:shd w:val="clear" w:color="auto" w:fill="auto"/>
            <w:vAlign w:val="center"/>
          </w:tcPr>
          <w:p w14:paraId="3F108A3E" w14:textId="515BE89E" w:rsidR="00C54A58" w:rsidRPr="00C73069" w:rsidRDefault="00BC7177" w:rsidP="00C54A58">
            <w:pPr>
              <w:jc w:val="right"/>
              <w:rPr>
                <w:rFonts w:asciiTheme="majorHAnsi" w:hAnsiTheme="majorHAnsi" w:cstheme="majorHAnsi"/>
                <w:color w:val="000000"/>
                <w:sz w:val="20"/>
                <w:szCs w:val="20"/>
              </w:rPr>
            </w:pPr>
            <w:r>
              <w:rPr>
                <w:rFonts w:asciiTheme="majorHAnsi" w:hAnsiTheme="majorHAnsi" w:cstheme="majorHAnsi"/>
                <w:color w:val="000000"/>
                <w:sz w:val="20"/>
                <w:szCs w:val="20"/>
              </w:rPr>
              <w:t>9</w:t>
            </w:r>
          </w:p>
        </w:tc>
        <w:tc>
          <w:tcPr>
            <w:tcW w:w="642" w:type="dxa"/>
            <w:tcBorders>
              <w:top w:val="nil"/>
              <w:left w:val="nil"/>
              <w:bottom w:val="single" w:sz="8" w:space="0" w:color="0070C0"/>
              <w:right w:val="single" w:sz="8" w:space="0" w:color="0070C0"/>
            </w:tcBorders>
            <w:shd w:val="clear" w:color="auto" w:fill="auto"/>
            <w:vAlign w:val="center"/>
          </w:tcPr>
          <w:p w14:paraId="789430B4" w14:textId="2A716440" w:rsidR="00C54A58" w:rsidRPr="00C73069" w:rsidRDefault="00C54A58" w:rsidP="00C54A58">
            <w:pPr>
              <w:jc w:val="right"/>
              <w:rPr>
                <w:rFonts w:asciiTheme="majorHAnsi" w:hAnsiTheme="majorHAnsi" w:cstheme="majorHAnsi"/>
                <w:color w:val="000000"/>
                <w:sz w:val="20"/>
                <w:szCs w:val="20"/>
              </w:rPr>
            </w:pPr>
          </w:p>
        </w:tc>
        <w:tc>
          <w:tcPr>
            <w:tcW w:w="643" w:type="dxa"/>
            <w:tcBorders>
              <w:top w:val="nil"/>
              <w:left w:val="nil"/>
              <w:bottom w:val="single" w:sz="8" w:space="0" w:color="0070C0"/>
              <w:right w:val="single" w:sz="8" w:space="0" w:color="0070C0"/>
            </w:tcBorders>
            <w:shd w:val="clear" w:color="auto" w:fill="auto"/>
            <w:vAlign w:val="center"/>
          </w:tcPr>
          <w:p w14:paraId="681D74D4" w14:textId="56FFB28B" w:rsidR="00C54A58" w:rsidRPr="00C73069" w:rsidRDefault="00C54A58" w:rsidP="00C54A58">
            <w:pPr>
              <w:jc w:val="right"/>
              <w:rPr>
                <w:rFonts w:asciiTheme="majorHAnsi" w:hAnsiTheme="majorHAnsi" w:cstheme="majorHAnsi"/>
                <w:color w:val="000000"/>
                <w:sz w:val="20"/>
                <w:szCs w:val="20"/>
              </w:rPr>
            </w:pPr>
          </w:p>
        </w:tc>
        <w:tc>
          <w:tcPr>
            <w:tcW w:w="536" w:type="dxa"/>
            <w:tcBorders>
              <w:top w:val="nil"/>
              <w:left w:val="nil"/>
              <w:bottom w:val="single" w:sz="8" w:space="0" w:color="0070C0"/>
              <w:right w:val="single" w:sz="8" w:space="0" w:color="0070C0"/>
            </w:tcBorders>
            <w:shd w:val="clear" w:color="auto" w:fill="auto"/>
            <w:vAlign w:val="center"/>
          </w:tcPr>
          <w:p w14:paraId="4D17EA91" w14:textId="26990273" w:rsidR="00C54A58" w:rsidRPr="00C73069" w:rsidRDefault="00C54A58" w:rsidP="00C54A58">
            <w:pPr>
              <w:jc w:val="right"/>
              <w:rPr>
                <w:rFonts w:asciiTheme="majorHAnsi" w:hAnsiTheme="majorHAnsi" w:cstheme="majorHAnsi"/>
                <w:color w:val="000000"/>
                <w:sz w:val="20"/>
                <w:szCs w:val="20"/>
              </w:rPr>
            </w:pPr>
          </w:p>
        </w:tc>
        <w:tc>
          <w:tcPr>
            <w:tcW w:w="647" w:type="dxa"/>
            <w:tcBorders>
              <w:top w:val="nil"/>
              <w:left w:val="nil"/>
              <w:bottom w:val="single" w:sz="8" w:space="0" w:color="0070C0"/>
              <w:right w:val="single" w:sz="8" w:space="0" w:color="0070C0"/>
            </w:tcBorders>
            <w:shd w:val="clear" w:color="auto" w:fill="auto"/>
            <w:vAlign w:val="center"/>
          </w:tcPr>
          <w:p w14:paraId="298E98B0" w14:textId="7E97F4D8" w:rsidR="00C54A58" w:rsidRPr="00C73069" w:rsidRDefault="00C54A58" w:rsidP="00C54A58">
            <w:pPr>
              <w:jc w:val="right"/>
              <w:rPr>
                <w:rFonts w:asciiTheme="majorHAnsi" w:hAnsiTheme="majorHAnsi" w:cstheme="majorHAnsi"/>
                <w:color w:val="000000"/>
                <w:sz w:val="20"/>
                <w:szCs w:val="20"/>
              </w:rPr>
            </w:pPr>
          </w:p>
        </w:tc>
        <w:tc>
          <w:tcPr>
            <w:tcW w:w="767" w:type="dxa"/>
            <w:tcBorders>
              <w:top w:val="nil"/>
              <w:left w:val="nil"/>
              <w:bottom w:val="single" w:sz="8" w:space="0" w:color="0070C0"/>
              <w:right w:val="nil"/>
            </w:tcBorders>
            <w:shd w:val="clear" w:color="auto" w:fill="auto"/>
            <w:vAlign w:val="center"/>
          </w:tcPr>
          <w:p w14:paraId="5E8473DF" w14:textId="6ABDEEA3" w:rsidR="00C54A58" w:rsidRPr="00C73069" w:rsidRDefault="00BC7177" w:rsidP="00C54A58">
            <w:pPr>
              <w:jc w:val="right"/>
              <w:rPr>
                <w:rFonts w:asciiTheme="majorHAnsi" w:hAnsiTheme="majorHAnsi" w:cstheme="majorHAnsi"/>
                <w:color w:val="000000"/>
                <w:sz w:val="20"/>
                <w:szCs w:val="20"/>
              </w:rPr>
            </w:pPr>
            <w:r>
              <w:rPr>
                <w:rFonts w:asciiTheme="majorHAnsi" w:hAnsiTheme="majorHAnsi" w:cstheme="majorHAnsi"/>
                <w:color w:val="000000"/>
                <w:sz w:val="20"/>
                <w:szCs w:val="20"/>
              </w:rPr>
              <w:t>20</w:t>
            </w:r>
          </w:p>
        </w:tc>
        <w:tc>
          <w:tcPr>
            <w:tcW w:w="767" w:type="dxa"/>
            <w:tcBorders>
              <w:top w:val="nil"/>
              <w:left w:val="single" w:sz="8" w:space="0" w:color="0070C0"/>
              <w:bottom w:val="single" w:sz="8" w:space="0" w:color="0070C0"/>
              <w:right w:val="nil"/>
            </w:tcBorders>
            <w:shd w:val="clear" w:color="auto" w:fill="auto"/>
            <w:vAlign w:val="center"/>
          </w:tcPr>
          <w:p w14:paraId="1A5E2D59" w14:textId="529BE1AD" w:rsidR="00C54A58" w:rsidRPr="00C73069" w:rsidRDefault="00BC7177" w:rsidP="00C54A58">
            <w:pPr>
              <w:jc w:val="right"/>
              <w:rPr>
                <w:rFonts w:asciiTheme="majorHAnsi" w:hAnsiTheme="majorHAnsi" w:cstheme="majorHAnsi"/>
                <w:color w:val="000000"/>
                <w:sz w:val="20"/>
                <w:szCs w:val="20"/>
              </w:rPr>
            </w:pPr>
            <w:r>
              <w:rPr>
                <w:rFonts w:asciiTheme="majorHAnsi" w:hAnsiTheme="majorHAnsi" w:cstheme="majorHAnsi"/>
                <w:color w:val="000000"/>
                <w:sz w:val="20"/>
                <w:szCs w:val="20"/>
              </w:rPr>
              <w:t>48</w:t>
            </w:r>
          </w:p>
        </w:tc>
        <w:tc>
          <w:tcPr>
            <w:tcW w:w="802" w:type="dxa"/>
            <w:tcBorders>
              <w:top w:val="nil"/>
              <w:left w:val="single" w:sz="8" w:space="0" w:color="0070C0"/>
              <w:bottom w:val="single" w:sz="8" w:space="0" w:color="0070C0"/>
              <w:right w:val="single" w:sz="8" w:space="0" w:color="000000"/>
            </w:tcBorders>
            <w:shd w:val="clear" w:color="auto" w:fill="auto"/>
            <w:vAlign w:val="center"/>
          </w:tcPr>
          <w:p w14:paraId="29FE620F" w14:textId="7A805A6B" w:rsidR="00C54A58" w:rsidRPr="00C73069" w:rsidRDefault="00BC7177" w:rsidP="00C54A58">
            <w:pPr>
              <w:jc w:val="right"/>
              <w:rPr>
                <w:rFonts w:asciiTheme="majorHAnsi" w:hAnsiTheme="majorHAnsi" w:cstheme="majorHAnsi"/>
                <w:b/>
                <w:bCs/>
                <w:color w:val="000000"/>
                <w:sz w:val="20"/>
                <w:szCs w:val="20"/>
              </w:rPr>
            </w:pPr>
            <w:r>
              <w:rPr>
                <w:rFonts w:asciiTheme="majorHAnsi" w:hAnsiTheme="majorHAnsi" w:cstheme="majorHAnsi"/>
                <w:b/>
                <w:bCs/>
                <w:color w:val="000000"/>
                <w:sz w:val="20"/>
                <w:szCs w:val="20"/>
              </w:rPr>
              <w:t>68</w:t>
            </w:r>
          </w:p>
        </w:tc>
      </w:tr>
      <w:tr w:rsidR="00C54A58" w:rsidRPr="00C73069" w14:paraId="33AD84E1" w14:textId="77777777" w:rsidTr="00A95B11">
        <w:trPr>
          <w:gridAfter w:val="1"/>
          <w:wAfter w:w="8" w:type="dxa"/>
          <w:trHeight w:val="298"/>
          <w:jc w:val="center"/>
        </w:trPr>
        <w:tc>
          <w:tcPr>
            <w:tcW w:w="2278" w:type="dxa"/>
            <w:tcBorders>
              <w:top w:val="nil"/>
              <w:left w:val="single" w:sz="8" w:space="0" w:color="002060"/>
              <w:bottom w:val="single" w:sz="8" w:space="0" w:color="FFFFFF"/>
              <w:right w:val="single" w:sz="8" w:space="0" w:color="FFFFFF"/>
            </w:tcBorders>
            <w:shd w:val="clear" w:color="000000" w:fill="1F497D"/>
            <w:vAlign w:val="center"/>
          </w:tcPr>
          <w:p w14:paraId="33EDFDF6" w14:textId="6526518B" w:rsidR="00C54A58" w:rsidRPr="00C73069" w:rsidRDefault="00386021" w:rsidP="00C54A58">
            <w:pPr>
              <w:rPr>
                <w:rFonts w:asciiTheme="majorHAnsi" w:hAnsiTheme="majorHAnsi" w:cstheme="majorHAnsi"/>
                <w:b/>
                <w:bCs/>
                <w:color w:val="FFFFFF"/>
                <w:sz w:val="20"/>
                <w:szCs w:val="20"/>
              </w:rPr>
            </w:pPr>
            <w:proofErr w:type="gramStart"/>
            <w:r>
              <w:rPr>
                <w:rFonts w:asciiTheme="majorHAnsi" w:hAnsiTheme="majorHAnsi" w:cstheme="majorHAnsi"/>
                <w:b/>
                <w:bCs/>
                <w:color w:val="FFFFFF"/>
                <w:sz w:val="20"/>
                <w:szCs w:val="20"/>
              </w:rPr>
              <w:t xml:space="preserve">Turizm Fakültesi </w:t>
            </w:r>
            <w:r w:rsidR="001055B1">
              <w:rPr>
                <w:rFonts w:asciiTheme="majorHAnsi" w:hAnsiTheme="majorHAnsi" w:cstheme="majorHAnsi"/>
                <w:b/>
                <w:bCs/>
                <w:color w:val="FFFFFF"/>
                <w:sz w:val="20"/>
                <w:szCs w:val="20"/>
              </w:rPr>
              <w:t xml:space="preserve">Gastronomi ve Mut. </w:t>
            </w:r>
            <w:proofErr w:type="gramEnd"/>
            <w:r w:rsidR="001055B1">
              <w:rPr>
                <w:rFonts w:asciiTheme="majorHAnsi" w:hAnsiTheme="majorHAnsi" w:cstheme="majorHAnsi"/>
                <w:b/>
                <w:bCs/>
                <w:color w:val="FFFFFF"/>
                <w:sz w:val="20"/>
                <w:szCs w:val="20"/>
              </w:rPr>
              <w:t>San.</w:t>
            </w:r>
          </w:p>
        </w:tc>
        <w:tc>
          <w:tcPr>
            <w:tcW w:w="767" w:type="dxa"/>
            <w:tcBorders>
              <w:top w:val="nil"/>
              <w:left w:val="nil"/>
              <w:bottom w:val="single" w:sz="8" w:space="0" w:color="0070C0"/>
              <w:right w:val="single" w:sz="8" w:space="0" w:color="0070C0"/>
            </w:tcBorders>
            <w:shd w:val="clear" w:color="auto" w:fill="auto"/>
            <w:vAlign w:val="center"/>
          </w:tcPr>
          <w:p w14:paraId="4C349BA3" w14:textId="41E35B4E" w:rsidR="00C54A58" w:rsidRPr="00C73069" w:rsidRDefault="0075795A" w:rsidP="00C54A58">
            <w:pPr>
              <w:jc w:val="right"/>
              <w:rPr>
                <w:rFonts w:asciiTheme="majorHAnsi" w:hAnsiTheme="majorHAnsi" w:cstheme="majorHAnsi"/>
                <w:color w:val="000000"/>
                <w:sz w:val="20"/>
                <w:szCs w:val="20"/>
              </w:rPr>
            </w:pPr>
            <w:r>
              <w:rPr>
                <w:rFonts w:asciiTheme="majorHAnsi" w:hAnsiTheme="majorHAnsi" w:cstheme="majorHAnsi"/>
                <w:color w:val="000000"/>
                <w:sz w:val="20"/>
                <w:szCs w:val="20"/>
              </w:rPr>
              <w:t>64</w:t>
            </w:r>
          </w:p>
        </w:tc>
        <w:tc>
          <w:tcPr>
            <w:tcW w:w="643" w:type="dxa"/>
            <w:tcBorders>
              <w:top w:val="nil"/>
              <w:left w:val="nil"/>
              <w:bottom w:val="single" w:sz="8" w:space="0" w:color="0070C0"/>
              <w:right w:val="single" w:sz="8" w:space="0" w:color="0070C0"/>
            </w:tcBorders>
            <w:shd w:val="clear" w:color="auto" w:fill="auto"/>
            <w:vAlign w:val="center"/>
          </w:tcPr>
          <w:p w14:paraId="19438AD1" w14:textId="3DAD887D" w:rsidR="00C54A58" w:rsidRPr="00C73069" w:rsidRDefault="0075795A" w:rsidP="00C54A58">
            <w:pPr>
              <w:jc w:val="right"/>
              <w:rPr>
                <w:rFonts w:asciiTheme="majorHAnsi" w:hAnsiTheme="majorHAnsi" w:cstheme="majorHAnsi"/>
                <w:color w:val="000000"/>
                <w:sz w:val="20"/>
                <w:szCs w:val="20"/>
              </w:rPr>
            </w:pPr>
            <w:r>
              <w:rPr>
                <w:rFonts w:asciiTheme="majorHAnsi" w:hAnsiTheme="majorHAnsi" w:cstheme="majorHAnsi"/>
                <w:color w:val="000000"/>
                <w:sz w:val="20"/>
                <w:szCs w:val="20"/>
              </w:rPr>
              <w:t>34</w:t>
            </w:r>
          </w:p>
        </w:tc>
        <w:tc>
          <w:tcPr>
            <w:tcW w:w="578" w:type="dxa"/>
            <w:tcBorders>
              <w:top w:val="nil"/>
              <w:left w:val="nil"/>
              <w:bottom w:val="single" w:sz="8" w:space="0" w:color="0070C0"/>
              <w:right w:val="single" w:sz="8" w:space="0" w:color="0070C0"/>
            </w:tcBorders>
            <w:shd w:val="clear" w:color="auto" w:fill="auto"/>
            <w:vAlign w:val="center"/>
          </w:tcPr>
          <w:p w14:paraId="4F313C28" w14:textId="2BC05542" w:rsidR="00C54A58" w:rsidRPr="00C73069" w:rsidRDefault="00BC7177" w:rsidP="00C54A58">
            <w:pPr>
              <w:jc w:val="right"/>
              <w:rPr>
                <w:rFonts w:asciiTheme="majorHAnsi" w:hAnsiTheme="majorHAnsi" w:cstheme="majorHAnsi"/>
                <w:color w:val="000000"/>
                <w:sz w:val="20"/>
                <w:szCs w:val="20"/>
              </w:rPr>
            </w:pPr>
            <w:r>
              <w:rPr>
                <w:rFonts w:asciiTheme="majorHAnsi" w:hAnsiTheme="majorHAnsi" w:cstheme="majorHAnsi"/>
                <w:color w:val="000000"/>
                <w:sz w:val="20"/>
                <w:szCs w:val="20"/>
              </w:rPr>
              <w:t>-</w:t>
            </w:r>
          </w:p>
        </w:tc>
        <w:tc>
          <w:tcPr>
            <w:tcW w:w="631" w:type="dxa"/>
            <w:tcBorders>
              <w:top w:val="nil"/>
              <w:left w:val="nil"/>
              <w:bottom w:val="single" w:sz="8" w:space="0" w:color="0070C0"/>
              <w:right w:val="single" w:sz="8" w:space="0" w:color="0070C0"/>
            </w:tcBorders>
            <w:shd w:val="clear" w:color="auto" w:fill="auto"/>
            <w:vAlign w:val="center"/>
          </w:tcPr>
          <w:p w14:paraId="2EDDA845" w14:textId="27E3FE93" w:rsidR="00C54A58" w:rsidRPr="00C73069" w:rsidRDefault="00BC7177" w:rsidP="00C54A58">
            <w:pPr>
              <w:jc w:val="right"/>
              <w:rPr>
                <w:rFonts w:asciiTheme="majorHAnsi" w:hAnsiTheme="majorHAnsi" w:cstheme="majorHAnsi"/>
                <w:color w:val="000000"/>
                <w:sz w:val="20"/>
                <w:szCs w:val="20"/>
              </w:rPr>
            </w:pPr>
            <w:r>
              <w:rPr>
                <w:rFonts w:asciiTheme="majorHAnsi" w:hAnsiTheme="majorHAnsi" w:cstheme="majorHAnsi"/>
                <w:color w:val="000000"/>
                <w:sz w:val="20"/>
                <w:szCs w:val="20"/>
              </w:rPr>
              <w:t>-</w:t>
            </w:r>
          </w:p>
        </w:tc>
        <w:tc>
          <w:tcPr>
            <w:tcW w:w="642" w:type="dxa"/>
            <w:tcBorders>
              <w:top w:val="nil"/>
              <w:left w:val="nil"/>
              <w:bottom w:val="single" w:sz="8" w:space="0" w:color="0070C0"/>
              <w:right w:val="single" w:sz="8" w:space="0" w:color="0070C0"/>
            </w:tcBorders>
            <w:shd w:val="clear" w:color="auto" w:fill="auto"/>
            <w:vAlign w:val="center"/>
          </w:tcPr>
          <w:p w14:paraId="088D1B76" w14:textId="77777777" w:rsidR="00C54A58" w:rsidRPr="00C73069" w:rsidRDefault="00C54A58" w:rsidP="00C54A58">
            <w:pPr>
              <w:jc w:val="right"/>
              <w:rPr>
                <w:rFonts w:asciiTheme="majorHAnsi" w:hAnsiTheme="majorHAnsi" w:cstheme="majorHAnsi"/>
                <w:color w:val="000000"/>
                <w:sz w:val="20"/>
                <w:szCs w:val="20"/>
              </w:rPr>
            </w:pPr>
          </w:p>
        </w:tc>
        <w:tc>
          <w:tcPr>
            <w:tcW w:w="643" w:type="dxa"/>
            <w:tcBorders>
              <w:top w:val="nil"/>
              <w:left w:val="nil"/>
              <w:bottom w:val="single" w:sz="8" w:space="0" w:color="0070C0"/>
              <w:right w:val="single" w:sz="8" w:space="0" w:color="0070C0"/>
            </w:tcBorders>
            <w:shd w:val="clear" w:color="auto" w:fill="auto"/>
            <w:vAlign w:val="center"/>
          </w:tcPr>
          <w:p w14:paraId="286340C8" w14:textId="77777777" w:rsidR="00C54A58" w:rsidRPr="00C73069" w:rsidRDefault="00C54A58" w:rsidP="00C54A58">
            <w:pPr>
              <w:jc w:val="right"/>
              <w:rPr>
                <w:rFonts w:asciiTheme="majorHAnsi" w:hAnsiTheme="majorHAnsi" w:cstheme="majorHAnsi"/>
                <w:color w:val="000000"/>
                <w:sz w:val="20"/>
                <w:szCs w:val="20"/>
              </w:rPr>
            </w:pPr>
          </w:p>
        </w:tc>
        <w:tc>
          <w:tcPr>
            <w:tcW w:w="536" w:type="dxa"/>
            <w:tcBorders>
              <w:top w:val="nil"/>
              <w:left w:val="nil"/>
              <w:bottom w:val="single" w:sz="8" w:space="0" w:color="0070C0"/>
              <w:right w:val="single" w:sz="8" w:space="0" w:color="0070C0"/>
            </w:tcBorders>
            <w:shd w:val="clear" w:color="auto" w:fill="auto"/>
            <w:vAlign w:val="center"/>
          </w:tcPr>
          <w:p w14:paraId="02B8F401" w14:textId="77777777" w:rsidR="00C54A58" w:rsidRPr="00C73069" w:rsidRDefault="00C54A58" w:rsidP="00C54A58">
            <w:pPr>
              <w:jc w:val="right"/>
              <w:rPr>
                <w:rFonts w:asciiTheme="majorHAnsi" w:hAnsiTheme="majorHAnsi" w:cstheme="majorHAnsi"/>
                <w:color w:val="000000"/>
                <w:sz w:val="20"/>
                <w:szCs w:val="20"/>
              </w:rPr>
            </w:pPr>
          </w:p>
        </w:tc>
        <w:tc>
          <w:tcPr>
            <w:tcW w:w="647" w:type="dxa"/>
            <w:tcBorders>
              <w:top w:val="nil"/>
              <w:left w:val="nil"/>
              <w:bottom w:val="single" w:sz="8" w:space="0" w:color="0070C0"/>
              <w:right w:val="single" w:sz="8" w:space="0" w:color="0070C0"/>
            </w:tcBorders>
            <w:shd w:val="clear" w:color="auto" w:fill="auto"/>
            <w:vAlign w:val="center"/>
          </w:tcPr>
          <w:p w14:paraId="0C757873" w14:textId="77777777" w:rsidR="00C54A58" w:rsidRPr="00C73069" w:rsidRDefault="00C54A58" w:rsidP="00C54A58">
            <w:pPr>
              <w:jc w:val="right"/>
              <w:rPr>
                <w:rFonts w:asciiTheme="majorHAnsi" w:hAnsiTheme="majorHAnsi" w:cstheme="majorHAnsi"/>
                <w:color w:val="000000"/>
                <w:sz w:val="20"/>
                <w:szCs w:val="20"/>
              </w:rPr>
            </w:pPr>
          </w:p>
        </w:tc>
        <w:tc>
          <w:tcPr>
            <w:tcW w:w="767" w:type="dxa"/>
            <w:tcBorders>
              <w:top w:val="nil"/>
              <w:left w:val="nil"/>
              <w:bottom w:val="single" w:sz="8" w:space="0" w:color="0070C0"/>
              <w:right w:val="nil"/>
            </w:tcBorders>
            <w:shd w:val="clear" w:color="auto" w:fill="auto"/>
            <w:vAlign w:val="center"/>
          </w:tcPr>
          <w:p w14:paraId="119A7C18" w14:textId="6A2527B4" w:rsidR="00C54A58" w:rsidRPr="00C73069" w:rsidRDefault="00BC7177" w:rsidP="00C54A58">
            <w:pPr>
              <w:jc w:val="right"/>
              <w:rPr>
                <w:rFonts w:asciiTheme="majorHAnsi" w:hAnsiTheme="majorHAnsi" w:cstheme="majorHAnsi"/>
                <w:color w:val="000000"/>
                <w:sz w:val="20"/>
                <w:szCs w:val="20"/>
              </w:rPr>
            </w:pPr>
            <w:r>
              <w:rPr>
                <w:rFonts w:asciiTheme="majorHAnsi" w:hAnsiTheme="majorHAnsi" w:cstheme="majorHAnsi"/>
                <w:color w:val="000000"/>
                <w:sz w:val="20"/>
                <w:szCs w:val="20"/>
              </w:rPr>
              <w:t>64</w:t>
            </w:r>
          </w:p>
        </w:tc>
        <w:tc>
          <w:tcPr>
            <w:tcW w:w="767" w:type="dxa"/>
            <w:tcBorders>
              <w:top w:val="nil"/>
              <w:left w:val="single" w:sz="8" w:space="0" w:color="0070C0"/>
              <w:bottom w:val="single" w:sz="8" w:space="0" w:color="0070C0"/>
              <w:right w:val="nil"/>
            </w:tcBorders>
            <w:shd w:val="clear" w:color="auto" w:fill="auto"/>
            <w:vAlign w:val="center"/>
          </w:tcPr>
          <w:p w14:paraId="6E97648C" w14:textId="129C9466" w:rsidR="00C54A58" w:rsidRPr="00C73069" w:rsidRDefault="00BC7177" w:rsidP="00C54A58">
            <w:pPr>
              <w:jc w:val="right"/>
              <w:rPr>
                <w:rFonts w:asciiTheme="majorHAnsi" w:hAnsiTheme="majorHAnsi" w:cstheme="majorHAnsi"/>
                <w:color w:val="000000"/>
                <w:sz w:val="20"/>
                <w:szCs w:val="20"/>
              </w:rPr>
            </w:pPr>
            <w:r>
              <w:rPr>
                <w:rFonts w:asciiTheme="majorHAnsi" w:hAnsiTheme="majorHAnsi" w:cstheme="majorHAnsi"/>
                <w:color w:val="000000"/>
                <w:sz w:val="20"/>
                <w:szCs w:val="20"/>
              </w:rPr>
              <w:t>34</w:t>
            </w:r>
          </w:p>
        </w:tc>
        <w:tc>
          <w:tcPr>
            <w:tcW w:w="802" w:type="dxa"/>
            <w:tcBorders>
              <w:top w:val="nil"/>
              <w:left w:val="single" w:sz="8" w:space="0" w:color="0070C0"/>
              <w:bottom w:val="single" w:sz="8" w:space="0" w:color="0070C0"/>
              <w:right w:val="single" w:sz="8" w:space="0" w:color="000000"/>
            </w:tcBorders>
            <w:shd w:val="clear" w:color="auto" w:fill="auto"/>
            <w:vAlign w:val="center"/>
          </w:tcPr>
          <w:p w14:paraId="40F93686" w14:textId="1A29AABB" w:rsidR="00C54A58" w:rsidRPr="00C73069" w:rsidRDefault="00BC7177" w:rsidP="00C54A58">
            <w:pPr>
              <w:jc w:val="right"/>
              <w:rPr>
                <w:rFonts w:asciiTheme="majorHAnsi" w:hAnsiTheme="majorHAnsi" w:cstheme="majorHAnsi"/>
                <w:b/>
                <w:bCs/>
                <w:color w:val="000000"/>
                <w:sz w:val="20"/>
                <w:szCs w:val="20"/>
              </w:rPr>
            </w:pPr>
            <w:r>
              <w:rPr>
                <w:rFonts w:asciiTheme="majorHAnsi" w:hAnsiTheme="majorHAnsi" w:cstheme="majorHAnsi"/>
                <w:b/>
                <w:bCs/>
                <w:color w:val="000000"/>
                <w:sz w:val="20"/>
                <w:szCs w:val="20"/>
              </w:rPr>
              <w:t>98</w:t>
            </w:r>
          </w:p>
        </w:tc>
      </w:tr>
      <w:tr w:rsidR="00C54A58" w:rsidRPr="00C73069" w14:paraId="03AAEBD3" w14:textId="77777777" w:rsidTr="00A95B11">
        <w:trPr>
          <w:gridAfter w:val="1"/>
          <w:wAfter w:w="8" w:type="dxa"/>
          <w:trHeight w:val="461"/>
          <w:jc w:val="center"/>
        </w:trPr>
        <w:tc>
          <w:tcPr>
            <w:tcW w:w="2278" w:type="dxa"/>
            <w:tcBorders>
              <w:top w:val="nil"/>
              <w:left w:val="single" w:sz="8" w:space="0" w:color="002060"/>
              <w:bottom w:val="single" w:sz="8" w:space="0" w:color="FFFFFF"/>
              <w:right w:val="single" w:sz="8" w:space="0" w:color="FFFFFF"/>
            </w:tcBorders>
            <w:shd w:val="clear" w:color="000000" w:fill="0F243E"/>
            <w:vAlign w:val="center"/>
            <w:hideMark/>
          </w:tcPr>
          <w:p w14:paraId="57D36041" w14:textId="77777777" w:rsidR="00C54A58" w:rsidRPr="00C73069" w:rsidRDefault="00C54A58" w:rsidP="00C54A58">
            <w:pP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GENEL TOPLAM</w:t>
            </w:r>
          </w:p>
        </w:tc>
        <w:tc>
          <w:tcPr>
            <w:tcW w:w="767" w:type="dxa"/>
            <w:tcBorders>
              <w:top w:val="nil"/>
              <w:left w:val="nil"/>
              <w:bottom w:val="single" w:sz="8" w:space="0" w:color="FFFFFF"/>
              <w:right w:val="single" w:sz="8" w:space="0" w:color="FFFFFF"/>
            </w:tcBorders>
            <w:shd w:val="clear" w:color="000000" w:fill="0F243E"/>
            <w:noWrap/>
            <w:vAlign w:val="center"/>
          </w:tcPr>
          <w:p w14:paraId="63208EFA" w14:textId="31512730" w:rsidR="00C54A58" w:rsidRPr="00C73069" w:rsidRDefault="00E33468" w:rsidP="00C54A58">
            <w:pPr>
              <w:jc w:val="center"/>
              <w:rPr>
                <w:rFonts w:asciiTheme="majorHAnsi" w:hAnsiTheme="majorHAnsi" w:cstheme="majorHAnsi"/>
                <w:b/>
                <w:bCs/>
                <w:color w:val="FFFFFF"/>
                <w:sz w:val="20"/>
                <w:szCs w:val="20"/>
              </w:rPr>
            </w:pPr>
            <w:r>
              <w:rPr>
                <w:rFonts w:asciiTheme="majorHAnsi" w:hAnsiTheme="majorHAnsi" w:cstheme="majorHAnsi"/>
                <w:b/>
                <w:bCs/>
                <w:color w:val="FFFFFF"/>
                <w:sz w:val="20"/>
                <w:szCs w:val="20"/>
              </w:rPr>
              <w:t>82</w:t>
            </w:r>
          </w:p>
        </w:tc>
        <w:tc>
          <w:tcPr>
            <w:tcW w:w="643" w:type="dxa"/>
            <w:tcBorders>
              <w:top w:val="nil"/>
              <w:left w:val="nil"/>
              <w:bottom w:val="single" w:sz="8" w:space="0" w:color="FFFFFF"/>
              <w:right w:val="single" w:sz="8" w:space="0" w:color="FFFFFF"/>
            </w:tcBorders>
            <w:shd w:val="clear" w:color="000000" w:fill="0F243E"/>
            <w:noWrap/>
            <w:vAlign w:val="center"/>
          </w:tcPr>
          <w:p w14:paraId="731A0634" w14:textId="11592412" w:rsidR="00C54A58" w:rsidRPr="00C73069" w:rsidRDefault="00E33468" w:rsidP="00C54A58">
            <w:pPr>
              <w:jc w:val="center"/>
              <w:rPr>
                <w:rFonts w:asciiTheme="majorHAnsi" w:hAnsiTheme="majorHAnsi" w:cstheme="majorHAnsi"/>
                <w:b/>
                <w:bCs/>
                <w:color w:val="FFFFFF"/>
                <w:sz w:val="20"/>
                <w:szCs w:val="20"/>
              </w:rPr>
            </w:pPr>
            <w:r>
              <w:rPr>
                <w:rFonts w:asciiTheme="majorHAnsi" w:hAnsiTheme="majorHAnsi" w:cstheme="majorHAnsi"/>
                <w:b/>
                <w:bCs/>
                <w:color w:val="FFFFFF"/>
                <w:sz w:val="20"/>
                <w:szCs w:val="20"/>
              </w:rPr>
              <w:t>73</w:t>
            </w:r>
          </w:p>
        </w:tc>
        <w:tc>
          <w:tcPr>
            <w:tcW w:w="578" w:type="dxa"/>
            <w:tcBorders>
              <w:top w:val="nil"/>
              <w:left w:val="nil"/>
              <w:bottom w:val="single" w:sz="8" w:space="0" w:color="FFFFFF"/>
              <w:right w:val="single" w:sz="8" w:space="0" w:color="FFFFFF"/>
            </w:tcBorders>
            <w:shd w:val="clear" w:color="000000" w:fill="0F243E"/>
            <w:noWrap/>
            <w:vAlign w:val="center"/>
          </w:tcPr>
          <w:p w14:paraId="486CDC9F" w14:textId="23C992E5" w:rsidR="00C54A58" w:rsidRPr="00C73069" w:rsidRDefault="00E33468" w:rsidP="00C54A58">
            <w:pPr>
              <w:jc w:val="center"/>
              <w:rPr>
                <w:rFonts w:asciiTheme="majorHAnsi" w:hAnsiTheme="majorHAnsi" w:cstheme="majorHAnsi"/>
                <w:b/>
                <w:bCs/>
                <w:color w:val="FFFFFF"/>
                <w:sz w:val="20"/>
                <w:szCs w:val="20"/>
              </w:rPr>
            </w:pPr>
            <w:r>
              <w:rPr>
                <w:rFonts w:asciiTheme="majorHAnsi" w:hAnsiTheme="majorHAnsi" w:cstheme="majorHAnsi"/>
                <w:b/>
                <w:bCs/>
                <w:color w:val="FFFFFF"/>
                <w:sz w:val="20"/>
                <w:szCs w:val="20"/>
              </w:rPr>
              <w:t>2</w:t>
            </w:r>
          </w:p>
        </w:tc>
        <w:tc>
          <w:tcPr>
            <w:tcW w:w="631" w:type="dxa"/>
            <w:tcBorders>
              <w:top w:val="nil"/>
              <w:left w:val="nil"/>
              <w:bottom w:val="single" w:sz="8" w:space="0" w:color="FFFFFF"/>
              <w:right w:val="single" w:sz="8" w:space="0" w:color="FFFFFF"/>
            </w:tcBorders>
            <w:shd w:val="clear" w:color="000000" w:fill="0F243E"/>
            <w:noWrap/>
            <w:vAlign w:val="center"/>
          </w:tcPr>
          <w:p w14:paraId="1358909D" w14:textId="07151231" w:rsidR="00C54A58" w:rsidRPr="00C73069" w:rsidRDefault="00E33468" w:rsidP="00C54A58">
            <w:pPr>
              <w:jc w:val="center"/>
              <w:rPr>
                <w:rFonts w:asciiTheme="majorHAnsi" w:hAnsiTheme="majorHAnsi" w:cstheme="majorHAnsi"/>
                <w:b/>
                <w:bCs/>
                <w:color w:val="FFFFFF"/>
                <w:sz w:val="20"/>
                <w:szCs w:val="20"/>
              </w:rPr>
            </w:pPr>
            <w:r>
              <w:rPr>
                <w:rFonts w:asciiTheme="majorHAnsi" w:hAnsiTheme="majorHAnsi" w:cstheme="majorHAnsi"/>
                <w:b/>
                <w:bCs/>
                <w:color w:val="FFFFFF"/>
                <w:sz w:val="20"/>
                <w:szCs w:val="20"/>
              </w:rPr>
              <w:t>9</w:t>
            </w:r>
          </w:p>
        </w:tc>
        <w:tc>
          <w:tcPr>
            <w:tcW w:w="642" w:type="dxa"/>
            <w:tcBorders>
              <w:top w:val="nil"/>
              <w:left w:val="nil"/>
              <w:bottom w:val="single" w:sz="8" w:space="0" w:color="FFFFFF"/>
              <w:right w:val="single" w:sz="8" w:space="0" w:color="FFFFFF"/>
            </w:tcBorders>
            <w:shd w:val="clear" w:color="000000" w:fill="0F243E"/>
            <w:noWrap/>
            <w:vAlign w:val="center"/>
          </w:tcPr>
          <w:p w14:paraId="47B08A23" w14:textId="5BFC18FC" w:rsidR="00C54A58" w:rsidRPr="00C73069" w:rsidRDefault="00C54A58" w:rsidP="00C54A58">
            <w:pPr>
              <w:jc w:val="center"/>
              <w:rPr>
                <w:rFonts w:asciiTheme="majorHAnsi" w:hAnsiTheme="majorHAnsi" w:cstheme="majorHAnsi"/>
                <w:b/>
                <w:bCs/>
                <w:color w:val="FFFFFF"/>
                <w:sz w:val="20"/>
                <w:szCs w:val="20"/>
              </w:rPr>
            </w:pPr>
          </w:p>
        </w:tc>
        <w:tc>
          <w:tcPr>
            <w:tcW w:w="643" w:type="dxa"/>
            <w:tcBorders>
              <w:top w:val="nil"/>
              <w:left w:val="nil"/>
              <w:bottom w:val="single" w:sz="8" w:space="0" w:color="FFFFFF"/>
              <w:right w:val="single" w:sz="8" w:space="0" w:color="FFFFFF"/>
            </w:tcBorders>
            <w:shd w:val="clear" w:color="000000" w:fill="0F243E"/>
            <w:noWrap/>
            <w:vAlign w:val="center"/>
          </w:tcPr>
          <w:p w14:paraId="5AB035E8" w14:textId="540B9912" w:rsidR="00C54A58" w:rsidRPr="00C73069" w:rsidRDefault="00C54A58" w:rsidP="00C54A58">
            <w:pPr>
              <w:jc w:val="center"/>
              <w:rPr>
                <w:rFonts w:asciiTheme="majorHAnsi" w:hAnsiTheme="majorHAnsi" w:cstheme="majorHAnsi"/>
                <w:b/>
                <w:bCs/>
                <w:color w:val="FFFFFF"/>
                <w:sz w:val="20"/>
                <w:szCs w:val="20"/>
              </w:rPr>
            </w:pPr>
          </w:p>
        </w:tc>
        <w:tc>
          <w:tcPr>
            <w:tcW w:w="536" w:type="dxa"/>
            <w:tcBorders>
              <w:top w:val="nil"/>
              <w:left w:val="nil"/>
              <w:bottom w:val="single" w:sz="8" w:space="0" w:color="FFFFFF"/>
              <w:right w:val="single" w:sz="8" w:space="0" w:color="FFFFFF"/>
            </w:tcBorders>
            <w:shd w:val="clear" w:color="000000" w:fill="0F243E"/>
            <w:noWrap/>
            <w:vAlign w:val="center"/>
          </w:tcPr>
          <w:p w14:paraId="3510F347" w14:textId="41401FAA" w:rsidR="00C54A58" w:rsidRPr="00C73069" w:rsidRDefault="00C54A58" w:rsidP="00C54A58">
            <w:pPr>
              <w:jc w:val="center"/>
              <w:rPr>
                <w:rFonts w:asciiTheme="majorHAnsi" w:hAnsiTheme="majorHAnsi" w:cstheme="majorHAnsi"/>
                <w:b/>
                <w:bCs/>
                <w:color w:val="FFFFFF"/>
                <w:sz w:val="20"/>
                <w:szCs w:val="20"/>
              </w:rPr>
            </w:pPr>
          </w:p>
        </w:tc>
        <w:tc>
          <w:tcPr>
            <w:tcW w:w="647" w:type="dxa"/>
            <w:tcBorders>
              <w:top w:val="nil"/>
              <w:left w:val="nil"/>
              <w:bottom w:val="single" w:sz="8" w:space="0" w:color="FFFFFF"/>
              <w:right w:val="single" w:sz="8" w:space="0" w:color="FFFFFF"/>
            </w:tcBorders>
            <w:shd w:val="clear" w:color="000000" w:fill="0F243E"/>
            <w:noWrap/>
            <w:vAlign w:val="center"/>
          </w:tcPr>
          <w:p w14:paraId="6651B725" w14:textId="1B0F9E7F" w:rsidR="00C54A58" w:rsidRPr="00C73069" w:rsidRDefault="00C54A58" w:rsidP="00C54A58">
            <w:pPr>
              <w:jc w:val="center"/>
              <w:rPr>
                <w:rFonts w:asciiTheme="majorHAnsi" w:hAnsiTheme="majorHAnsi" w:cstheme="majorHAnsi"/>
                <w:b/>
                <w:bCs/>
                <w:color w:val="FFFFFF"/>
                <w:sz w:val="20"/>
                <w:szCs w:val="20"/>
              </w:rPr>
            </w:pPr>
          </w:p>
        </w:tc>
        <w:tc>
          <w:tcPr>
            <w:tcW w:w="767" w:type="dxa"/>
            <w:tcBorders>
              <w:top w:val="nil"/>
              <w:left w:val="nil"/>
              <w:bottom w:val="single" w:sz="8" w:space="0" w:color="FFFFFF"/>
              <w:right w:val="single" w:sz="8" w:space="0" w:color="FFFFFF"/>
            </w:tcBorders>
            <w:shd w:val="clear" w:color="000000" w:fill="0F243E"/>
            <w:noWrap/>
            <w:vAlign w:val="center"/>
          </w:tcPr>
          <w:p w14:paraId="67EBE3CD" w14:textId="2B184D17" w:rsidR="00C54A58" w:rsidRPr="00C73069" w:rsidRDefault="00C27726" w:rsidP="00C54A58">
            <w:pPr>
              <w:jc w:val="center"/>
              <w:rPr>
                <w:rFonts w:asciiTheme="majorHAnsi" w:hAnsiTheme="majorHAnsi" w:cstheme="majorHAnsi"/>
                <w:b/>
                <w:bCs/>
                <w:color w:val="FFFFFF"/>
                <w:sz w:val="20"/>
                <w:szCs w:val="20"/>
              </w:rPr>
            </w:pPr>
            <w:r>
              <w:rPr>
                <w:rFonts w:asciiTheme="majorHAnsi" w:hAnsiTheme="majorHAnsi" w:cstheme="majorHAnsi"/>
                <w:b/>
                <w:bCs/>
                <w:color w:val="FFFFFF"/>
                <w:sz w:val="20"/>
                <w:szCs w:val="20"/>
              </w:rPr>
              <w:t>84</w:t>
            </w:r>
          </w:p>
        </w:tc>
        <w:tc>
          <w:tcPr>
            <w:tcW w:w="767" w:type="dxa"/>
            <w:tcBorders>
              <w:top w:val="nil"/>
              <w:left w:val="nil"/>
              <w:bottom w:val="single" w:sz="8" w:space="0" w:color="FFFFFF"/>
              <w:right w:val="single" w:sz="8" w:space="0" w:color="FFFFFF"/>
            </w:tcBorders>
            <w:shd w:val="clear" w:color="000000" w:fill="0F243E"/>
            <w:noWrap/>
            <w:vAlign w:val="center"/>
          </w:tcPr>
          <w:p w14:paraId="5F8F15C0" w14:textId="404B7D72" w:rsidR="00C54A58" w:rsidRPr="00C73069" w:rsidRDefault="00C27726" w:rsidP="00C54A58">
            <w:pPr>
              <w:jc w:val="center"/>
              <w:rPr>
                <w:rFonts w:asciiTheme="majorHAnsi" w:hAnsiTheme="majorHAnsi" w:cstheme="majorHAnsi"/>
                <w:b/>
                <w:bCs/>
                <w:color w:val="FFFFFF"/>
                <w:sz w:val="20"/>
                <w:szCs w:val="20"/>
              </w:rPr>
            </w:pPr>
            <w:r>
              <w:rPr>
                <w:rFonts w:asciiTheme="majorHAnsi" w:hAnsiTheme="majorHAnsi" w:cstheme="majorHAnsi"/>
                <w:b/>
                <w:bCs/>
                <w:color w:val="FFFFFF"/>
                <w:sz w:val="20"/>
                <w:szCs w:val="20"/>
              </w:rPr>
              <w:t>82</w:t>
            </w:r>
          </w:p>
        </w:tc>
        <w:tc>
          <w:tcPr>
            <w:tcW w:w="802" w:type="dxa"/>
            <w:tcBorders>
              <w:top w:val="nil"/>
              <w:left w:val="nil"/>
              <w:bottom w:val="single" w:sz="8" w:space="0" w:color="FFFFFF"/>
              <w:right w:val="single" w:sz="8" w:space="0" w:color="FFFFFF"/>
            </w:tcBorders>
            <w:shd w:val="clear" w:color="000000" w:fill="0F243E"/>
            <w:noWrap/>
            <w:vAlign w:val="center"/>
            <w:hideMark/>
          </w:tcPr>
          <w:p w14:paraId="0F423E45" w14:textId="45DCBD00" w:rsidR="00C54A58" w:rsidRPr="00C73069" w:rsidRDefault="00C27726" w:rsidP="00C54A58">
            <w:pPr>
              <w:jc w:val="center"/>
              <w:rPr>
                <w:rFonts w:asciiTheme="majorHAnsi" w:hAnsiTheme="majorHAnsi" w:cstheme="majorHAnsi"/>
                <w:b/>
                <w:bCs/>
                <w:color w:val="FFFFFF"/>
                <w:sz w:val="20"/>
                <w:szCs w:val="20"/>
              </w:rPr>
            </w:pPr>
            <w:r>
              <w:rPr>
                <w:rFonts w:asciiTheme="majorHAnsi" w:hAnsiTheme="majorHAnsi" w:cstheme="majorHAnsi"/>
                <w:b/>
                <w:bCs/>
                <w:color w:val="FFFFFF"/>
                <w:sz w:val="20"/>
                <w:szCs w:val="20"/>
              </w:rPr>
              <w:t>166</w:t>
            </w:r>
          </w:p>
        </w:tc>
      </w:tr>
    </w:tbl>
    <w:p w14:paraId="63BD89CD" w14:textId="60297346" w:rsidR="008F7D18" w:rsidRPr="00B408C2" w:rsidRDefault="00C54A58" w:rsidP="00DA52FC">
      <w:pPr>
        <w:ind w:left="-284"/>
        <w:rPr>
          <w:bCs/>
          <w:i/>
          <w:iCs/>
          <w:color w:val="000000"/>
          <w:sz w:val="20"/>
          <w:szCs w:val="20"/>
        </w:rPr>
      </w:pPr>
      <w:r w:rsidRPr="00B408C2">
        <w:rPr>
          <w:bCs/>
          <w:i/>
          <w:iCs/>
          <w:color w:val="000000"/>
          <w:sz w:val="20"/>
          <w:szCs w:val="20"/>
        </w:rPr>
        <w:t>Bu tablo</w:t>
      </w:r>
      <w:r w:rsidRPr="00B408C2">
        <w:rPr>
          <w:i/>
          <w:iCs/>
          <w:color w:val="FF0000"/>
        </w:rPr>
        <w:t xml:space="preserve"> </w:t>
      </w:r>
      <w:r w:rsidRPr="00B408C2">
        <w:rPr>
          <w:bCs/>
          <w:i/>
          <w:iCs/>
          <w:color w:val="000000"/>
          <w:sz w:val="20"/>
          <w:szCs w:val="20"/>
        </w:rPr>
        <w:t>tüm eğitim birimleri tarafından doldurulacaktır. Enstitüler YL</w:t>
      </w:r>
      <w:r w:rsidR="00364DA9">
        <w:rPr>
          <w:bCs/>
          <w:i/>
          <w:iCs/>
          <w:color w:val="000000"/>
          <w:sz w:val="20"/>
          <w:szCs w:val="20"/>
        </w:rPr>
        <w:t xml:space="preserve"> ve</w:t>
      </w:r>
      <w:r w:rsidRPr="00B408C2">
        <w:rPr>
          <w:bCs/>
          <w:i/>
          <w:iCs/>
          <w:color w:val="000000"/>
          <w:sz w:val="20"/>
          <w:szCs w:val="20"/>
        </w:rPr>
        <w:t xml:space="preserve"> Doktora bazlı dolduracaktır. Ayrıca;</w:t>
      </w:r>
      <w:r w:rsidR="00DA52FC" w:rsidRPr="00B408C2">
        <w:rPr>
          <w:bCs/>
          <w:i/>
          <w:iCs/>
          <w:color w:val="000000"/>
          <w:sz w:val="20"/>
          <w:szCs w:val="20"/>
        </w:rPr>
        <w:t xml:space="preserve"> </w:t>
      </w:r>
      <w:r w:rsidRPr="00B408C2">
        <w:rPr>
          <w:bCs/>
          <w:i/>
          <w:iCs/>
          <w:color w:val="000000"/>
          <w:sz w:val="20"/>
          <w:szCs w:val="20"/>
        </w:rPr>
        <w:t>Öğrenci İşleri Daire Başkanlığı tarafından tüm üniversite öğrenci sayıları baz alınarak doldurulacaktır.</w:t>
      </w:r>
    </w:p>
    <w:p w14:paraId="60C7BE08" w14:textId="77777777" w:rsidR="00C73069" w:rsidRDefault="00C73069" w:rsidP="008F7D18">
      <w:pPr>
        <w:rPr>
          <w:color w:val="FF0000"/>
        </w:rPr>
      </w:pPr>
    </w:p>
    <w:p w14:paraId="6517DEE2" w14:textId="77777777" w:rsidR="008F7D18" w:rsidRDefault="008F7D18" w:rsidP="00B408C2">
      <w:pPr>
        <w:rPr>
          <w:b/>
          <w:sz w:val="22"/>
          <w:szCs w:val="22"/>
        </w:rPr>
      </w:pPr>
    </w:p>
    <w:p w14:paraId="42007493" w14:textId="37494BAF" w:rsidR="00711AF2" w:rsidRDefault="00711AF2" w:rsidP="000336D3">
      <w:pPr>
        <w:rPr>
          <w:rFonts w:ascii="Calibri" w:eastAsia="Calibri" w:hAnsi="Calibri" w:cs="Calibri"/>
          <w:sz w:val="18"/>
          <w:szCs w:val="18"/>
        </w:rPr>
      </w:pPr>
      <w:bookmarkStart w:id="22" w:name="_1rvwp1q" w:colFirst="0" w:colLast="0"/>
      <w:bookmarkEnd w:id="22"/>
      <w:r>
        <w:rPr>
          <w:b/>
          <w:bCs/>
        </w:rPr>
        <w:tab/>
      </w:r>
    </w:p>
    <w:p w14:paraId="2BCA4C94" w14:textId="77777777" w:rsidR="00711AF2" w:rsidRDefault="00711AF2" w:rsidP="0091609F">
      <w:pPr>
        <w:rPr>
          <w:b/>
          <w:bCs/>
        </w:rPr>
      </w:pPr>
      <w:r w:rsidRPr="0091609F">
        <w:rPr>
          <w:b/>
          <w:bCs/>
        </w:rPr>
        <w:t>5.1.3-Yatay Geçişle Üniversitemize Gelen Öğrencilerin Sayıları</w:t>
      </w:r>
    </w:p>
    <w:p w14:paraId="33A1354C" w14:textId="77777777" w:rsidR="00711AF2" w:rsidRDefault="00711AF2" w:rsidP="00711AF2">
      <w:pPr>
        <w:spacing w:before="3"/>
        <w:rPr>
          <w:rFonts w:ascii="Calibri" w:eastAsia="Calibri" w:hAnsi="Calibri" w:cs="Calibri"/>
        </w:rPr>
      </w:pPr>
    </w:p>
    <w:p w14:paraId="008FC516" w14:textId="72B3E085" w:rsidR="00E53249" w:rsidRDefault="00711AF2" w:rsidP="00B408C2">
      <w:pPr>
        <w:ind w:left="-142" w:firstLine="142"/>
        <w:jc w:val="both"/>
        <w:rPr>
          <w:b/>
          <w:sz w:val="22"/>
          <w:szCs w:val="22"/>
        </w:rPr>
      </w:pPr>
      <w:bookmarkStart w:id="23" w:name="_bookmark74"/>
      <w:bookmarkEnd w:id="23"/>
      <w:r w:rsidRPr="0091609F">
        <w:rPr>
          <w:b/>
          <w:sz w:val="22"/>
          <w:szCs w:val="22"/>
        </w:rPr>
        <w:t xml:space="preserve">Tablo </w:t>
      </w:r>
      <w:r w:rsidR="00DB62FC">
        <w:rPr>
          <w:b/>
          <w:sz w:val="22"/>
          <w:szCs w:val="22"/>
        </w:rPr>
        <w:t>15</w:t>
      </w:r>
      <w:r w:rsidR="00F31ECA">
        <w:rPr>
          <w:b/>
          <w:sz w:val="22"/>
          <w:szCs w:val="22"/>
        </w:rPr>
        <w:t>:</w:t>
      </w:r>
      <w:r w:rsidRPr="0091609F">
        <w:rPr>
          <w:b/>
          <w:sz w:val="22"/>
          <w:szCs w:val="22"/>
        </w:rPr>
        <w:t xml:space="preserve"> Yatay</w:t>
      </w:r>
      <w:r w:rsidR="007F3DB8">
        <w:rPr>
          <w:b/>
          <w:sz w:val="22"/>
          <w:szCs w:val="22"/>
        </w:rPr>
        <w:t xml:space="preserve"> ve Dikey</w:t>
      </w:r>
      <w:r w:rsidRPr="0091609F">
        <w:rPr>
          <w:b/>
          <w:sz w:val="22"/>
          <w:szCs w:val="22"/>
        </w:rPr>
        <w:t xml:space="preserve"> Geçiş ile Üniversitemize Gelen Öğrenci Sayısı</w:t>
      </w:r>
    </w:p>
    <w:tbl>
      <w:tblPr>
        <w:tblW w:w="5000" w:type="pct"/>
        <w:tblCellMar>
          <w:left w:w="70" w:type="dxa"/>
          <w:right w:w="70" w:type="dxa"/>
        </w:tblCellMar>
        <w:tblLook w:val="04A0" w:firstRow="1" w:lastRow="0" w:firstColumn="1" w:lastColumn="0" w:noHBand="0" w:noVBand="1"/>
      </w:tblPr>
      <w:tblGrid>
        <w:gridCol w:w="367"/>
        <w:gridCol w:w="2283"/>
        <w:gridCol w:w="2404"/>
        <w:gridCol w:w="999"/>
        <w:gridCol w:w="873"/>
        <w:gridCol w:w="1142"/>
        <w:gridCol w:w="1142"/>
      </w:tblGrid>
      <w:tr w:rsidR="00D10DA2" w14:paraId="5A548524" w14:textId="77777777" w:rsidTr="00F31ECA">
        <w:trPr>
          <w:trHeight w:val="1224"/>
        </w:trPr>
        <w:tc>
          <w:tcPr>
            <w:tcW w:w="5000" w:type="pct"/>
            <w:gridSpan w:val="7"/>
            <w:tcBorders>
              <w:top w:val="nil"/>
              <w:left w:val="nil"/>
              <w:bottom w:val="nil"/>
              <w:right w:val="nil"/>
            </w:tcBorders>
            <w:shd w:val="clear" w:color="000000" w:fill="002060"/>
            <w:vAlign w:val="center"/>
            <w:hideMark/>
          </w:tcPr>
          <w:p w14:paraId="7C18B13E" w14:textId="77777777" w:rsidR="00D10DA2" w:rsidRDefault="00D10DA2">
            <w:pPr>
              <w:jc w:val="center"/>
              <w:rPr>
                <w:rFonts w:ascii="Calibri" w:hAnsi="Calibri" w:cs="Calibri"/>
                <w:b/>
                <w:bCs/>
                <w:color w:val="FFFFFF"/>
              </w:rPr>
            </w:pPr>
            <w:r>
              <w:rPr>
                <w:rFonts w:ascii="Calibri" w:hAnsi="Calibri" w:cs="Calibri"/>
                <w:b/>
                <w:bCs/>
                <w:color w:val="FFFFFF"/>
              </w:rPr>
              <w:t>T.C.</w:t>
            </w:r>
            <w:r>
              <w:rPr>
                <w:rFonts w:ascii="Calibri" w:hAnsi="Calibri" w:cs="Calibri"/>
                <w:b/>
                <w:bCs/>
                <w:color w:val="FFFFFF"/>
              </w:rPr>
              <w:br/>
              <w:t>GİRESUN ÜNİVERSİTESİ REKTÖRLÜĞÜ</w:t>
            </w:r>
            <w:r>
              <w:rPr>
                <w:rFonts w:ascii="Calibri" w:hAnsi="Calibri" w:cs="Calibri"/>
                <w:b/>
                <w:bCs/>
                <w:color w:val="FFFFFF"/>
              </w:rPr>
              <w:br/>
              <w:t>KURUMLARARASI ve BİRİMLERARASI GEÇİŞ TAKİP FORMU*</w:t>
            </w:r>
          </w:p>
        </w:tc>
      </w:tr>
      <w:tr w:rsidR="00D10DA2" w14:paraId="020800EE" w14:textId="77777777" w:rsidTr="00F31ECA">
        <w:trPr>
          <w:trHeight w:val="576"/>
        </w:trPr>
        <w:tc>
          <w:tcPr>
            <w:tcW w:w="5000" w:type="pct"/>
            <w:gridSpan w:val="7"/>
            <w:tcBorders>
              <w:top w:val="nil"/>
              <w:left w:val="single" w:sz="4" w:space="0" w:color="FFFFFF"/>
              <w:bottom w:val="single" w:sz="4" w:space="0" w:color="FFFFFF"/>
              <w:right w:val="single" w:sz="4" w:space="0" w:color="FFFFFF"/>
            </w:tcBorders>
            <w:shd w:val="clear" w:color="000000" w:fill="203764"/>
            <w:vAlign w:val="center"/>
            <w:hideMark/>
          </w:tcPr>
          <w:p w14:paraId="0F992AB4"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Merkezi Yerleştirme Puanına Göre</w:t>
            </w:r>
          </w:p>
        </w:tc>
      </w:tr>
      <w:tr w:rsidR="00D10DA2" w14:paraId="0F455A42" w14:textId="77777777" w:rsidTr="005C19CC">
        <w:trPr>
          <w:trHeight w:val="1188"/>
        </w:trPr>
        <w:tc>
          <w:tcPr>
            <w:tcW w:w="219" w:type="pct"/>
            <w:tcBorders>
              <w:top w:val="nil"/>
              <w:left w:val="single" w:sz="4" w:space="0" w:color="auto"/>
              <w:bottom w:val="single" w:sz="4" w:space="0" w:color="FFFFFF"/>
              <w:right w:val="single" w:sz="4" w:space="0" w:color="FFFFFF"/>
            </w:tcBorders>
            <w:shd w:val="clear" w:color="000000" w:fill="2F75B5"/>
            <w:vAlign w:val="center"/>
            <w:hideMark/>
          </w:tcPr>
          <w:p w14:paraId="08184D28"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SN</w:t>
            </w:r>
          </w:p>
        </w:tc>
        <w:tc>
          <w:tcPr>
            <w:tcW w:w="1259" w:type="pct"/>
            <w:tcBorders>
              <w:top w:val="nil"/>
              <w:left w:val="nil"/>
              <w:bottom w:val="single" w:sz="4" w:space="0" w:color="FFFFFF"/>
              <w:right w:val="single" w:sz="4" w:space="0" w:color="FFFFFF"/>
            </w:tcBorders>
            <w:shd w:val="clear" w:color="000000" w:fill="2F75B5"/>
            <w:vAlign w:val="center"/>
            <w:hideMark/>
          </w:tcPr>
          <w:p w14:paraId="2754AED5"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Yerleştirme Yapılan Fakülte/Yüksekokul/MYO Adı</w:t>
            </w:r>
          </w:p>
        </w:tc>
        <w:tc>
          <w:tcPr>
            <w:tcW w:w="816" w:type="pct"/>
            <w:tcBorders>
              <w:top w:val="nil"/>
              <w:left w:val="nil"/>
              <w:bottom w:val="single" w:sz="4" w:space="0" w:color="FFFFFF"/>
              <w:right w:val="single" w:sz="4" w:space="0" w:color="FFFFFF"/>
            </w:tcBorders>
            <w:shd w:val="clear" w:color="000000" w:fill="2F75B5"/>
            <w:vAlign w:val="center"/>
            <w:hideMark/>
          </w:tcPr>
          <w:p w14:paraId="76C3EDCB"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Bölüm/</w:t>
            </w:r>
            <w:proofErr w:type="gramStart"/>
            <w:r>
              <w:rPr>
                <w:rFonts w:ascii="Calibri" w:hAnsi="Calibri" w:cs="Calibri"/>
                <w:b/>
                <w:bCs/>
                <w:color w:val="FFFFFF"/>
                <w:sz w:val="20"/>
                <w:szCs w:val="20"/>
              </w:rPr>
              <w:t>Program  Adı</w:t>
            </w:r>
            <w:proofErr w:type="gramEnd"/>
          </w:p>
        </w:tc>
        <w:tc>
          <w:tcPr>
            <w:tcW w:w="676" w:type="pct"/>
            <w:tcBorders>
              <w:top w:val="nil"/>
              <w:left w:val="nil"/>
              <w:bottom w:val="single" w:sz="4" w:space="0" w:color="FFFFFF"/>
              <w:right w:val="single" w:sz="4" w:space="0" w:color="FFFFFF"/>
            </w:tcBorders>
            <w:shd w:val="clear" w:color="000000" w:fill="2F75B5"/>
            <w:vAlign w:val="center"/>
            <w:hideMark/>
          </w:tcPr>
          <w:p w14:paraId="55868031"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 xml:space="preserve">Kontenjan </w:t>
            </w:r>
            <w:r>
              <w:rPr>
                <w:rFonts w:ascii="Calibri" w:hAnsi="Calibri" w:cs="Calibri"/>
                <w:b/>
                <w:bCs/>
                <w:color w:val="FFFFFF"/>
                <w:sz w:val="20"/>
                <w:szCs w:val="20"/>
              </w:rPr>
              <w:br/>
              <w:t>Sayısı</w:t>
            </w:r>
          </w:p>
        </w:tc>
        <w:tc>
          <w:tcPr>
            <w:tcW w:w="677" w:type="pct"/>
            <w:tcBorders>
              <w:top w:val="nil"/>
              <w:left w:val="nil"/>
              <w:bottom w:val="single" w:sz="4" w:space="0" w:color="FFFFFF"/>
              <w:right w:val="single" w:sz="4" w:space="0" w:color="FFFFFF"/>
            </w:tcBorders>
            <w:shd w:val="clear" w:color="000000" w:fill="2F75B5"/>
            <w:vAlign w:val="center"/>
            <w:hideMark/>
          </w:tcPr>
          <w:p w14:paraId="23F0A833"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Tercih Yapan Öğrenci Sayısı</w:t>
            </w:r>
          </w:p>
        </w:tc>
        <w:tc>
          <w:tcPr>
            <w:tcW w:w="677" w:type="pct"/>
            <w:tcBorders>
              <w:top w:val="nil"/>
              <w:left w:val="nil"/>
              <w:bottom w:val="single" w:sz="4" w:space="0" w:color="FFFFFF"/>
              <w:right w:val="single" w:sz="4" w:space="0" w:color="FFFFFF"/>
            </w:tcBorders>
            <w:shd w:val="clear" w:color="000000" w:fill="2F75B5"/>
            <w:vAlign w:val="center"/>
            <w:hideMark/>
          </w:tcPr>
          <w:p w14:paraId="6271828B"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Asil Olarak</w:t>
            </w:r>
            <w:r>
              <w:rPr>
                <w:rFonts w:ascii="Calibri" w:hAnsi="Calibri" w:cs="Calibri"/>
                <w:b/>
                <w:bCs/>
                <w:color w:val="FFFFFF"/>
                <w:sz w:val="20"/>
                <w:szCs w:val="20"/>
              </w:rPr>
              <w:br/>
              <w:t xml:space="preserve">Yerleştirilen </w:t>
            </w:r>
            <w:r>
              <w:rPr>
                <w:rFonts w:ascii="Calibri" w:hAnsi="Calibri" w:cs="Calibri"/>
                <w:b/>
                <w:bCs/>
                <w:color w:val="FFFFFF"/>
                <w:sz w:val="20"/>
                <w:szCs w:val="20"/>
              </w:rPr>
              <w:br/>
              <w:t>Öğrenci Sayısı</w:t>
            </w:r>
          </w:p>
        </w:tc>
        <w:tc>
          <w:tcPr>
            <w:tcW w:w="676" w:type="pct"/>
            <w:tcBorders>
              <w:top w:val="nil"/>
              <w:left w:val="nil"/>
              <w:bottom w:val="single" w:sz="4" w:space="0" w:color="FFFFFF"/>
              <w:right w:val="single" w:sz="4" w:space="0" w:color="FFFFFF"/>
            </w:tcBorders>
            <w:shd w:val="clear" w:color="000000" w:fill="2F75B5"/>
            <w:vAlign w:val="center"/>
            <w:hideMark/>
          </w:tcPr>
          <w:p w14:paraId="37A9FC6B"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 xml:space="preserve"> Yedek Olarak Yerleştirilen</w:t>
            </w:r>
            <w:r>
              <w:rPr>
                <w:rFonts w:ascii="Calibri" w:hAnsi="Calibri" w:cs="Calibri"/>
                <w:b/>
                <w:bCs/>
                <w:color w:val="FFFFFF"/>
                <w:sz w:val="20"/>
                <w:szCs w:val="20"/>
              </w:rPr>
              <w:br/>
              <w:t>Öğrenci Sayısı</w:t>
            </w:r>
          </w:p>
        </w:tc>
      </w:tr>
      <w:tr w:rsidR="00D10DA2" w14:paraId="2A53E614" w14:textId="77777777" w:rsidTr="005C19CC">
        <w:trPr>
          <w:trHeight w:val="276"/>
        </w:trPr>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45118"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1</w:t>
            </w:r>
          </w:p>
        </w:tc>
        <w:tc>
          <w:tcPr>
            <w:tcW w:w="1259" w:type="pct"/>
            <w:tcBorders>
              <w:top w:val="single" w:sz="4" w:space="0" w:color="auto"/>
              <w:left w:val="nil"/>
              <w:bottom w:val="single" w:sz="4" w:space="0" w:color="auto"/>
              <w:right w:val="single" w:sz="4" w:space="0" w:color="auto"/>
            </w:tcBorders>
            <w:shd w:val="clear" w:color="auto" w:fill="auto"/>
            <w:noWrap/>
            <w:vAlign w:val="center"/>
            <w:hideMark/>
          </w:tcPr>
          <w:p w14:paraId="24C7EBA0" w14:textId="028CF4CE" w:rsidR="00D10DA2" w:rsidRDefault="007A443E">
            <w:pPr>
              <w:jc w:val="center"/>
              <w:rPr>
                <w:rFonts w:ascii="Calibri" w:hAnsi="Calibri" w:cs="Calibri"/>
                <w:color w:val="000000"/>
                <w:sz w:val="20"/>
                <w:szCs w:val="20"/>
              </w:rPr>
            </w:pPr>
            <w:r>
              <w:rPr>
                <w:rFonts w:ascii="Calibri" w:hAnsi="Calibri" w:cs="Calibri"/>
                <w:color w:val="000000"/>
                <w:sz w:val="20"/>
                <w:szCs w:val="20"/>
              </w:rPr>
              <w:t>Turizm Fakültesi</w:t>
            </w:r>
            <w:r w:rsidR="00D10DA2">
              <w:rPr>
                <w:rFonts w:ascii="Calibri" w:hAnsi="Calibri" w:cs="Calibri"/>
                <w:color w:val="000000"/>
                <w:sz w:val="20"/>
                <w:szCs w:val="20"/>
              </w:rPr>
              <w:t> </w:t>
            </w:r>
          </w:p>
        </w:tc>
        <w:tc>
          <w:tcPr>
            <w:tcW w:w="816" w:type="pct"/>
            <w:tcBorders>
              <w:top w:val="single" w:sz="4" w:space="0" w:color="auto"/>
              <w:left w:val="nil"/>
              <w:bottom w:val="single" w:sz="4" w:space="0" w:color="auto"/>
              <w:right w:val="single" w:sz="4" w:space="0" w:color="auto"/>
            </w:tcBorders>
            <w:shd w:val="clear" w:color="auto" w:fill="auto"/>
            <w:noWrap/>
            <w:vAlign w:val="center"/>
            <w:hideMark/>
          </w:tcPr>
          <w:p w14:paraId="24A70DCD" w14:textId="5299BCBB" w:rsidR="00D10DA2" w:rsidRDefault="00026459">
            <w:pPr>
              <w:jc w:val="center"/>
              <w:rPr>
                <w:rFonts w:ascii="Calibri" w:hAnsi="Calibri" w:cs="Calibri"/>
                <w:color w:val="000000"/>
                <w:sz w:val="20"/>
                <w:szCs w:val="20"/>
              </w:rPr>
            </w:pPr>
            <w:r>
              <w:rPr>
                <w:rFonts w:ascii="Calibri" w:hAnsi="Calibri" w:cs="Calibri"/>
                <w:color w:val="000000"/>
                <w:sz w:val="20"/>
                <w:szCs w:val="20"/>
              </w:rPr>
              <w:t>Gastronomi ve Mutfak San.</w:t>
            </w:r>
            <w:r w:rsidR="00D10DA2">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37C93F8C" w14:textId="7D3C08AD" w:rsidR="00D10DA2" w:rsidRDefault="006E21B7">
            <w:pPr>
              <w:jc w:val="center"/>
              <w:rPr>
                <w:rFonts w:ascii="Calibri" w:hAnsi="Calibri" w:cs="Calibri"/>
                <w:color w:val="000000"/>
                <w:sz w:val="20"/>
                <w:szCs w:val="20"/>
              </w:rPr>
            </w:pPr>
            <w:r>
              <w:rPr>
                <w:rFonts w:ascii="Calibri" w:hAnsi="Calibri" w:cs="Calibri"/>
                <w:color w:val="000000"/>
                <w:sz w:val="20"/>
                <w:szCs w:val="20"/>
              </w:rPr>
              <w:t>16</w:t>
            </w:r>
            <w:r w:rsidR="00D10DA2">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3E97C20A" w14:textId="1A0D403A" w:rsidR="00D10DA2" w:rsidRDefault="00026459">
            <w:pPr>
              <w:jc w:val="center"/>
              <w:rPr>
                <w:rFonts w:ascii="Calibri" w:hAnsi="Calibri" w:cs="Calibri"/>
                <w:color w:val="000000"/>
                <w:sz w:val="20"/>
                <w:szCs w:val="20"/>
              </w:rPr>
            </w:pPr>
            <w:r>
              <w:rPr>
                <w:rFonts w:ascii="Calibri" w:hAnsi="Calibri" w:cs="Calibri"/>
                <w:color w:val="000000"/>
                <w:sz w:val="20"/>
                <w:szCs w:val="20"/>
              </w:rPr>
              <w:t>11</w:t>
            </w:r>
            <w:r w:rsidR="00D10DA2">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5EFBCDDA" w14:textId="1ABEBB36" w:rsidR="00D10DA2" w:rsidRDefault="00026459">
            <w:pPr>
              <w:jc w:val="center"/>
              <w:rPr>
                <w:rFonts w:ascii="Calibri" w:hAnsi="Calibri" w:cs="Calibri"/>
                <w:color w:val="000000"/>
                <w:sz w:val="20"/>
                <w:szCs w:val="20"/>
              </w:rPr>
            </w:pPr>
            <w:r>
              <w:rPr>
                <w:rFonts w:ascii="Calibri" w:hAnsi="Calibri" w:cs="Calibri"/>
                <w:color w:val="000000"/>
                <w:sz w:val="20"/>
                <w:szCs w:val="20"/>
              </w:rPr>
              <w:t>1</w:t>
            </w:r>
            <w:r w:rsidR="00D10DA2">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7D150453" w14:textId="13956553" w:rsidR="00D10DA2" w:rsidRDefault="00026459">
            <w:pPr>
              <w:jc w:val="center"/>
              <w:rPr>
                <w:rFonts w:ascii="Calibri" w:hAnsi="Calibri" w:cs="Calibri"/>
                <w:color w:val="000000"/>
                <w:sz w:val="20"/>
                <w:szCs w:val="20"/>
              </w:rPr>
            </w:pPr>
            <w:r>
              <w:rPr>
                <w:rFonts w:ascii="Calibri" w:hAnsi="Calibri" w:cs="Calibri"/>
                <w:color w:val="000000"/>
                <w:sz w:val="20"/>
                <w:szCs w:val="20"/>
              </w:rPr>
              <w:t>-</w:t>
            </w:r>
            <w:r w:rsidR="00D10DA2">
              <w:rPr>
                <w:rFonts w:ascii="Calibri" w:hAnsi="Calibri" w:cs="Calibri"/>
                <w:color w:val="000000"/>
                <w:sz w:val="20"/>
                <w:szCs w:val="20"/>
              </w:rPr>
              <w:t> </w:t>
            </w:r>
          </w:p>
        </w:tc>
      </w:tr>
      <w:tr w:rsidR="00D10DA2" w14:paraId="1561AEAB" w14:textId="77777777" w:rsidTr="005C19CC">
        <w:trPr>
          <w:trHeight w:val="276"/>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6FAE65E7"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2</w:t>
            </w:r>
          </w:p>
        </w:tc>
        <w:tc>
          <w:tcPr>
            <w:tcW w:w="1259" w:type="pct"/>
            <w:tcBorders>
              <w:top w:val="nil"/>
              <w:left w:val="nil"/>
              <w:bottom w:val="single" w:sz="4" w:space="0" w:color="auto"/>
              <w:right w:val="single" w:sz="4" w:space="0" w:color="auto"/>
            </w:tcBorders>
            <w:shd w:val="clear" w:color="auto" w:fill="auto"/>
            <w:noWrap/>
            <w:vAlign w:val="center"/>
            <w:hideMark/>
          </w:tcPr>
          <w:p w14:paraId="10884A8E"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816" w:type="pct"/>
            <w:tcBorders>
              <w:top w:val="nil"/>
              <w:left w:val="nil"/>
              <w:bottom w:val="single" w:sz="4" w:space="0" w:color="auto"/>
              <w:right w:val="single" w:sz="4" w:space="0" w:color="auto"/>
            </w:tcBorders>
            <w:shd w:val="clear" w:color="auto" w:fill="auto"/>
            <w:noWrap/>
            <w:vAlign w:val="center"/>
            <w:hideMark/>
          </w:tcPr>
          <w:p w14:paraId="57A0D1F9"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4FA413A0"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6491B69E"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4517AEE7"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389DB626"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r>
      <w:tr w:rsidR="00D10DA2" w14:paraId="23DF7221" w14:textId="77777777" w:rsidTr="005C19CC">
        <w:trPr>
          <w:trHeight w:val="276"/>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5F7687F2"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3</w:t>
            </w:r>
          </w:p>
        </w:tc>
        <w:tc>
          <w:tcPr>
            <w:tcW w:w="1259" w:type="pct"/>
            <w:tcBorders>
              <w:top w:val="nil"/>
              <w:left w:val="nil"/>
              <w:bottom w:val="single" w:sz="4" w:space="0" w:color="auto"/>
              <w:right w:val="single" w:sz="4" w:space="0" w:color="auto"/>
            </w:tcBorders>
            <w:shd w:val="clear" w:color="auto" w:fill="auto"/>
            <w:noWrap/>
            <w:vAlign w:val="center"/>
            <w:hideMark/>
          </w:tcPr>
          <w:p w14:paraId="614A4719"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816" w:type="pct"/>
            <w:tcBorders>
              <w:top w:val="nil"/>
              <w:left w:val="nil"/>
              <w:bottom w:val="single" w:sz="4" w:space="0" w:color="auto"/>
              <w:right w:val="single" w:sz="4" w:space="0" w:color="auto"/>
            </w:tcBorders>
            <w:shd w:val="clear" w:color="auto" w:fill="auto"/>
            <w:noWrap/>
            <w:vAlign w:val="center"/>
            <w:hideMark/>
          </w:tcPr>
          <w:p w14:paraId="79967168"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1B898F21"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0744B1A5"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715FB372"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7F741891"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r>
      <w:tr w:rsidR="00D10DA2" w14:paraId="7B6DF8C3" w14:textId="77777777" w:rsidTr="005C19CC">
        <w:trPr>
          <w:trHeight w:val="276"/>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4E2A34C7"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4</w:t>
            </w:r>
          </w:p>
        </w:tc>
        <w:tc>
          <w:tcPr>
            <w:tcW w:w="1259" w:type="pct"/>
            <w:tcBorders>
              <w:top w:val="nil"/>
              <w:left w:val="nil"/>
              <w:bottom w:val="single" w:sz="4" w:space="0" w:color="auto"/>
              <w:right w:val="single" w:sz="4" w:space="0" w:color="auto"/>
            </w:tcBorders>
            <w:shd w:val="clear" w:color="auto" w:fill="auto"/>
            <w:noWrap/>
            <w:vAlign w:val="center"/>
            <w:hideMark/>
          </w:tcPr>
          <w:p w14:paraId="44379980"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816" w:type="pct"/>
            <w:tcBorders>
              <w:top w:val="nil"/>
              <w:left w:val="nil"/>
              <w:bottom w:val="single" w:sz="4" w:space="0" w:color="auto"/>
              <w:right w:val="single" w:sz="4" w:space="0" w:color="auto"/>
            </w:tcBorders>
            <w:shd w:val="clear" w:color="auto" w:fill="auto"/>
            <w:noWrap/>
            <w:vAlign w:val="center"/>
            <w:hideMark/>
          </w:tcPr>
          <w:p w14:paraId="240889DC"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769D85E6"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1426C59D"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2E77D1A8"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45B2E7A8"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r>
      <w:tr w:rsidR="00D10DA2" w14:paraId="2159FF41" w14:textId="77777777" w:rsidTr="005C19CC">
        <w:trPr>
          <w:trHeight w:val="276"/>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44ED3DC9"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5</w:t>
            </w:r>
          </w:p>
        </w:tc>
        <w:tc>
          <w:tcPr>
            <w:tcW w:w="1259" w:type="pct"/>
            <w:tcBorders>
              <w:top w:val="nil"/>
              <w:left w:val="nil"/>
              <w:bottom w:val="single" w:sz="4" w:space="0" w:color="auto"/>
              <w:right w:val="single" w:sz="4" w:space="0" w:color="auto"/>
            </w:tcBorders>
            <w:shd w:val="clear" w:color="auto" w:fill="auto"/>
            <w:noWrap/>
            <w:vAlign w:val="center"/>
            <w:hideMark/>
          </w:tcPr>
          <w:p w14:paraId="5C68260E"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816" w:type="pct"/>
            <w:tcBorders>
              <w:top w:val="nil"/>
              <w:left w:val="nil"/>
              <w:bottom w:val="single" w:sz="4" w:space="0" w:color="auto"/>
              <w:right w:val="single" w:sz="4" w:space="0" w:color="auto"/>
            </w:tcBorders>
            <w:shd w:val="clear" w:color="auto" w:fill="auto"/>
            <w:noWrap/>
            <w:vAlign w:val="center"/>
            <w:hideMark/>
          </w:tcPr>
          <w:p w14:paraId="2288BF5B"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7321B87C"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6FAF5040"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33A693F9"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18878084"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r>
      <w:tr w:rsidR="00D10DA2" w14:paraId="572E3DDD" w14:textId="77777777" w:rsidTr="005C19CC">
        <w:trPr>
          <w:trHeight w:val="312"/>
        </w:trPr>
        <w:tc>
          <w:tcPr>
            <w:tcW w:w="2294" w:type="pct"/>
            <w:gridSpan w:val="3"/>
            <w:tcBorders>
              <w:top w:val="single" w:sz="4" w:space="0" w:color="auto"/>
              <w:left w:val="single" w:sz="4" w:space="0" w:color="auto"/>
              <w:bottom w:val="single" w:sz="4" w:space="0" w:color="FFFFFF"/>
              <w:right w:val="single" w:sz="4" w:space="0" w:color="FFFFFF"/>
            </w:tcBorders>
            <w:shd w:val="clear" w:color="000000" w:fill="2F75B5"/>
            <w:noWrap/>
            <w:vAlign w:val="center"/>
            <w:hideMark/>
          </w:tcPr>
          <w:p w14:paraId="14A2160A" w14:textId="77777777" w:rsidR="00D10DA2" w:rsidRDefault="00D10DA2">
            <w:pPr>
              <w:jc w:val="center"/>
              <w:rPr>
                <w:rFonts w:ascii="Calibri" w:hAnsi="Calibri" w:cs="Calibri"/>
                <w:b/>
                <w:bCs/>
                <w:color w:val="FFFFFF"/>
              </w:rPr>
            </w:pPr>
            <w:r>
              <w:rPr>
                <w:rFonts w:ascii="Calibri" w:hAnsi="Calibri" w:cs="Calibri"/>
                <w:b/>
                <w:bCs/>
                <w:color w:val="FFFFFF"/>
              </w:rPr>
              <w:t>Ara Toplam</w:t>
            </w:r>
          </w:p>
        </w:tc>
        <w:tc>
          <w:tcPr>
            <w:tcW w:w="676" w:type="pct"/>
            <w:tcBorders>
              <w:top w:val="nil"/>
              <w:left w:val="nil"/>
              <w:bottom w:val="single" w:sz="4" w:space="0" w:color="FFFFFF"/>
              <w:right w:val="single" w:sz="4" w:space="0" w:color="FFFFFF"/>
            </w:tcBorders>
            <w:shd w:val="clear" w:color="000000" w:fill="2F75B5"/>
            <w:noWrap/>
            <w:vAlign w:val="center"/>
            <w:hideMark/>
          </w:tcPr>
          <w:p w14:paraId="293444AB" w14:textId="4A37A93C" w:rsidR="00D10DA2" w:rsidRDefault="00B80453">
            <w:pPr>
              <w:jc w:val="center"/>
              <w:rPr>
                <w:rFonts w:ascii="Calibri" w:hAnsi="Calibri" w:cs="Calibri"/>
                <w:b/>
                <w:bCs/>
                <w:color w:val="FFFFFF"/>
              </w:rPr>
            </w:pPr>
            <w:r>
              <w:rPr>
                <w:rFonts w:ascii="Calibri" w:hAnsi="Calibri" w:cs="Calibri"/>
                <w:b/>
                <w:bCs/>
                <w:color w:val="FFFFFF"/>
              </w:rPr>
              <w:t>16</w:t>
            </w:r>
          </w:p>
        </w:tc>
        <w:tc>
          <w:tcPr>
            <w:tcW w:w="677" w:type="pct"/>
            <w:tcBorders>
              <w:top w:val="nil"/>
              <w:left w:val="nil"/>
              <w:bottom w:val="single" w:sz="4" w:space="0" w:color="FFFFFF"/>
              <w:right w:val="single" w:sz="4" w:space="0" w:color="FFFFFF"/>
            </w:tcBorders>
            <w:shd w:val="clear" w:color="000000" w:fill="2F75B5"/>
            <w:noWrap/>
            <w:vAlign w:val="center"/>
            <w:hideMark/>
          </w:tcPr>
          <w:p w14:paraId="553B0F17" w14:textId="410E2D42" w:rsidR="00D10DA2" w:rsidRDefault="00B80453">
            <w:pPr>
              <w:jc w:val="center"/>
              <w:rPr>
                <w:rFonts w:ascii="Calibri" w:hAnsi="Calibri" w:cs="Calibri"/>
                <w:b/>
                <w:bCs/>
                <w:color w:val="FFFFFF"/>
              </w:rPr>
            </w:pPr>
            <w:r>
              <w:rPr>
                <w:rFonts w:ascii="Calibri" w:hAnsi="Calibri" w:cs="Calibri"/>
                <w:b/>
                <w:bCs/>
                <w:color w:val="FFFFFF"/>
              </w:rPr>
              <w:t>11</w:t>
            </w:r>
          </w:p>
        </w:tc>
        <w:tc>
          <w:tcPr>
            <w:tcW w:w="677" w:type="pct"/>
            <w:tcBorders>
              <w:top w:val="nil"/>
              <w:left w:val="nil"/>
              <w:bottom w:val="single" w:sz="4" w:space="0" w:color="FFFFFF"/>
              <w:right w:val="single" w:sz="4" w:space="0" w:color="FFFFFF"/>
            </w:tcBorders>
            <w:shd w:val="clear" w:color="000000" w:fill="2F75B5"/>
            <w:noWrap/>
            <w:vAlign w:val="center"/>
            <w:hideMark/>
          </w:tcPr>
          <w:p w14:paraId="55BEBD52" w14:textId="2DC7070D" w:rsidR="00D10DA2" w:rsidRDefault="00B80453">
            <w:pPr>
              <w:jc w:val="center"/>
              <w:rPr>
                <w:rFonts w:ascii="Calibri" w:hAnsi="Calibri" w:cs="Calibri"/>
                <w:b/>
                <w:bCs/>
                <w:color w:val="FFFFFF"/>
              </w:rPr>
            </w:pPr>
            <w:r>
              <w:rPr>
                <w:rFonts w:ascii="Calibri" w:hAnsi="Calibri" w:cs="Calibri"/>
                <w:b/>
                <w:bCs/>
                <w:color w:val="FFFFFF"/>
              </w:rPr>
              <w:t>1</w:t>
            </w:r>
          </w:p>
        </w:tc>
        <w:tc>
          <w:tcPr>
            <w:tcW w:w="676" w:type="pct"/>
            <w:tcBorders>
              <w:top w:val="nil"/>
              <w:left w:val="nil"/>
              <w:bottom w:val="single" w:sz="4" w:space="0" w:color="FFFFFF"/>
              <w:right w:val="single" w:sz="4" w:space="0" w:color="auto"/>
            </w:tcBorders>
            <w:shd w:val="clear" w:color="000000" w:fill="2F75B5"/>
            <w:noWrap/>
            <w:vAlign w:val="center"/>
            <w:hideMark/>
          </w:tcPr>
          <w:p w14:paraId="1171D612" w14:textId="77777777" w:rsidR="00D10DA2" w:rsidRDefault="00D10DA2">
            <w:pPr>
              <w:jc w:val="center"/>
              <w:rPr>
                <w:rFonts w:ascii="Calibri" w:hAnsi="Calibri" w:cs="Calibri"/>
                <w:b/>
                <w:bCs/>
                <w:color w:val="FFFFFF"/>
              </w:rPr>
            </w:pPr>
            <w:r>
              <w:rPr>
                <w:rFonts w:ascii="Calibri" w:hAnsi="Calibri" w:cs="Calibri"/>
                <w:b/>
                <w:bCs/>
                <w:color w:val="FFFFFF"/>
              </w:rPr>
              <w:t>0</w:t>
            </w:r>
          </w:p>
        </w:tc>
      </w:tr>
      <w:tr w:rsidR="00D10DA2" w14:paraId="69867C4B" w14:textId="77777777" w:rsidTr="00F31ECA">
        <w:trPr>
          <w:trHeight w:val="576"/>
        </w:trPr>
        <w:tc>
          <w:tcPr>
            <w:tcW w:w="5000" w:type="pct"/>
            <w:gridSpan w:val="7"/>
            <w:tcBorders>
              <w:top w:val="single" w:sz="4" w:space="0" w:color="FFFFFF"/>
              <w:left w:val="single" w:sz="4" w:space="0" w:color="FFFFFF"/>
              <w:bottom w:val="single" w:sz="4" w:space="0" w:color="FFFFFF"/>
              <w:right w:val="single" w:sz="4" w:space="0" w:color="FFFFFF"/>
            </w:tcBorders>
            <w:shd w:val="clear" w:color="000000" w:fill="203764"/>
            <w:vAlign w:val="center"/>
            <w:hideMark/>
          </w:tcPr>
          <w:p w14:paraId="24083282"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lastRenderedPageBreak/>
              <w:t>Not Ortalamasına Göre</w:t>
            </w:r>
          </w:p>
        </w:tc>
      </w:tr>
      <w:tr w:rsidR="00D10DA2" w14:paraId="6B99397C" w14:textId="77777777" w:rsidTr="005C19CC">
        <w:trPr>
          <w:trHeight w:val="1188"/>
        </w:trPr>
        <w:tc>
          <w:tcPr>
            <w:tcW w:w="219" w:type="pct"/>
            <w:tcBorders>
              <w:top w:val="nil"/>
              <w:left w:val="single" w:sz="4" w:space="0" w:color="auto"/>
              <w:bottom w:val="single" w:sz="4" w:space="0" w:color="auto"/>
              <w:right w:val="single" w:sz="4" w:space="0" w:color="FFFFFF"/>
            </w:tcBorders>
            <w:shd w:val="clear" w:color="000000" w:fill="2F75B5"/>
            <w:vAlign w:val="center"/>
            <w:hideMark/>
          </w:tcPr>
          <w:p w14:paraId="675B25A1"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SN</w:t>
            </w:r>
          </w:p>
        </w:tc>
        <w:tc>
          <w:tcPr>
            <w:tcW w:w="1259" w:type="pct"/>
            <w:tcBorders>
              <w:top w:val="nil"/>
              <w:left w:val="nil"/>
              <w:bottom w:val="single" w:sz="4" w:space="0" w:color="auto"/>
              <w:right w:val="single" w:sz="4" w:space="0" w:color="FFFFFF"/>
            </w:tcBorders>
            <w:shd w:val="clear" w:color="000000" w:fill="2F75B5"/>
            <w:vAlign w:val="center"/>
            <w:hideMark/>
          </w:tcPr>
          <w:p w14:paraId="2EBF9045"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Yerleştirme Yapılan Fakülte/Yüksekokul/MYO Adı</w:t>
            </w:r>
          </w:p>
        </w:tc>
        <w:tc>
          <w:tcPr>
            <w:tcW w:w="816" w:type="pct"/>
            <w:tcBorders>
              <w:top w:val="nil"/>
              <w:left w:val="nil"/>
              <w:bottom w:val="single" w:sz="4" w:space="0" w:color="auto"/>
              <w:right w:val="single" w:sz="4" w:space="0" w:color="FFFFFF"/>
            </w:tcBorders>
            <w:shd w:val="clear" w:color="000000" w:fill="2F75B5"/>
            <w:vAlign w:val="center"/>
            <w:hideMark/>
          </w:tcPr>
          <w:p w14:paraId="060E676F"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Bölüm/</w:t>
            </w:r>
            <w:proofErr w:type="gramStart"/>
            <w:r>
              <w:rPr>
                <w:rFonts w:ascii="Calibri" w:hAnsi="Calibri" w:cs="Calibri"/>
                <w:b/>
                <w:bCs/>
                <w:color w:val="FFFFFF"/>
                <w:sz w:val="20"/>
                <w:szCs w:val="20"/>
              </w:rPr>
              <w:t>Program  Adı</w:t>
            </w:r>
            <w:proofErr w:type="gramEnd"/>
          </w:p>
        </w:tc>
        <w:tc>
          <w:tcPr>
            <w:tcW w:w="676" w:type="pct"/>
            <w:tcBorders>
              <w:top w:val="nil"/>
              <w:left w:val="nil"/>
              <w:bottom w:val="single" w:sz="4" w:space="0" w:color="auto"/>
              <w:right w:val="single" w:sz="4" w:space="0" w:color="FFFFFF"/>
            </w:tcBorders>
            <w:shd w:val="clear" w:color="000000" w:fill="2F75B5"/>
            <w:vAlign w:val="center"/>
            <w:hideMark/>
          </w:tcPr>
          <w:p w14:paraId="71A2C1EC"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 xml:space="preserve">Kontenjan </w:t>
            </w:r>
            <w:r>
              <w:rPr>
                <w:rFonts w:ascii="Calibri" w:hAnsi="Calibri" w:cs="Calibri"/>
                <w:b/>
                <w:bCs/>
                <w:color w:val="FFFFFF"/>
                <w:sz w:val="20"/>
                <w:szCs w:val="20"/>
              </w:rPr>
              <w:br/>
              <w:t>Sayısı</w:t>
            </w:r>
          </w:p>
        </w:tc>
        <w:tc>
          <w:tcPr>
            <w:tcW w:w="677" w:type="pct"/>
            <w:tcBorders>
              <w:top w:val="nil"/>
              <w:left w:val="nil"/>
              <w:bottom w:val="single" w:sz="4" w:space="0" w:color="auto"/>
              <w:right w:val="single" w:sz="4" w:space="0" w:color="FFFFFF"/>
            </w:tcBorders>
            <w:shd w:val="clear" w:color="000000" w:fill="2F75B5"/>
            <w:vAlign w:val="center"/>
            <w:hideMark/>
          </w:tcPr>
          <w:p w14:paraId="0BF66835"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Tercih Yapan Öğrenci Sayısı</w:t>
            </w:r>
          </w:p>
        </w:tc>
        <w:tc>
          <w:tcPr>
            <w:tcW w:w="677" w:type="pct"/>
            <w:tcBorders>
              <w:top w:val="nil"/>
              <w:left w:val="nil"/>
              <w:bottom w:val="single" w:sz="4" w:space="0" w:color="auto"/>
              <w:right w:val="single" w:sz="4" w:space="0" w:color="FFFFFF"/>
            </w:tcBorders>
            <w:shd w:val="clear" w:color="000000" w:fill="2F75B5"/>
            <w:vAlign w:val="center"/>
            <w:hideMark/>
          </w:tcPr>
          <w:p w14:paraId="07087B45"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Asil Olarak</w:t>
            </w:r>
            <w:r>
              <w:rPr>
                <w:rFonts w:ascii="Calibri" w:hAnsi="Calibri" w:cs="Calibri"/>
                <w:b/>
                <w:bCs/>
                <w:color w:val="FFFFFF"/>
                <w:sz w:val="20"/>
                <w:szCs w:val="20"/>
              </w:rPr>
              <w:br/>
              <w:t xml:space="preserve">Yerleştirilen </w:t>
            </w:r>
            <w:r>
              <w:rPr>
                <w:rFonts w:ascii="Calibri" w:hAnsi="Calibri" w:cs="Calibri"/>
                <w:b/>
                <w:bCs/>
                <w:color w:val="FFFFFF"/>
                <w:sz w:val="20"/>
                <w:szCs w:val="20"/>
              </w:rPr>
              <w:br/>
              <w:t>Öğrenci Sayısı</w:t>
            </w:r>
          </w:p>
        </w:tc>
        <w:tc>
          <w:tcPr>
            <w:tcW w:w="676" w:type="pct"/>
            <w:tcBorders>
              <w:top w:val="nil"/>
              <w:left w:val="nil"/>
              <w:bottom w:val="single" w:sz="4" w:space="0" w:color="auto"/>
              <w:right w:val="single" w:sz="4" w:space="0" w:color="FFFFFF"/>
            </w:tcBorders>
            <w:shd w:val="clear" w:color="000000" w:fill="2F75B5"/>
            <w:vAlign w:val="center"/>
            <w:hideMark/>
          </w:tcPr>
          <w:p w14:paraId="6B6DBA84"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 xml:space="preserve"> Yedek Olarak Yerleştirilen</w:t>
            </w:r>
            <w:r>
              <w:rPr>
                <w:rFonts w:ascii="Calibri" w:hAnsi="Calibri" w:cs="Calibri"/>
                <w:b/>
                <w:bCs/>
                <w:color w:val="FFFFFF"/>
                <w:sz w:val="20"/>
                <w:szCs w:val="20"/>
              </w:rPr>
              <w:br/>
              <w:t>Öğrenci Sayısı</w:t>
            </w:r>
          </w:p>
        </w:tc>
      </w:tr>
      <w:tr w:rsidR="00D10DA2" w14:paraId="2C0FF19A" w14:textId="77777777" w:rsidTr="005C19CC">
        <w:trPr>
          <w:trHeight w:val="276"/>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703F3AA9"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1</w:t>
            </w:r>
          </w:p>
        </w:tc>
        <w:tc>
          <w:tcPr>
            <w:tcW w:w="1259" w:type="pct"/>
            <w:tcBorders>
              <w:top w:val="nil"/>
              <w:left w:val="nil"/>
              <w:bottom w:val="single" w:sz="4" w:space="0" w:color="auto"/>
              <w:right w:val="single" w:sz="4" w:space="0" w:color="auto"/>
            </w:tcBorders>
            <w:shd w:val="clear" w:color="auto" w:fill="auto"/>
            <w:noWrap/>
            <w:vAlign w:val="center"/>
            <w:hideMark/>
          </w:tcPr>
          <w:p w14:paraId="44BA65E6" w14:textId="49046609" w:rsidR="00D10DA2" w:rsidRDefault="003713DB">
            <w:pPr>
              <w:jc w:val="center"/>
              <w:rPr>
                <w:rFonts w:ascii="Calibri" w:hAnsi="Calibri" w:cs="Calibri"/>
                <w:color w:val="000000"/>
                <w:sz w:val="20"/>
                <w:szCs w:val="20"/>
              </w:rPr>
            </w:pPr>
            <w:r>
              <w:rPr>
                <w:rFonts w:ascii="Calibri" w:hAnsi="Calibri" w:cs="Calibri"/>
                <w:color w:val="000000"/>
                <w:sz w:val="20"/>
                <w:szCs w:val="20"/>
              </w:rPr>
              <w:t>Turizm Fakültesi</w:t>
            </w:r>
            <w:r w:rsidR="00D10DA2">
              <w:rPr>
                <w:rFonts w:ascii="Calibri" w:hAnsi="Calibri" w:cs="Calibri"/>
                <w:color w:val="000000"/>
                <w:sz w:val="20"/>
                <w:szCs w:val="20"/>
              </w:rPr>
              <w:t> </w:t>
            </w:r>
          </w:p>
        </w:tc>
        <w:tc>
          <w:tcPr>
            <w:tcW w:w="816" w:type="pct"/>
            <w:tcBorders>
              <w:top w:val="nil"/>
              <w:left w:val="nil"/>
              <w:bottom w:val="single" w:sz="4" w:space="0" w:color="auto"/>
              <w:right w:val="single" w:sz="4" w:space="0" w:color="auto"/>
            </w:tcBorders>
            <w:shd w:val="clear" w:color="auto" w:fill="auto"/>
            <w:noWrap/>
            <w:vAlign w:val="center"/>
            <w:hideMark/>
          </w:tcPr>
          <w:p w14:paraId="3DE3EFD0" w14:textId="178020C2" w:rsidR="00D10DA2" w:rsidRPr="00CA5162" w:rsidRDefault="00605361">
            <w:pPr>
              <w:jc w:val="center"/>
              <w:rPr>
                <w:rFonts w:ascii="Calibri" w:hAnsi="Calibri" w:cs="Calibri"/>
                <w:color w:val="000000"/>
                <w:sz w:val="18"/>
                <w:szCs w:val="18"/>
              </w:rPr>
            </w:pPr>
            <w:r>
              <w:rPr>
                <w:rFonts w:ascii="Calibri" w:hAnsi="Calibri" w:cs="Calibri"/>
                <w:color w:val="000000"/>
                <w:sz w:val="18"/>
                <w:szCs w:val="18"/>
              </w:rPr>
              <w:t xml:space="preserve">Gastronomi ve Mutfak </w:t>
            </w:r>
            <w:proofErr w:type="spellStart"/>
            <w:r>
              <w:rPr>
                <w:rFonts w:ascii="Calibri" w:hAnsi="Calibri" w:cs="Calibri"/>
                <w:color w:val="000000"/>
                <w:sz w:val="18"/>
                <w:szCs w:val="18"/>
              </w:rPr>
              <w:t>Sanatl</w:t>
            </w:r>
            <w:proofErr w:type="spellEnd"/>
            <w:r>
              <w:rPr>
                <w:rFonts w:ascii="Calibri" w:hAnsi="Calibri" w:cs="Calibri"/>
                <w:color w:val="000000"/>
                <w:sz w:val="18"/>
                <w:szCs w:val="18"/>
              </w:rPr>
              <w:t>.</w:t>
            </w:r>
            <w:r w:rsidR="00D10DA2" w:rsidRPr="00CA5162">
              <w:rPr>
                <w:rFonts w:ascii="Calibri" w:hAnsi="Calibri" w:cs="Calibri"/>
                <w:color w:val="000000"/>
                <w:sz w:val="18"/>
                <w:szCs w:val="18"/>
              </w:rPr>
              <w:t> </w:t>
            </w:r>
          </w:p>
        </w:tc>
        <w:tc>
          <w:tcPr>
            <w:tcW w:w="676" w:type="pct"/>
            <w:tcBorders>
              <w:top w:val="nil"/>
              <w:left w:val="nil"/>
              <w:bottom w:val="single" w:sz="4" w:space="0" w:color="auto"/>
              <w:right w:val="single" w:sz="4" w:space="0" w:color="auto"/>
            </w:tcBorders>
            <w:shd w:val="clear" w:color="auto" w:fill="auto"/>
            <w:noWrap/>
            <w:vAlign w:val="center"/>
            <w:hideMark/>
          </w:tcPr>
          <w:p w14:paraId="6C73CE6F" w14:textId="73DDC869" w:rsidR="00D10DA2" w:rsidRDefault="00EF5923">
            <w:pPr>
              <w:jc w:val="center"/>
              <w:rPr>
                <w:rFonts w:ascii="Calibri" w:hAnsi="Calibri" w:cs="Calibri"/>
                <w:color w:val="000000"/>
                <w:sz w:val="20"/>
                <w:szCs w:val="20"/>
              </w:rPr>
            </w:pPr>
            <w:r>
              <w:rPr>
                <w:rFonts w:ascii="Calibri" w:hAnsi="Calibri" w:cs="Calibri"/>
                <w:color w:val="000000"/>
                <w:sz w:val="20"/>
                <w:szCs w:val="20"/>
              </w:rPr>
              <w:t>2</w:t>
            </w:r>
            <w:r w:rsidR="00D10DA2">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31C36A4B" w14:textId="460012B8" w:rsidR="00D10DA2" w:rsidRDefault="00E302AE">
            <w:pPr>
              <w:jc w:val="center"/>
              <w:rPr>
                <w:rFonts w:ascii="Calibri" w:hAnsi="Calibri" w:cs="Calibri"/>
                <w:color w:val="000000"/>
                <w:sz w:val="20"/>
                <w:szCs w:val="20"/>
              </w:rPr>
            </w:pPr>
            <w:r>
              <w:rPr>
                <w:rFonts w:ascii="Calibri" w:hAnsi="Calibri" w:cs="Calibri"/>
                <w:color w:val="000000"/>
                <w:sz w:val="20"/>
                <w:szCs w:val="20"/>
              </w:rPr>
              <w:t>21</w:t>
            </w:r>
            <w:r w:rsidR="00D10DA2">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30D17D5D" w14:textId="66616887" w:rsidR="00D10DA2" w:rsidRDefault="00E302AE">
            <w:pPr>
              <w:jc w:val="center"/>
              <w:rPr>
                <w:rFonts w:ascii="Calibri" w:hAnsi="Calibri" w:cs="Calibri"/>
                <w:color w:val="000000"/>
                <w:sz w:val="20"/>
                <w:szCs w:val="20"/>
              </w:rPr>
            </w:pPr>
            <w:r>
              <w:rPr>
                <w:rFonts w:ascii="Calibri" w:hAnsi="Calibri" w:cs="Calibri"/>
                <w:color w:val="000000"/>
                <w:sz w:val="20"/>
                <w:szCs w:val="20"/>
              </w:rPr>
              <w:t>-</w:t>
            </w:r>
            <w:r w:rsidR="00D10DA2">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6FC32283" w14:textId="46DD4A51" w:rsidR="00D10DA2" w:rsidRDefault="00E302AE">
            <w:pPr>
              <w:jc w:val="center"/>
              <w:rPr>
                <w:rFonts w:ascii="Calibri" w:hAnsi="Calibri" w:cs="Calibri"/>
                <w:color w:val="000000"/>
                <w:sz w:val="20"/>
                <w:szCs w:val="20"/>
              </w:rPr>
            </w:pPr>
            <w:r>
              <w:rPr>
                <w:rFonts w:ascii="Calibri" w:hAnsi="Calibri" w:cs="Calibri"/>
                <w:color w:val="000000"/>
                <w:sz w:val="20"/>
                <w:szCs w:val="20"/>
              </w:rPr>
              <w:t>2</w:t>
            </w:r>
            <w:r w:rsidR="00D10DA2">
              <w:rPr>
                <w:rFonts w:ascii="Calibri" w:hAnsi="Calibri" w:cs="Calibri"/>
                <w:color w:val="000000"/>
                <w:sz w:val="20"/>
                <w:szCs w:val="20"/>
              </w:rPr>
              <w:t> </w:t>
            </w:r>
          </w:p>
        </w:tc>
      </w:tr>
      <w:tr w:rsidR="00D10DA2" w14:paraId="0CCE3BF1" w14:textId="77777777" w:rsidTr="005C19CC">
        <w:trPr>
          <w:trHeight w:val="276"/>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7AB47E14"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2</w:t>
            </w:r>
          </w:p>
        </w:tc>
        <w:tc>
          <w:tcPr>
            <w:tcW w:w="1259" w:type="pct"/>
            <w:tcBorders>
              <w:top w:val="nil"/>
              <w:left w:val="nil"/>
              <w:bottom w:val="single" w:sz="4" w:space="0" w:color="auto"/>
              <w:right w:val="single" w:sz="4" w:space="0" w:color="auto"/>
            </w:tcBorders>
            <w:shd w:val="clear" w:color="auto" w:fill="auto"/>
            <w:noWrap/>
            <w:vAlign w:val="center"/>
            <w:hideMark/>
          </w:tcPr>
          <w:p w14:paraId="7955BCFF" w14:textId="724D0793" w:rsidR="00D10DA2" w:rsidRDefault="00A044BA">
            <w:pPr>
              <w:jc w:val="center"/>
              <w:rPr>
                <w:rFonts w:ascii="Calibri" w:hAnsi="Calibri" w:cs="Calibri"/>
                <w:color w:val="000000"/>
                <w:sz w:val="20"/>
                <w:szCs w:val="20"/>
              </w:rPr>
            </w:pPr>
            <w:r>
              <w:rPr>
                <w:rFonts w:ascii="Calibri" w:hAnsi="Calibri" w:cs="Calibri"/>
                <w:color w:val="000000"/>
                <w:sz w:val="20"/>
                <w:szCs w:val="20"/>
              </w:rPr>
              <w:t>Turizm Fakültesi</w:t>
            </w:r>
            <w:r w:rsidR="00D10DA2">
              <w:rPr>
                <w:rFonts w:ascii="Calibri" w:hAnsi="Calibri" w:cs="Calibri"/>
                <w:color w:val="000000"/>
                <w:sz w:val="20"/>
                <w:szCs w:val="20"/>
              </w:rPr>
              <w:t> </w:t>
            </w:r>
          </w:p>
        </w:tc>
        <w:tc>
          <w:tcPr>
            <w:tcW w:w="816" w:type="pct"/>
            <w:tcBorders>
              <w:top w:val="nil"/>
              <w:left w:val="nil"/>
              <w:bottom w:val="single" w:sz="4" w:space="0" w:color="auto"/>
              <w:right w:val="single" w:sz="4" w:space="0" w:color="auto"/>
            </w:tcBorders>
            <w:shd w:val="clear" w:color="auto" w:fill="auto"/>
            <w:noWrap/>
            <w:vAlign w:val="center"/>
            <w:hideMark/>
          </w:tcPr>
          <w:p w14:paraId="69408D07" w14:textId="6F1488F0" w:rsidR="00D10DA2" w:rsidRDefault="00EF5923">
            <w:pPr>
              <w:jc w:val="center"/>
              <w:rPr>
                <w:rFonts w:ascii="Calibri" w:hAnsi="Calibri" w:cs="Calibri"/>
                <w:color w:val="000000"/>
                <w:sz w:val="20"/>
                <w:szCs w:val="20"/>
              </w:rPr>
            </w:pPr>
            <w:r>
              <w:rPr>
                <w:rFonts w:ascii="Calibri" w:hAnsi="Calibri" w:cs="Calibri"/>
                <w:color w:val="000000"/>
                <w:sz w:val="20"/>
                <w:szCs w:val="20"/>
              </w:rPr>
              <w:t>Rekreasyon Yönetimi</w:t>
            </w:r>
            <w:r w:rsidR="00D10DA2">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6C6F3243" w14:textId="2B1AA684" w:rsidR="00D10DA2" w:rsidRDefault="00EF5923">
            <w:pPr>
              <w:jc w:val="center"/>
              <w:rPr>
                <w:rFonts w:ascii="Calibri" w:hAnsi="Calibri" w:cs="Calibri"/>
                <w:color w:val="000000"/>
                <w:sz w:val="20"/>
                <w:szCs w:val="20"/>
              </w:rPr>
            </w:pPr>
            <w:r>
              <w:rPr>
                <w:rFonts w:ascii="Calibri" w:hAnsi="Calibri" w:cs="Calibri"/>
                <w:color w:val="000000"/>
                <w:sz w:val="20"/>
                <w:szCs w:val="20"/>
              </w:rPr>
              <w:t>2</w:t>
            </w:r>
          </w:p>
        </w:tc>
        <w:tc>
          <w:tcPr>
            <w:tcW w:w="677" w:type="pct"/>
            <w:tcBorders>
              <w:top w:val="nil"/>
              <w:left w:val="nil"/>
              <w:bottom w:val="single" w:sz="4" w:space="0" w:color="auto"/>
              <w:right w:val="single" w:sz="4" w:space="0" w:color="auto"/>
            </w:tcBorders>
            <w:shd w:val="clear" w:color="auto" w:fill="auto"/>
            <w:noWrap/>
            <w:vAlign w:val="center"/>
            <w:hideMark/>
          </w:tcPr>
          <w:p w14:paraId="00E823B0" w14:textId="4D57C7C0" w:rsidR="00D10DA2" w:rsidRDefault="00D10DA2">
            <w:pPr>
              <w:jc w:val="center"/>
              <w:rPr>
                <w:rFonts w:ascii="Calibri" w:hAnsi="Calibri" w:cs="Calibri"/>
                <w:color w:val="000000"/>
                <w:sz w:val="20"/>
                <w:szCs w:val="20"/>
              </w:rPr>
            </w:pPr>
            <w:r>
              <w:rPr>
                <w:rFonts w:ascii="Calibri" w:hAnsi="Calibri" w:cs="Calibri"/>
                <w:color w:val="000000"/>
                <w:sz w:val="20"/>
                <w:szCs w:val="20"/>
              </w:rPr>
              <w:t> </w:t>
            </w:r>
            <w:r w:rsidR="00E302AE">
              <w:rPr>
                <w:rFonts w:ascii="Calibri" w:hAnsi="Calibri" w:cs="Calibri"/>
                <w:color w:val="000000"/>
                <w:sz w:val="20"/>
                <w:szCs w:val="20"/>
              </w:rPr>
              <w:t>3</w:t>
            </w:r>
          </w:p>
        </w:tc>
        <w:tc>
          <w:tcPr>
            <w:tcW w:w="677" w:type="pct"/>
            <w:tcBorders>
              <w:top w:val="nil"/>
              <w:left w:val="nil"/>
              <w:bottom w:val="single" w:sz="4" w:space="0" w:color="auto"/>
              <w:right w:val="single" w:sz="4" w:space="0" w:color="auto"/>
            </w:tcBorders>
            <w:shd w:val="clear" w:color="auto" w:fill="auto"/>
            <w:noWrap/>
            <w:vAlign w:val="center"/>
            <w:hideMark/>
          </w:tcPr>
          <w:p w14:paraId="64ADC76A" w14:textId="5178BAD8" w:rsidR="00D10DA2" w:rsidRDefault="00E302AE">
            <w:pPr>
              <w:jc w:val="center"/>
              <w:rPr>
                <w:rFonts w:ascii="Calibri" w:hAnsi="Calibri" w:cs="Calibri"/>
                <w:color w:val="000000"/>
                <w:sz w:val="20"/>
                <w:szCs w:val="20"/>
              </w:rPr>
            </w:pPr>
            <w:r>
              <w:rPr>
                <w:rFonts w:ascii="Calibri" w:hAnsi="Calibri" w:cs="Calibri"/>
                <w:color w:val="000000"/>
                <w:sz w:val="20"/>
                <w:szCs w:val="20"/>
              </w:rPr>
              <w:t>1</w:t>
            </w:r>
            <w:r w:rsidR="00D10DA2">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79C81B5A" w14:textId="00EFEAF4" w:rsidR="00D10DA2" w:rsidRDefault="00D10DA2">
            <w:pPr>
              <w:jc w:val="center"/>
              <w:rPr>
                <w:rFonts w:ascii="Calibri" w:hAnsi="Calibri" w:cs="Calibri"/>
                <w:color w:val="000000"/>
                <w:sz w:val="20"/>
                <w:szCs w:val="20"/>
              </w:rPr>
            </w:pPr>
            <w:r>
              <w:rPr>
                <w:rFonts w:ascii="Calibri" w:hAnsi="Calibri" w:cs="Calibri"/>
                <w:color w:val="000000"/>
                <w:sz w:val="20"/>
                <w:szCs w:val="20"/>
              </w:rPr>
              <w:t> </w:t>
            </w:r>
            <w:r w:rsidR="00E302AE">
              <w:rPr>
                <w:rFonts w:ascii="Calibri" w:hAnsi="Calibri" w:cs="Calibri"/>
                <w:color w:val="000000"/>
                <w:sz w:val="20"/>
                <w:szCs w:val="20"/>
              </w:rPr>
              <w:t>-</w:t>
            </w:r>
          </w:p>
        </w:tc>
      </w:tr>
      <w:tr w:rsidR="00D10DA2" w14:paraId="199CB6FC" w14:textId="77777777" w:rsidTr="005C19CC">
        <w:trPr>
          <w:trHeight w:val="276"/>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5EDE43EC"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3</w:t>
            </w:r>
          </w:p>
        </w:tc>
        <w:tc>
          <w:tcPr>
            <w:tcW w:w="1259" w:type="pct"/>
            <w:tcBorders>
              <w:top w:val="nil"/>
              <w:left w:val="nil"/>
              <w:bottom w:val="single" w:sz="4" w:space="0" w:color="auto"/>
              <w:right w:val="single" w:sz="4" w:space="0" w:color="auto"/>
            </w:tcBorders>
            <w:shd w:val="clear" w:color="auto" w:fill="auto"/>
            <w:noWrap/>
            <w:vAlign w:val="center"/>
            <w:hideMark/>
          </w:tcPr>
          <w:p w14:paraId="0FE0977E"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816" w:type="pct"/>
            <w:tcBorders>
              <w:top w:val="nil"/>
              <w:left w:val="nil"/>
              <w:bottom w:val="single" w:sz="4" w:space="0" w:color="auto"/>
              <w:right w:val="single" w:sz="4" w:space="0" w:color="auto"/>
            </w:tcBorders>
            <w:shd w:val="clear" w:color="auto" w:fill="auto"/>
            <w:noWrap/>
            <w:vAlign w:val="center"/>
            <w:hideMark/>
          </w:tcPr>
          <w:p w14:paraId="36207FAF"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17CF3E49"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0495249B"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68A9F69E"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5B6700F6"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r>
      <w:tr w:rsidR="00D10DA2" w14:paraId="05CB6D68" w14:textId="77777777" w:rsidTr="005C19CC">
        <w:trPr>
          <w:trHeight w:val="276"/>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2C249E51"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4</w:t>
            </w:r>
          </w:p>
        </w:tc>
        <w:tc>
          <w:tcPr>
            <w:tcW w:w="1259" w:type="pct"/>
            <w:tcBorders>
              <w:top w:val="nil"/>
              <w:left w:val="nil"/>
              <w:bottom w:val="single" w:sz="4" w:space="0" w:color="auto"/>
              <w:right w:val="single" w:sz="4" w:space="0" w:color="auto"/>
            </w:tcBorders>
            <w:shd w:val="clear" w:color="auto" w:fill="auto"/>
            <w:noWrap/>
            <w:vAlign w:val="center"/>
            <w:hideMark/>
          </w:tcPr>
          <w:p w14:paraId="13DA48D1"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816" w:type="pct"/>
            <w:tcBorders>
              <w:top w:val="nil"/>
              <w:left w:val="nil"/>
              <w:bottom w:val="single" w:sz="4" w:space="0" w:color="auto"/>
              <w:right w:val="single" w:sz="4" w:space="0" w:color="auto"/>
            </w:tcBorders>
            <w:shd w:val="clear" w:color="auto" w:fill="auto"/>
            <w:noWrap/>
            <w:vAlign w:val="center"/>
            <w:hideMark/>
          </w:tcPr>
          <w:p w14:paraId="38284707"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7C39ADDB"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4BCFB45A"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7A46BC08"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06A868DC"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r>
      <w:tr w:rsidR="00D10DA2" w14:paraId="17CA97C0" w14:textId="77777777" w:rsidTr="005C19CC">
        <w:trPr>
          <w:trHeight w:val="276"/>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6830EC12"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5</w:t>
            </w:r>
          </w:p>
        </w:tc>
        <w:tc>
          <w:tcPr>
            <w:tcW w:w="1259" w:type="pct"/>
            <w:tcBorders>
              <w:top w:val="nil"/>
              <w:left w:val="nil"/>
              <w:bottom w:val="single" w:sz="4" w:space="0" w:color="auto"/>
              <w:right w:val="single" w:sz="4" w:space="0" w:color="auto"/>
            </w:tcBorders>
            <w:shd w:val="clear" w:color="auto" w:fill="auto"/>
            <w:noWrap/>
            <w:vAlign w:val="center"/>
            <w:hideMark/>
          </w:tcPr>
          <w:p w14:paraId="37DD5EB5"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816" w:type="pct"/>
            <w:tcBorders>
              <w:top w:val="nil"/>
              <w:left w:val="nil"/>
              <w:bottom w:val="single" w:sz="4" w:space="0" w:color="auto"/>
              <w:right w:val="single" w:sz="4" w:space="0" w:color="auto"/>
            </w:tcBorders>
            <w:shd w:val="clear" w:color="auto" w:fill="auto"/>
            <w:noWrap/>
            <w:vAlign w:val="center"/>
            <w:hideMark/>
          </w:tcPr>
          <w:p w14:paraId="42871C5F"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54584173"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58D3C9EB"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4FF620D9"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305714ED"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 </w:t>
            </w:r>
          </w:p>
        </w:tc>
      </w:tr>
      <w:tr w:rsidR="00D10DA2" w14:paraId="20D9C3AE" w14:textId="77777777" w:rsidTr="005C19CC">
        <w:trPr>
          <w:trHeight w:val="312"/>
        </w:trPr>
        <w:tc>
          <w:tcPr>
            <w:tcW w:w="2294" w:type="pct"/>
            <w:gridSpan w:val="3"/>
            <w:tcBorders>
              <w:top w:val="single" w:sz="4" w:space="0" w:color="auto"/>
              <w:left w:val="single" w:sz="4" w:space="0" w:color="auto"/>
              <w:bottom w:val="single" w:sz="4" w:space="0" w:color="FFFFFF"/>
              <w:right w:val="single" w:sz="4" w:space="0" w:color="FFFFFF"/>
            </w:tcBorders>
            <w:shd w:val="clear" w:color="000000" w:fill="2F75B5"/>
            <w:noWrap/>
            <w:vAlign w:val="center"/>
            <w:hideMark/>
          </w:tcPr>
          <w:p w14:paraId="522C5772" w14:textId="77777777" w:rsidR="00D10DA2" w:rsidRDefault="00D10DA2">
            <w:pPr>
              <w:jc w:val="center"/>
              <w:rPr>
                <w:rFonts w:ascii="Calibri" w:hAnsi="Calibri" w:cs="Calibri"/>
                <w:b/>
                <w:bCs/>
                <w:color w:val="FFFFFF"/>
              </w:rPr>
            </w:pPr>
            <w:r>
              <w:rPr>
                <w:rFonts w:ascii="Calibri" w:hAnsi="Calibri" w:cs="Calibri"/>
                <w:b/>
                <w:bCs/>
                <w:color w:val="FFFFFF"/>
              </w:rPr>
              <w:t>Ara Toplam</w:t>
            </w:r>
          </w:p>
        </w:tc>
        <w:tc>
          <w:tcPr>
            <w:tcW w:w="676" w:type="pct"/>
            <w:tcBorders>
              <w:top w:val="nil"/>
              <w:left w:val="nil"/>
              <w:bottom w:val="single" w:sz="4" w:space="0" w:color="FFFFFF"/>
              <w:right w:val="single" w:sz="4" w:space="0" w:color="FFFFFF"/>
            </w:tcBorders>
            <w:shd w:val="clear" w:color="000000" w:fill="2F75B5"/>
            <w:noWrap/>
            <w:vAlign w:val="center"/>
            <w:hideMark/>
          </w:tcPr>
          <w:p w14:paraId="0A23A12F" w14:textId="107AD202" w:rsidR="00D10DA2" w:rsidRDefault="00B80453">
            <w:pPr>
              <w:jc w:val="center"/>
              <w:rPr>
                <w:rFonts w:ascii="Calibri" w:hAnsi="Calibri" w:cs="Calibri"/>
                <w:b/>
                <w:bCs/>
                <w:color w:val="FFFFFF"/>
              </w:rPr>
            </w:pPr>
            <w:r>
              <w:rPr>
                <w:rFonts w:ascii="Calibri" w:hAnsi="Calibri" w:cs="Calibri"/>
                <w:b/>
                <w:bCs/>
                <w:color w:val="FFFFFF"/>
              </w:rPr>
              <w:t>4</w:t>
            </w:r>
          </w:p>
        </w:tc>
        <w:tc>
          <w:tcPr>
            <w:tcW w:w="677" w:type="pct"/>
            <w:tcBorders>
              <w:top w:val="nil"/>
              <w:left w:val="nil"/>
              <w:bottom w:val="single" w:sz="4" w:space="0" w:color="FFFFFF"/>
              <w:right w:val="single" w:sz="4" w:space="0" w:color="FFFFFF"/>
            </w:tcBorders>
            <w:shd w:val="clear" w:color="000000" w:fill="2F75B5"/>
            <w:noWrap/>
            <w:vAlign w:val="center"/>
            <w:hideMark/>
          </w:tcPr>
          <w:p w14:paraId="13EB49B7" w14:textId="70B67B92" w:rsidR="00D10DA2" w:rsidRDefault="00B80453">
            <w:pPr>
              <w:jc w:val="center"/>
              <w:rPr>
                <w:rFonts w:ascii="Calibri" w:hAnsi="Calibri" w:cs="Calibri"/>
                <w:b/>
                <w:bCs/>
                <w:color w:val="FFFFFF"/>
              </w:rPr>
            </w:pPr>
            <w:r>
              <w:rPr>
                <w:rFonts w:ascii="Calibri" w:hAnsi="Calibri" w:cs="Calibri"/>
                <w:b/>
                <w:bCs/>
                <w:color w:val="FFFFFF"/>
              </w:rPr>
              <w:t>24</w:t>
            </w:r>
          </w:p>
        </w:tc>
        <w:tc>
          <w:tcPr>
            <w:tcW w:w="677" w:type="pct"/>
            <w:tcBorders>
              <w:top w:val="nil"/>
              <w:left w:val="nil"/>
              <w:bottom w:val="single" w:sz="4" w:space="0" w:color="FFFFFF"/>
              <w:right w:val="single" w:sz="4" w:space="0" w:color="FFFFFF"/>
            </w:tcBorders>
            <w:shd w:val="clear" w:color="000000" w:fill="2F75B5"/>
            <w:noWrap/>
            <w:vAlign w:val="center"/>
            <w:hideMark/>
          </w:tcPr>
          <w:p w14:paraId="4477A974" w14:textId="35AC4233" w:rsidR="00D10DA2" w:rsidRDefault="00B80453">
            <w:pPr>
              <w:jc w:val="center"/>
              <w:rPr>
                <w:rFonts w:ascii="Calibri" w:hAnsi="Calibri" w:cs="Calibri"/>
                <w:b/>
                <w:bCs/>
                <w:color w:val="FFFFFF"/>
              </w:rPr>
            </w:pPr>
            <w:r>
              <w:rPr>
                <w:rFonts w:ascii="Calibri" w:hAnsi="Calibri" w:cs="Calibri"/>
                <w:b/>
                <w:bCs/>
                <w:color w:val="FFFFFF"/>
              </w:rPr>
              <w:t>1</w:t>
            </w:r>
          </w:p>
        </w:tc>
        <w:tc>
          <w:tcPr>
            <w:tcW w:w="676" w:type="pct"/>
            <w:tcBorders>
              <w:top w:val="nil"/>
              <w:left w:val="nil"/>
              <w:bottom w:val="single" w:sz="4" w:space="0" w:color="FFFFFF"/>
              <w:right w:val="single" w:sz="4" w:space="0" w:color="auto"/>
            </w:tcBorders>
            <w:shd w:val="clear" w:color="000000" w:fill="2F75B5"/>
            <w:noWrap/>
            <w:vAlign w:val="center"/>
            <w:hideMark/>
          </w:tcPr>
          <w:p w14:paraId="3DAC94EB" w14:textId="758A699A" w:rsidR="00D10DA2" w:rsidRDefault="00B80453">
            <w:pPr>
              <w:jc w:val="center"/>
              <w:rPr>
                <w:rFonts w:ascii="Calibri" w:hAnsi="Calibri" w:cs="Calibri"/>
                <w:b/>
                <w:bCs/>
                <w:color w:val="FFFFFF"/>
              </w:rPr>
            </w:pPr>
            <w:r>
              <w:rPr>
                <w:rFonts w:ascii="Calibri" w:hAnsi="Calibri" w:cs="Calibri"/>
                <w:b/>
                <w:bCs/>
                <w:color w:val="FFFFFF"/>
              </w:rPr>
              <w:t>2</w:t>
            </w:r>
          </w:p>
        </w:tc>
      </w:tr>
      <w:tr w:rsidR="00D10DA2" w14:paraId="483307DB" w14:textId="77777777" w:rsidTr="00F31ECA">
        <w:trPr>
          <w:trHeight w:val="576"/>
        </w:trPr>
        <w:tc>
          <w:tcPr>
            <w:tcW w:w="5000" w:type="pct"/>
            <w:gridSpan w:val="7"/>
            <w:tcBorders>
              <w:top w:val="single" w:sz="4" w:space="0" w:color="FFFFFF"/>
              <w:left w:val="single" w:sz="4" w:space="0" w:color="FFFFFF"/>
              <w:bottom w:val="single" w:sz="4" w:space="0" w:color="FFFFFF"/>
              <w:right w:val="single" w:sz="4" w:space="0" w:color="FFFFFF"/>
            </w:tcBorders>
            <w:shd w:val="clear" w:color="000000" w:fill="203764"/>
            <w:vAlign w:val="center"/>
            <w:hideMark/>
          </w:tcPr>
          <w:p w14:paraId="5D34A88D" w14:textId="1EF49DD7" w:rsidR="00D10DA2" w:rsidRDefault="0084231C">
            <w:pPr>
              <w:jc w:val="center"/>
              <w:rPr>
                <w:rFonts w:ascii="Calibri" w:hAnsi="Calibri" w:cs="Calibri"/>
                <w:b/>
                <w:bCs/>
                <w:color w:val="FFFFFF"/>
                <w:sz w:val="20"/>
                <w:szCs w:val="20"/>
              </w:rPr>
            </w:pPr>
            <w:r>
              <w:rPr>
                <w:rFonts w:ascii="Calibri" w:hAnsi="Calibri" w:cs="Calibri"/>
                <w:b/>
                <w:bCs/>
                <w:color w:val="FFFFFF"/>
                <w:sz w:val="20"/>
                <w:szCs w:val="20"/>
              </w:rPr>
              <w:t>DGS So</w:t>
            </w:r>
            <w:r w:rsidR="00D10DA2">
              <w:rPr>
                <w:rFonts w:ascii="Calibri" w:hAnsi="Calibri" w:cs="Calibri"/>
                <w:b/>
                <w:bCs/>
                <w:color w:val="FFFFFF"/>
                <w:sz w:val="20"/>
                <w:szCs w:val="20"/>
              </w:rPr>
              <w:t>nuçlarına Göre</w:t>
            </w:r>
          </w:p>
        </w:tc>
      </w:tr>
      <w:tr w:rsidR="00D10DA2" w14:paraId="787EA48B" w14:textId="77777777" w:rsidTr="005C19CC">
        <w:trPr>
          <w:trHeight w:val="1188"/>
        </w:trPr>
        <w:tc>
          <w:tcPr>
            <w:tcW w:w="219" w:type="pct"/>
            <w:tcBorders>
              <w:top w:val="nil"/>
              <w:left w:val="single" w:sz="4" w:space="0" w:color="auto"/>
              <w:bottom w:val="single" w:sz="4" w:space="0" w:color="auto"/>
              <w:right w:val="single" w:sz="4" w:space="0" w:color="FFFFFF"/>
            </w:tcBorders>
            <w:shd w:val="clear" w:color="000000" w:fill="2F75B5"/>
            <w:vAlign w:val="center"/>
            <w:hideMark/>
          </w:tcPr>
          <w:p w14:paraId="68C14635"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SN</w:t>
            </w:r>
          </w:p>
        </w:tc>
        <w:tc>
          <w:tcPr>
            <w:tcW w:w="1259" w:type="pct"/>
            <w:tcBorders>
              <w:top w:val="nil"/>
              <w:left w:val="nil"/>
              <w:bottom w:val="single" w:sz="4" w:space="0" w:color="auto"/>
              <w:right w:val="single" w:sz="4" w:space="0" w:color="FFFFFF"/>
            </w:tcBorders>
            <w:shd w:val="clear" w:color="000000" w:fill="2F75B5"/>
            <w:vAlign w:val="center"/>
            <w:hideMark/>
          </w:tcPr>
          <w:p w14:paraId="59AF3D70"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Yerleştirme Yapılan Fakülte/Yüksekokul/MYO Adı</w:t>
            </w:r>
          </w:p>
        </w:tc>
        <w:tc>
          <w:tcPr>
            <w:tcW w:w="816" w:type="pct"/>
            <w:tcBorders>
              <w:top w:val="nil"/>
              <w:left w:val="nil"/>
              <w:bottom w:val="single" w:sz="4" w:space="0" w:color="auto"/>
              <w:right w:val="single" w:sz="4" w:space="0" w:color="FFFFFF"/>
            </w:tcBorders>
            <w:shd w:val="clear" w:color="000000" w:fill="2F75B5"/>
            <w:vAlign w:val="center"/>
            <w:hideMark/>
          </w:tcPr>
          <w:p w14:paraId="32D4D7E4"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Bölüm/</w:t>
            </w:r>
            <w:proofErr w:type="gramStart"/>
            <w:r>
              <w:rPr>
                <w:rFonts w:ascii="Calibri" w:hAnsi="Calibri" w:cs="Calibri"/>
                <w:b/>
                <w:bCs/>
                <w:color w:val="FFFFFF"/>
                <w:sz w:val="20"/>
                <w:szCs w:val="20"/>
              </w:rPr>
              <w:t>Program  Adı</w:t>
            </w:r>
            <w:proofErr w:type="gramEnd"/>
          </w:p>
        </w:tc>
        <w:tc>
          <w:tcPr>
            <w:tcW w:w="676" w:type="pct"/>
            <w:tcBorders>
              <w:top w:val="nil"/>
              <w:left w:val="nil"/>
              <w:bottom w:val="single" w:sz="4" w:space="0" w:color="auto"/>
              <w:right w:val="single" w:sz="4" w:space="0" w:color="FFFFFF"/>
            </w:tcBorders>
            <w:shd w:val="clear" w:color="000000" w:fill="2F75B5"/>
            <w:vAlign w:val="center"/>
            <w:hideMark/>
          </w:tcPr>
          <w:p w14:paraId="2A6B1661"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 xml:space="preserve">Kontenjan </w:t>
            </w:r>
            <w:r>
              <w:rPr>
                <w:rFonts w:ascii="Calibri" w:hAnsi="Calibri" w:cs="Calibri"/>
                <w:b/>
                <w:bCs/>
                <w:color w:val="FFFFFF"/>
                <w:sz w:val="20"/>
                <w:szCs w:val="20"/>
              </w:rPr>
              <w:br/>
              <w:t>Sayısı</w:t>
            </w:r>
          </w:p>
        </w:tc>
        <w:tc>
          <w:tcPr>
            <w:tcW w:w="677" w:type="pct"/>
            <w:tcBorders>
              <w:top w:val="nil"/>
              <w:left w:val="nil"/>
              <w:bottom w:val="single" w:sz="4" w:space="0" w:color="auto"/>
              <w:right w:val="single" w:sz="4" w:space="0" w:color="FFFFFF"/>
            </w:tcBorders>
            <w:shd w:val="clear" w:color="000000" w:fill="2F75B5"/>
            <w:vAlign w:val="center"/>
            <w:hideMark/>
          </w:tcPr>
          <w:p w14:paraId="694644D4"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Tercih Yapan Öğrenci Sayısı</w:t>
            </w:r>
          </w:p>
        </w:tc>
        <w:tc>
          <w:tcPr>
            <w:tcW w:w="677" w:type="pct"/>
            <w:tcBorders>
              <w:top w:val="nil"/>
              <w:left w:val="nil"/>
              <w:bottom w:val="single" w:sz="4" w:space="0" w:color="auto"/>
              <w:right w:val="single" w:sz="4" w:space="0" w:color="FFFFFF"/>
            </w:tcBorders>
            <w:shd w:val="clear" w:color="000000" w:fill="2F75B5"/>
            <w:vAlign w:val="center"/>
            <w:hideMark/>
          </w:tcPr>
          <w:p w14:paraId="47CB5EB1"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Asil Olarak</w:t>
            </w:r>
            <w:r>
              <w:rPr>
                <w:rFonts w:ascii="Calibri" w:hAnsi="Calibri" w:cs="Calibri"/>
                <w:b/>
                <w:bCs/>
                <w:color w:val="FFFFFF"/>
                <w:sz w:val="20"/>
                <w:szCs w:val="20"/>
              </w:rPr>
              <w:br/>
              <w:t xml:space="preserve">Yerleştirilen </w:t>
            </w:r>
            <w:r>
              <w:rPr>
                <w:rFonts w:ascii="Calibri" w:hAnsi="Calibri" w:cs="Calibri"/>
                <w:b/>
                <w:bCs/>
                <w:color w:val="FFFFFF"/>
                <w:sz w:val="20"/>
                <w:szCs w:val="20"/>
              </w:rPr>
              <w:br/>
              <w:t>Öğrenci Sayısı</w:t>
            </w:r>
          </w:p>
        </w:tc>
        <w:tc>
          <w:tcPr>
            <w:tcW w:w="676" w:type="pct"/>
            <w:tcBorders>
              <w:top w:val="nil"/>
              <w:left w:val="nil"/>
              <w:bottom w:val="single" w:sz="4" w:space="0" w:color="auto"/>
              <w:right w:val="single" w:sz="4" w:space="0" w:color="FFFFFF"/>
            </w:tcBorders>
            <w:shd w:val="clear" w:color="000000" w:fill="2F75B5"/>
            <w:vAlign w:val="center"/>
            <w:hideMark/>
          </w:tcPr>
          <w:p w14:paraId="5FFC98CC"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 xml:space="preserve"> Yedek Olarak Yerleştirilen</w:t>
            </w:r>
            <w:r>
              <w:rPr>
                <w:rFonts w:ascii="Calibri" w:hAnsi="Calibri" w:cs="Calibri"/>
                <w:b/>
                <w:bCs/>
                <w:color w:val="FFFFFF"/>
                <w:sz w:val="20"/>
                <w:szCs w:val="20"/>
              </w:rPr>
              <w:br/>
              <w:t>Öğrenci Sayısı</w:t>
            </w:r>
          </w:p>
        </w:tc>
      </w:tr>
      <w:tr w:rsidR="00D10DA2" w14:paraId="42D245AE" w14:textId="77777777" w:rsidTr="005C19CC">
        <w:trPr>
          <w:trHeight w:val="276"/>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2D7B71EB"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1</w:t>
            </w:r>
          </w:p>
        </w:tc>
        <w:tc>
          <w:tcPr>
            <w:tcW w:w="1259" w:type="pct"/>
            <w:tcBorders>
              <w:top w:val="nil"/>
              <w:left w:val="nil"/>
              <w:bottom w:val="single" w:sz="4" w:space="0" w:color="auto"/>
              <w:right w:val="single" w:sz="4" w:space="0" w:color="auto"/>
            </w:tcBorders>
            <w:shd w:val="clear" w:color="auto" w:fill="auto"/>
            <w:noWrap/>
            <w:vAlign w:val="center"/>
            <w:hideMark/>
          </w:tcPr>
          <w:p w14:paraId="73CDFCF0" w14:textId="12D4EDE3" w:rsidR="00D10DA2" w:rsidRDefault="00D10DA2">
            <w:pPr>
              <w:jc w:val="center"/>
              <w:rPr>
                <w:rFonts w:ascii="Calibri" w:hAnsi="Calibri" w:cs="Calibri"/>
                <w:color w:val="000000"/>
                <w:sz w:val="20"/>
                <w:szCs w:val="20"/>
              </w:rPr>
            </w:pPr>
            <w:r>
              <w:rPr>
                <w:rFonts w:ascii="Calibri" w:hAnsi="Calibri" w:cs="Calibri"/>
                <w:color w:val="000000"/>
                <w:sz w:val="20"/>
                <w:szCs w:val="20"/>
              </w:rPr>
              <w:t> </w:t>
            </w:r>
            <w:r w:rsidR="003C34D9">
              <w:rPr>
                <w:rFonts w:ascii="Calibri" w:hAnsi="Calibri" w:cs="Calibri"/>
                <w:color w:val="000000"/>
                <w:sz w:val="20"/>
                <w:szCs w:val="20"/>
              </w:rPr>
              <w:t>-</w:t>
            </w:r>
          </w:p>
        </w:tc>
        <w:tc>
          <w:tcPr>
            <w:tcW w:w="816" w:type="pct"/>
            <w:tcBorders>
              <w:top w:val="nil"/>
              <w:left w:val="nil"/>
              <w:bottom w:val="single" w:sz="4" w:space="0" w:color="auto"/>
              <w:right w:val="single" w:sz="4" w:space="0" w:color="auto"/>
            </w:tcBorders>
            <w:shd w:val="clear" w:color="auto" w:fill="auto"/>
            <w:noWrap/>
            <w:vAlign w:val="center"/>
            <w:hideMark/>
          </w:tcPr>
          <w:p w14:paraId="406D88B6" w14:textId="758E5EA9" w:rsidR="00D10DA2" w:rsidRDefault="003C34D9">
            <w:pPr>
              <w:jc w:val="center"/>
              <w:rPr>
                <w:rFonts w:ascii="Calibri" w:hAnsi="Calibri" w:cs="Calibri"/>
                <w:color w:val="000000"/>
                <w:sz w:val="20"/>
                <w:szCs w:val="20"/>
              </w:rPr>
            </w:pPr>
            <w:r>
              <w:rPr>
                <w:rFonts w:ascii="Calibri" w:hAnsi="Calibri" w:cs="Calibri"/>
                <w:color w:val="000000"/>
                <w:sz w:val="20"/>
                <w:szCs w:val="20"/>
              </w:rPr>
              <w:t>-</w:t>
            </w:r>
            <w:r w:rsidR="00D10DA2">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45227BF8" w14:textId="3387EC00" w:rsidR="00D10DA2" w:rsidRDefault="003C34D9">
            <w:pPr>
              <w:jc w:val="center"/>
              <w:rPr>
                <w:rFonts w:ascii="Calibri" w:hAnsi="Calibri" w:cs="Calibri"/>
                <w:color w:val="000000"/>
                <w:sz w:val="20"/>
                <w:szCs w:val="20"/>
              </w:rPr>
            </w:pPr>
            <w:r>
              <w:rPr>
                <w:rFonts w:ascii="Calibri" w:hAnsi="Calibri" w:cs="Calibri"/>
                <w:color w:val="000000"/>
                <w:sz w:val="20"/>
                <w:szCs w:val="20"/>
              </w:rPr>
              <w:t>-</w:t>
            </w:r>
            <w:r w:rsidR="00D10DA2">
              <w:rPr>
                <w:rFonts w:ascii="Calibri" w:hAnsi="Calibri" w:cs="Calibri"/>
                <w:color w:val="000000"/>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14:paraId="56FAA85E" w14:textId="69B3F473" w:rsidR="00D10DA2" w:rsidRDefault="00D10DA2">
            <w:pPr>
              <w:jc w:val="center"/>
              <w:rPr>
                <w:rFonts w:ascii="Calibri" w:hAnsi="Calibri" w:cs="Calibri"/>
                <w:color w:val="000000"/>
                <w:sz w:val="20"/>
                <w:szCs w:val="20"/>
              </w:rPr>
            </w:pPr>
            <w:r>
              <w:rPr>
                <w:rFonts w:ascii="Calibri" w:hAnsi="Calibri" w:cs="Calibri"/>
                <w:color w:val="000000"/>
                <w:sz w:val="20"/>
                <w:szCs w:val="20"/>
              </w:rPr>
              <w:t> </w:t>
            </w:r>
            <w:r w:rsidR="003C34D9">
              <w:rPr>
                <w:rFonts w:ascii="Calibri" w:hAnsi="Calibri" w:cs="Calibri"/>
                <w:color w:val="000000"/>
                <w:sz w:val="20"/>
                <w:szCs w:val="20"/>
              </w:rPr>
              <w:t>-</w:t>
            </w:r>
          </w:p>
        </w:tc>
        <w:tc>
          <w:tcPr>
            <w:tcW w:w="677" w:type="pct"/>
            <w:tcBorders>
              <w:top w:val="nil"/>
              <w:left w:val="nil"/>
              <w:bottom w:val="single" w:sz="4" w:space="0" w:color="auto"/>
              <w:right w:val="single" w:sz="4" w:space="0" w:color="auto"/>
            </w:tcBorders>
            <w:shd w:val="clear" w:color="auto" w:fill="auto"/>
            <w:noWrap/>
            <w:vAlign w:val="center"/>
            <w:hideMark/>
          </w:tcPr>
          <w:p w14:paraId="6919FEBB" w14:textId="43E82F31" w:rsidR="00D10DA2" w:rsidRDefault="003C34D9">
            <w:pPr>
              <w:jc w:val="center"/>
              <w:rPr>
                <w:rFonts w:ascii="Calibri" w:hAnsi="Calibri" w:cs="Calibri"/>
                <w:color w:val="000000"/>
                <w:sz w:val="20"/>
                <w:szCs w:val="20"/>
              </w:rPr>
            </w:pPr>
            <w:r>
              <w:rPr>
                <w:rFonts w:ascii="Calibri" w:hAnsi="Calibri" w:cs="Calibri"/>
                <w:color w:val="000000"/>
                <w:sz w:val="20"/>
                <w:szCs w:val="20"/>
              </w:rPr>
              <w:t>-</w:t>
            </w:r>
            <w:r w:rsidR="00D10DA2">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254E2AF2" w14:textId="360E1746" w:rsidR="00D10DA2" w:rsidRDefault="003C34D9">
            <w:pPr>
              <w:jc w:val="center"/>
              <w:rPr>
                <w:rFonts w:ascii="Calibri" w:hAnsi="Calibri" w:cs="Calibri"/>
                <w:color w:val="000000"/>
                <w:sz w:val="20"/>
                <w:szCs w:val="20"/>
              </w:rPr>
            </w:pPr>
            <w:r>
              <w:rPr>
                <w:rFonts w:ascii="Calibri" w:hAnsi="Calibri" w:cs="Calibri"/>
                <w:color w:val="000000"/>
                <w:sz w:val="20"/>
                <w:szCs w:val="20"/>
              </w:rPr>
              <w:t>-</w:t>
            </w:r>
            <w:r w:rsidR="00D10DA2">
              <w:rPr>
                <w:rFonts w:ascii="Calibri" w:hAnsi="Calibri" w:cs="Calibri"/>
                <w:color w:val="000000"/>
                <w:sz w:val="20"/>
                <w:szCs w:val="20"/>
              </w:rPr>
              <w:t> </w:t>
            </w:r>
          </w:p>
        </w:tc>
      </w:tr>
      <w:tr w:rsidR="00D10DA2" w14:paraId="0340C35E" w14:textId="77777777" w:rsidTr="005C19CC">
        <w:trPr>
          <w:trHeight w:val="276"/>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17C7EDCB"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2</w:t>
            </w:r>
          </w:p>
        </w:tc>
        <w:tc>
          <w:tcPr>
            <w:tcW w:w="1259" w:type="pct"/>
            <w:tcBorders>
              <w:top w:val="nil"/>
              <w:left w:val="nil"/>
              <w:bottom w:val="single" w:sz="4" w:space="0" w:color="auto"/>
              <w:right w:val="single" w:sz="4" w:space="0" w:color="auto"/>
            </w:tcBorders>
            <w:shd w:val="clear" w:color="auto" w:fill="auto"/>
            <w:noWrap/>
            <w:vAlign w:val="center"/>
            <w:hideMark/>
          </w:tcPr>
          <w:p w14:paraId="6BFA4675" w14:textId="067150E2" w:rsidR="00D10DA2" w:rsidRDefault="00D10DA2">
            <w:pPr>
              <w:jc w:val="center"/>
              <w:rPr>
                <w:rFonts w:ascii="Calibri" w:hAnsi="Calibri" w:cs="Calibri"/>
                <w:color w:val="000000"/>
                <w:sz w:val="20"/>
                <w:szCs w:val="20"/>
              </w:rPr>
            </w:pPr>
            <w:r>
              <w:rPr>
                <w:rFonts w:ascii="Calibri" w:hAnsi="Calibri" w:cs="Calibri"/>
                <w:color w:val="000000"/>
                <w:sz w:val="20"/>
                <w:szCs w:val="20"/>
              </w:rPr>
              <w:t> </w:t>
            </w:r>
            <w:r w:rsidR="003C34D9">
              <w:rPr>
                <w:rFonts w:ascii="Calibri" w:hAnsi="Calibri" w:cs="Calibri"/>
                <w:color w:val="000000"/>
                <w:sz w:val="20"/>
                <w:szCs w:val="20"/>
              </w:rPr>
              <w:t>-</w:t>
            </w:r>
          </w:p>
        </w:tc>
        <w:tc>
          <w:tcPr>
            <w:tcW w:w="816" w:type="pct"/>
            <w:tcBorders>
              <w:top w:val="nil"/>
              <w:left w:val="nil"/>
              <w:bottom w:val="single" w:sz="4" w:space="0" w:color="auto"/>
              <w:right w:val="single" w:sz="4" w:space="0" w:color="auto"/>
            </w:tcBorders>
            <w:shd w:val="clear" w:color="auto" w:fill="auto"/>
            <w:noWrap/>
            <w:vAlign w:val="center"/>
            <w:hideMark/>
          </w:tcPr>
          <w:p w14:paraId="7B6DDBCE" w14:textId="0D318276" w:rsidR="00D10DA2" w:rsidRDefault="00D10DA2">
            <w:pPr>
              <w:jc w:val="center"/>
              <w:rPr>
                <w:rFonts w:ascii="Calibri" w:hAnsi="Calibri" w:cs="Calibri"/>
                <w:color w:val="000000"/>
                <w:sz w:val="20"/>
                <w:szCs w:val="20"/>
              </w:rPr>
            </w:pPr>
            <w:r>
              <w:rPr>
                <w:rFonts w:ascii="Calibri" w:hAnsi="Calibri" w:cs="Calibri"/>
                <w:color w:val="000000"/>
                <w:sz w:val="20"/>
                <w:szCs w:val="20"/>
              </w:rPr>
              <w:t> </w:t>
            </w:r>
            <w:r w:rsidR="003C34D9">
              <w:rPr>
                <w:rFonts w:ascii="Calibri" w:hAnsi="Calibri" w:cs="Calibri"/>
                <w:color w:val="000000"/>
                <w:sz w:val="20"/>
                <w:szCs w:val="20"/>
              </w:rPr>
              <w:t>-</w:t>
            </w:r>
          </w:p>
        </w:tc>
        <w:tc>
          <w:tcPr>
            <w:tcW w:w="676" w:type="pct"/>
            <w:tcBorders>
              <w:top w:val="nil"/>
              <w:left w:val="nil"/>
              <w:bottom w:val="single" w:sz="4" w:space="0" w:color="auto"/>
              <w:right w:val="single" w:sz="4" w:space="0" w:color="auto"/>
            </w:tcBorders>
            <w:shd w:val="clear" w:color="auto" w:fill="auto"/>
            <w:noWrap/>
            <w:vAlign w:val="center"/>
            <w:hideMark/>
          </w:tcPr>
          <w:p w14:paraId="40965DDB" w14:textId="11AE621F" w:rsidR="00D10DA2" w:rsidRDefault="00D10DA2">
            <w:pPr>
              <w:jc w:val="center"/>
              <w:rPr>
                <w:rFonts w:ascii="Calibri" w:hAnsi="Calibri" w:cs="Calibri"/>
                <w:color w:val="000000"/>
                <w:sz w:val="20"/>
                <w:szCs w:val="20"/>
              </w:rPr>
            </w:pPr>
            <w:r>
              <w:rPr>
                <w:rFonts w:ascii="Calibri" w:hAnsi="Calibri" w:cs="Calibri"/>
                <w:color w:val="000000"/>
                <w:sz w:val="20"/>
                <w:szCs w:val="20"/>
              </w:rPr>
              <w:t> </w:t>
            </w:r>
            <w:r w:rsidR="003C34D9">
              <w:rPr>
                <w:rFonts w:ascii="Calibri" w:hAnsi="Calibri" w:cs="Calibri"/>
                <w:color w:val="000000"/>
                <w:sz w:val="20"/>
                <w:szCs w:val="20"/>
              </w:rPr>
              <w:t>-</w:t>
            </w:r>
          </w:p>
        </w:tc>
        <w:tc>
          <w:tcPr>
            <w:tcW w:w="677" w:type="pct"/>
            <w:tcBorders>
              <w:top w:val="nil"/>
              <w:left w:val="nil"/>
              <w:bottom w:val="single" w:sz="4" w:space="0" w:color="auto"/>
              <w:right w:val="single" w:sz="4" w:space="0" w:color="auto"/>
            </w:tcBorders>
            <w:shd w:val="clear" w:color="auto" w:fill="auto"/>
            <w:noWrap/>
            <w:vAlign w:val="center"/>
            <w:hideMark/>
          </w:tcPr>
          <w:p w14:paraId="639B6350" w14:textId="22A91AE4" w:rsidR="00D10DA2" w:rsidRDefault="00D10DA2">
            <w:pPr>
              <w:jc w:val="center"/>
              <w:rPr>
                <w:rFonts w:ascii="Calibri" w:hAnsi="Calibri" w:cs="Calibri"/>
                <w:color w:val="000000"/>
                <w:sz w:val="20"/>
                <w:szCs w:val="20"/>
              </w:rPr>
            </w:pPr>
            <w:r>
              <w:rPr>
                <w:rFonts w:ascii="Calibri" w:hAnsi="Calibri" w:cs="Calibri"/>
                <w:color w:val="000000"/>
                <w:sz w:val="20"/>
                <w:szCs w:val="20"/>
              </w:rPr>
              <w:t> </w:t>
            </w:r>
            <w:r w:rsidR="003C34D9">
              <w:rPr>
                <w:rFonts w:ascii="Calibri" w:hAnsi="Calibri" w:cs="Calibri"/>
                <w:color w:val="000000"/>
                <w:sz w:val="20"/>
                <w:szCs w:val="20"/>
              </w:rPr>
              <w:t>-</w:t>
            </w:r>
          </w:p>
        </w:tc>
        <w:tc>
          <w:tcPr>
            <w:tcW w:w="677" w:type="pct"/>
            <w:tcBorders>
              <w:top w:val="nil"/>
              <w:left w:val="nil"/>
              <w:bottom w:val="single" w:sz="4" w:space="0" w:color="auto"/>
              <w:right w:val="single" w:sz="4" w:space="0" w:color="auto"/>
            </w:tcBorders>
            <w:shd w:val="clear" w:color="auto" w:fill="auto"/>
            <w:noWrap/>
            <w:vAlign w:val="center"/>
            <w:hideMark/>
          </w:tcPr>
          <w:p w14:paraId="5B3DDC36" w14:textId="4990C8DE" w:rsidR="00D10DA2" w:rsidRDefault="003C34D9">
            <w:pPr>
              <w:jc w:val="center"/>
              <w:rPr>
                <w:rFonts w:ascii="Calibri" w:hAnsi="Calibri" w:cs="Calibri"/>
                <w:color w:val="000000"/>
                <w:sz w:val="20"/>
                <w:szCs w:val="20"/>
              </w:rPr>
            </w:pPr>
            <w:r>
              <w:rPr>
                <w:rFonts w:ascii="Calibri" w:hAnsi="Calibri" w:cs="Calibri"/>
                <w:color w:val="000000"/>
                <w:sz w:val="20"/>
                <w:szCs w:val="20"/>
              </w:rPr>
              <w:t>-</w:t>
            </w:r>
            <w:r w:rsidR="00D10DA2">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6F35EFE3" w14:textId="1FC16FCF" w:rsidR="00D10DA2" w:rsidRDefault="003C34D9">
            <w:pPr>
              <w:jc w:val="center"/>
              <w:rPr>
                <w:rFonts w:ascii="Calibri" w:hAnsi="Calibri" w:cs="Calibri"/>
                <w:color w:val="000000"/>
                <w:sz w:val="20"/>
                <w:szCs w:val="20"/>
              </w:rPr>
            </w:pPr>
            <w:r>
              <w:rPr>
                <w:rFonts w:ascii="Calibri" w:hAnsi="Calibri" w:cs="Calibri"/>
                <w:color w:val="000000"/>
                <w:sz w:val="20"/>
                <w:szCs w:val="20"/>
              </w:rPr>
              <w:t>-</w:t>
            </w:r>
            <w:r w:rsidR="00D10DA2">
              <w:rPr>
                <w:rFonts w:ascii="Calibri" w:hAnsi="Calibri" w:cs="Calibri"/>
                <w:color w:val="000000"/>
                <w:sz w:val="20"/>
                <w:szCs w:val="20"/>
              </w:rPr>
              <w:t> </w:t>
            </w:r>
          </w:p>
        </w:tc>
      </w:tr>
      <w:tr w:rsidR="00D10DA2" w14:paraId="6788A808" w14:textId="77777777" w:rsidTr="005C19CC">
        <w:trPr>
          <w:trHeight w:val="276"/>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66938FD7"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3</w:t>
            </w:r>
          </w:p>
        </w:tc>
        <w:tc>
          <w:tcPr>
            <w:tcW w:w="1259" w:type="pct"/>
            <w:tcBorders>
              <w:top w:val="nil"/>
              <w:left w:val="nil"/>
              <w:bottom w:val="single" w:sz="4" w:space="0" w:color="auto"/>
              <w:right w:val="single" w:sz="4" w:space="0" w:color="auto"/>
            </w:tcBorders>
            <w:shd w:val="clear" w:color="auto" w:fill="auto"/>
            <w:noWrap/>
            <w:vAlign w:val="center"/>
            <w:hideMark/>
          </w:tcPr>
          <w:p w14:paraId="460208C5" w14:textId="55E501EB" w:rsidR="00D10DA2" w:rsidRDefault="00D10DA2">
            <w:pPr>
              <w:jc w:val="center"/>
              <w:rPr>
                <w:rFonts w:ascii="Calibri" w:hAnsi="Calibri" w:cs="Calibri"/>
                <w:color w:val="000000"/>
                <w:sz w:val="20"/>
                <w:szCs w:val="20"/>
              </w:rPr>
            </w:pPr>
            <w:r>
              <w:rPr>
                <w:rFonts w:ascii="Calibri" w:hAnsi="Calibri" w:cs="Calibri"/>
                <w:color w:val="000000"/>
                <w:sz w:val="20"/>
                <w:szCs w:val="20"/>
              </w:rPr>
              <w:t> </w:t>
            </w:r>
            <w:r w:rsidR="003C34D9">
              <w:rPr>
                <w:rFonts w:ascii="Calibri" w:hAnsi="Calibri" w:cs="Calibri"/>
                <w:color w:val="000000"/>
                <w:sz w:val="20"/>
                <w:szCs w:val="20"/>
              </w:rPr>
              <w:t>-</w:t>
            </w:r>
          </w:p>
        </w:tc>
        <w:tc>
          <w:tcPr>
            <w:tcW w:w="816" w:type="pct"/>
            <w:tcBorders>
              <w:top w:val="nil"/>
              <w:left w:val="nil"/>
              <w:bottom w:val="single" w:sz="4" w:space="0" w:color="auto"/>
              <w:right w:val="single" w:sz="4" w:space="0" w:color="auto"/>
            </w:tcBorders>
            <w:shd w:val="clear" w:color="auto" w:fill="auto"/>
            <w:noWrap/>
            <w:vAlign w:val="center"/>
            <w:hideMark/>
          </w:tcPr>
          <w:p w14:paraId="571739FE" w14:textId="2634AE51" w:rsidR="00D10DA2" w:rsidRDefault="00D10DA2">
            <w:pPr>
              <w:jc w:val="center"/>
              <w:rPr>
                <w:rFonts w:ascii="Calibri" w:hAnsi="Calibri" w:cs="Calibri"/>
                <w:color w:val="000000"/>
                <w:sz w:val="20"/>
                <w:szCs w:val="20"/>
              </w:rPr>
            </w:pPr>
            <w:r>
              <w:rPr>
                <w:rFonts w:ascii="Calibri" w:hAnsi="Calibri" w:cs="Calibri"/>
                <w:color w:val="000000"/>
                <w:sz w:val="20"/>
                <w:szCs w:val="20"/>
              </w:rPr>
              <w:t> </w:t>
            </w:r>
            <w:r w:rsidR="003C34D9">
              <w:rPr>
                <w:rFonts w:ascii="Calibri" w:hAnsi="Calibri" w:cs="Calibri"/>
                <w:color w:val="000000"/>
                <w:sz w:val="20"/>
                <w:szCs w:val="20"/>
              </w:rPr>
              <w:t>-</w:t>
            </w:r>
          </w:p>
        </w:tc>
        <w:tc>
          <w:tcPr>
            <w:tcW w:w="676" w:type="pct"/>
            <w:tcBorders>
              <w:top w:val="nil"/>
              <w:left w:val="nil"/>
              <w:bottom w:val="single" w:sz="4" w:space="0" w:color="auto"/>
              <w:right w:val="single" w:sz="4" w:space="0" w:color="auto"/>
            </w:tcBorders>
            <w:shd w:val="clear" w:color="auto" w:fill="auto"/>
            <w:noWrap/>
            <w:vAlign w:val="center"/>
            <w:hideMark/>
          </w:tcPr>
          <w:p w14:paraId="3118A99B" w14:textId="21D0B985" w:rsidR="00D10DA2" w:rsidRDefault="00D10DA2">
            <w:pPr>
              <w:jc w:val="center"/>
              <w:rPr>
                <w:rFonts w:ascii="Calibri" w:hAnsi="Calibri" w:cs="Calibri"/>
                <w:color w:val="000000"/>
                <w:sz w:val="20"/>
                <w:szCs w:val="20"/>
              </w:rPr>
            </w:pPr>
            <w:r>
              <w:rPr>
                <w:rFonts w:ascii="Calibri" w:hAnsi="Calibri" w:cs="Calibri"/>
                <w:color w:val="000000"/>
                <w:sz w:val="20"/>
                <w:szCs w:val="20"/>
              </w:rPr>
              <w:t> </w:t>
            </w:r>
            <w:r w:rsidR="003C34D9">
              <w:rPr>
                <w:rFonts w:ascii="Calibri" w:hAnsi="Calibri" w:cs="Calibri"/>
                <w:color w:val="000000"/>
                <w:sz w:val="20"/>
                <w:szCs w:val="20"/>
              </w:rPr>
              <w:t>-</w:t>
            </w:r>
          </w:p>
        </w:tc>
        <w:tc>
          <w:tcPr>
            <w:tcW w:w="677" w:type="pct"/>
            <w:tcBorders>
              <w:top w:val="nil"/>
              <w:left w:val="nil"/>
              <w:bottom w:val="single" w:sz="4" w:space="0" w:color="auto"/>
              <w:right w:val="single" w:sz="4" w:space="0" w:color="auto"/>
            </w:tcBorders>
            <w:shd w:val="clear" w:color="auto" w:fill="auto"/>
            <w:noWrap/>
            <w:vAlign w:val="center"/>
            <w:hideMark/>
          </w:tcPr>
          <w:p w14:paraId="1A2F5B1B" w14:textId="5AECF1CD" w:rsidR="00D10DA2" w:rsidRDefault="00D10DA2">
            <w:pPr>
              <w:jc w:val="center"/>
              <w:rPr>
                <w:rFonts w:ascii="Calibri" w:hAnsi="Calibri" w:cs="Calibri"/>
                <w:color w:val="000000"/>
                <w:sz w:val="20"/>
                <w:szCs w:val="20"/>
              </w:rPr>
            </w:pPr>
            <w:r>
              <w:rPr>
                <w:rFonts w:ascii="Calibri" w:hAnsi="Calibri" w:cs="Calibri"/>
                <w:color w:val="000000"/>
                <w:sz w:val="20"/>
                <w:szCs w:val="20"/>
              </w:rPr>
              <w:t> </w:t>
            </w:r>
            <w:r w:rsidR="003C34D9">
              <w:rPr>
                <w:rFonts w:ascii="Calibri" w:hAnsi="Calibri" w:cs="Calibri"/>
                <w:color w:val="000000"/>
                <w:sz w:val="20"/>
                <w:szCs w:val="20"/>
              </w:rPr>
              <w:t>-</w:t>
            </w:r>
          </w:p>
        </w:tc>
        <w:tc>
          <w:tcPr>
            <w:tcW w:w="677" w:type="pct"/>
            <w:tcBorders>
              <w:top w:val="nil"/>
              <w:left w:val="nil"/>
              <w:bottom w:val="single" w:sz="4" w:space="0" w:color="auto"/>
              <w:right w:val="single" w:sz="4" w:space="0" w:color="auto"/>
            </w:tcBorders>
            <w:shd w:val="clear" w:color="auto" w:fill="auto"/>
            <w:noWrap/>
            <w:vAlign w:val="center"/>
            <w:hideMark/>
          </w:tcPr>
          <w:p w14:paraId="25C6CC57" w14:textId="1AE1CC67" w:rsidR="00D10DA2" w:rsidRDefault="003C34D9">
            <w:pPr>
              <w:jc w:val="center"/>
              <w:rPr>
                <w:rFonts w:ascii="Calibri" w:hAnsi="Calibri" w:cs="Calibri"/>
                <w:color w:val="000000"/>
                <w:sz w:val="20"/>
                <w:szCs w:val="20"/>
              </w:rPr>
            </w:pPr>
            <w:r>
              <w:rPr>
                <w:rFonts w:ascii="Calibri" w:hAnsi="Calibri" w:cs="Calibri"/>
                <w:color w:val="000000"/>
                <w:sz w:val="20"/>
                <w:szCs w:val="20"/>
              </w:rPr>
              <w:t>-</w:t>
            </w:r>
            <w:r w:rsidR="00D10DA2">
              <w:rPr>
                <w:rFonts w:ascii="Calibri" w:hAnsi="Calibri" w:cs="Calibri"/>
                <w:color w:val="000000"/>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14:paraId="5699DB8E" w14:textId="7EEFE80B" w:rsidR="00D10DA2" w:rsidRDefault="00D10DA2">
            <w:pPr>
              <w:jc w:val="center"/>
              <w:rPr>
                <w:rFonts w:ascii="Calibri" w:hAnsi="Calibri" w:cs="Calibri"/>
                <w:color w:val="000000"/>
                <w:sz w:val="20"/>
                <w:szCs w:val="20"/>
              </w:rPr>
            </w:pPr>
            <w:r>
              <w:rPr>
                <w:rFonts w:ascii="Calibri" w:hAnsi="Calibri" w:cs="Calibri"/>
                <w:color w:val="000000"/>
                <w:sz w:val="20"/>
                <w:szCs w:val="20"/>
              </w:rPr>
              <w:t> </w:t>
            </w:r>
            <w:r w:rsidR="003C34D9">
              <w:rPr>
                <w:rFonts w:ascii="Calibri" w:hAnsi="Calibri" w:cs="Calibri"/>
                <w:color w:val="000000"/>
                <w:sz w:val="20"/>
                <w:szCs w:val="20"/>
              </w:rPr>
              <w:t>-</w:t>
            </w:r>
          </w:p>
        </w:tc>
      </w:tr>
      <w:tr w:rsidR="00D10DA2" w14:paraId="7B3572DB" w14:textId="77777777" w:rsidTr="005C19CC">
        <w:trPr>
          <w:trHeight w:val="276"/>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00A325C2"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4</w:t>
            </w:r>
          </w:p>
        </w:tc>
        <w:tc>
          <w:tcPr>
            <w:tcW w:w="1259" w:type="pct"/>
            <w:tcBorders>
              <w:top w:val="nil"/>
              <w:left w:val="nil"/>
              <w:bottom w:val="single" w:sz="4" w:space="0" w:color="auto"/>
              <w:right w:val="single" w:sz="4" w:space="0" w:color="auto"/>
            </w:tcBorders>
            <w:shd w:val="clear" w:color="auto" w:fill="auto"/>
            <w:noWrap/>
            <w:vAlign w:val="center"/>
            <w:hideMark/>
          </w:tcPr>
          <w:p w14:paraId="0DEC37B4" w14:textId="576056DB" w:rsidR="00D10DA2" w:rsidRDefault="00D10DA2">
            <w:pPr>
              <w:jc w:val="center"/>
              <w:rPr>
                <w:rFonts w:ascii="Calibri" w:hAnsi="Calibri" w:cs="Calibri"/>
                <w:color w:val="000000"/>
                <w:sz w:val="20"/>
                <w:szCs w:val="20"/>
              </w:rPr>
            </w:pPr>
            <w:r>
              <w:rPr>
                <w:rFonts w:ascii="Calibri" w:hAnsi="Calibri" w:cs="Calibri"/>
                <w:color w:val="000000"/>
                <w:sz w:val="20"/>
                <w:szCs w:val="20"/>
              </w:rPr>
              <w:t> </w:t>
            </w:r>
            <w:r w:rsidR="003C34D9">
              <w:rPr>
                <w:rFonts w:ascii="Calibri" w:hAnsi="Calibri" w:cs="Calibri"/>
                <w:color w:val="000000"/>
                <w:sz w:val="20"/>
                <w:szCs w:val="20"/>
              </w:rPr>
              <w:t>-</w:t>
            </w:r>
          </w:p>
        </w:tc>
        <w:tc>
          <w:tcPr>
            <w:tcW w:w="816" w:type="pct"/>
            <w:tcBorders>
              <w:top w:val="nil"/>
              <w:left w:val="nil"/>
              <w:bottom w:val="single" w:sz="4" w:space="0" w:color="auto"/>
              <w:right w:val="single" w:sz="4" w:space="0" w:color="auto"/>
            </w:tcBorders>
            <w:shd w:val="clear" w:color="auto" w:fill="auto"/>
            <w:noWrap/>
            <w:vAlign w:val="center"/>
            <w:hideMark/>
          </w:tcPr>
          <w:p w14:paraId="3A21BF05" w14:textId="532909F0" w:rsidR="00D10DA2" w:rsidRDefault="00D10DA2">
            <w:pPr>
              <w:jc w:val="center"/>
              <w:rPr>
                <w:rFonts w:ascii="Calibri" w:hAnsi="Calibri" w:cs="Calibri"/>
                <w:color w:val="000000"/>
                <w:sz w:val="20"/>
                <w:szCs w:val="20"/>
              </w:rPr>
            </w:pPr>
            <w:r>
              <w:rPr>
                <w:rFonts w:ascii="Calibri" w:hAnsi="Calibri" w:cs="Calibri"/>
                <w:color w:val="000000"/>
                <w:sz w:val="20"/>
                <w:szCs w:val="20"/>
              </w:rPr>
              <w:t> </w:t>
            </w:r>
            <w:r w:rsidR="003C34D9">
              <w:rPr>
                <w:rFonts w:ascii="Calibri" w:hAnsi="Calibri" w:cs="Calibri"/>
                <w:color w:val="000000"/>
                <w:sz w:val="20"/>
                <w:szCs w:val="20"/>
              </w:rPr>
              <w:t>-</w:t>
            </w:r>
          </w:p>
        </w:tc>
        <w:tc>
          <w:tcPr>
            <w:tcW w:w="676" w:type="pct"/>
            <w:tcBorders>
              <w:top w:val="nil"/>
              <w:left w:val="nil"/>
              <w:bottom w:val="single" w:sz="4" w:space="0" w:color="auto"/>
              <w:right w:val="single" w:sz="4" w:space="0" w:color="auto"/>
            </w:tcBorders>
            <w:shd w:val="clear" w:color="auto" w:fill="auto"/>
            <w:noWrap/>
            <w:vAlign w:val="center"/>
            <w:hideMark/>
          </w:tcPr>
          <w:p w14:paraId="3BAA04DC" w14:textId="1853B8E2" w:rsidR="00D10DA2" w:rsidRDefault="00D10DA2">
            <w:pPr>
              <w:jc w:val="center"/>
              <w:rPr>
                <w:rFonts w:ascii="Calibri" w:hAnsi="Calibri" w:cs="Calibri"/>
                <w:color w:val="000000"/>
                <w:sz w:val="20"/>
                <w:szCs w:val="20"/>
              </w:rPr>
            </w:pPr>
            <w:r>
              <w:rPr>
                <w:rFonts w:ascii="Calibri" w:hAnsi="Calibri" w:cs="Calibri"/>
                <w:color w:val="000000"/>
                <w:sz w:val="20"/>
                <w:szCs w:val="20"/>
              </w:rPr>
              <w:t> </w:t>
            </w:r>
            <w:r w:rsidR="003C34D9">
              <w:rPr>
                <w:rFonts w:ascii="Calibri" w:hAnsi="Calibri" w:cs="Calibri"/>
                <w:color w:val="000000"/>
                <w:sz w:val="20"/>
                <w:szCs w:val="20"/>
              </w:rPr>
              <w:t>-</w:t>
            </w:r>
          </w:p>
        </w:tc>
        <w:tc>
          <w:tcPr>
            <w:tcW w:w="677" w:type="pct"/>
            <w:tcBorders>
              <w:top w:val="nil"/>
              <w:left w:val="nil"/>
              <w:bottom w:val="single" w:sz="4" w:space="0" w:color="auto"/>
              <w:right w:val="single" w:sz="4" w:space="0" w:color="auto"/>
            </w:tcBorders>
            <w:shd w:val="clear" w:color="auto" w:fill="auto"/>
            <w:noWrap/>
            <w:vAlign w:val="center"/>
            <w:hideMark/>
          </w:tcPr>
          <w:p w14:paraId="04894C95" w14:textId="191A5DD7" w:rsidR="00D10DA2" w:rsidRDefault="00D10DA2">
            <w:pPr>
              <w:jc w:val="center"/>
              <w:rPr>
                <w:rFonts w:ascii="Calibri" w:hAnsi="Calibri" w:cs="Calibri"/>
                <w:color w:val="000000"/>
                <w:sz w:val="20"/>
                <w:szCs w:val="20"/>
              </w:rPr>
            </w:pPr>
            <w:r>
              <w:rPr>
                <w:rFonts w:ascii="Calibri" w:hAnsi="Calibri" w:cs="Calibri"/>
                <w:color w:val="000000"/>
                <w:sz w:val="20"/>
                <w:szCs w:val="20"/>
              </w:rPr>
              <w:t> </w:t>
            </w:r>
            <w:r w:rsidR="003C34D9">
              <w:rPr>
                <w:rFonts w:ascii="Calibri" w:hAnsi="Calibri" w:cs="Calibri"/>
                <w:color w:val="000000"/>
                <w:sz w:val="20"/>
                <w:szCs w:val="20"/>
              </w:rPr>
              <w:t>-</w:t>
            </w:r>
          </w:p>
        </w:tc>
        <w:tc>
          <w:tcPr>
            <w:tcW w:w="677" w:type="pct"/>
            <w:tcBorders>
              <w:top w:val="nil"/>
              <w:left w:val="nil"/>
              <w:bottom w:val="single" w:sz="4" w:space="0" w:color="auto"/>
              <w:right w:val="single" w:sz="4" w:space="0" w:color="auto"/>
            </w:tcBorders>
            <w:shd w:val="clear" w:color="auto" w:fill="auto"/>
            <w:noWrap/>
            <w:vAlign w:val="center"/>
            <w:hideMark/>
          </w:tcPr>
          <w:p w14:paraId="224BAFBF" w14:textId="0AD0D217" w:rsidR="00D10DA2" w:rsidRDefault="00D10DA2">
            <w:pPr>
              <w:jc w:val="center"/>
              <w:rPr>
                <w:rFonts w:ascii="Calibri" w:hAnsi="Calibri" w:cs="Calibri"/>
                <w:color w:val="000000"/>
                <w:sz w:val="20"/>
                <w:szCs w:val="20"/>
              </w:rPr>
            </w:pPr>
            <w:r>
              <w:rPr>
                <w:rFonts w:ascii="Calibri" w:hAnsi="Calibri" w:cs="Calibri"/>
                <w:color w:val="000000"/>
                <w:sz w:val="20"/>
                <w:szCs w:val="20"/>
              </w:rPr>
              <w:t> </w:t>
            </w:r>
            <w:r w:rsidR="003C34D9">
              <w:rPr>
                <w:rFonts w:ascii="Calibri" w:hAnsi="Calibri" w:cs="Calibri"/>
                <w:color w:val="000000"/>
                <w:sz w:val="20"/>
                <w:szCs w:val="20"/>
              </w:rPr>
              <w:t>-</w:t>
            </w:r>
          </w:p>
        </w:tc>
        <w:tc>
          <w:tcPr>
            <w:tcW w:w="676" w:type="pct"/>
            <w:tcBorders>
              <w:top w:val="nil"/>
              <w:left w:val="nil"/>
              <w:bottom w:val="single" w:sz="4" w:space="0" w:color="auto"/>
              <w:right w:val="single" w:sz="4" w:space="0" w:color="auto"/>
            </w:tcBorders>
            <w:shd w:val="clear" w:color="auto" w:fill="auto"/>
            <w:noWrap/>
            <w:vAlign w:val="center"/>
            <w:hideMark/>
          </w:tcPr>
          <w:p w14:paraId="4CA1EE07" w14:textId="6F101F69" w:rsidR="00D10DA2" w:rsidRDefault="00D10DA2">
            <w:pPr>
              <w:jc w:val="center"/>
              <w:rPr>
                <w:rFonts w:ascii="Calibri" w:hAnsi="Calibri" w:cs="Calibri"/>
                <w:color w:val="000000"/>
                <w:sz w:val="20"/>
                <w:szCs w:val="20"/>
              </w:rPr>
            </w:pPr>
            <w:r>
              <w:rPr>
                <w:rFonts w:ascii="Calibri" w:hAnsi="Calibri" w:cs="Calibri"/>
                <w:color w:val="000000"/>
                <w:sz w:val="20"/>
                <w:szCs w:val="20"/>
              </w:rPr>
              <w:t> </w:t>
            </w:r>
            <w:r w:rsidR="003C34D9">
              <w:rPr>
                <w:rFonts w:ascii="Calibri" w:hAnsi="Calibri" w:cs="Calibri"/>
                <w:color w:val="000000"/>
                <w:sz w:val="20"/>
                <w:szCs w:val="20"/>
              </w:rPr>
              <w:t>-</w:t>
            </w:r>
          </w:p>
        </w:tc>
      </w:tr>
      <w:tr w:rsidR="00D10DA2" w14:paraId="6FA559DD" w14:textId="77777777" w:rsidTr="005C19CC">
        <w:trPr>
          <w:trHeight w:val="276"/>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4C84467A"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5</w:t>
            </w:r>
          </w:p>
        </w:tc>
        <w:tc>
          <w:tcPr>
            <w:tcW w:w="1259" w:type="pct"/>
            <w:tcBorders>
              <w:top w:val="nil"/>
              <w:left w:val="nil"/>
              <w:bottom w:val="single" w:sz="4" w:space="0" w:color="auto"/>
              <w:right w:val="single" w:sz="4" w:space="0" w:color="auto"/>
            </w:tcBorders>
            <w:shd w:val="clear" w:color="auto" w:fill="auto"/>
            <w:noWrap/>
            <w:vAlign w:val="center"/>
            <w:hideMark/>
          </w:tcPr>
          <w:p w14:paraId="0990872C" w14:textId="26543534" w:rsidR="00D10DA2" w:rsidRDefault="00D10DA2">
            <w:pPr>
              <w:jc w:val="center"/>
              <w:rPr>
                <w:rFonts w:ascii="Calibri" w:hAnsi="Calibri" w:cs="Calibri"/>
                <w:color w:val="000000"/>
                <w:sz w:val="20"/>
                <w:szCs w:val="20"/>
              </w:rPr>
            </w:pPr>
            <w:r>
              <w:rPr>
                <w:rFonts w:ascii="Calibri" w:hAnsi="Calibri" w:cs="Calibri"/>
                <w:color w:val="000000"/>
                <w:sz w:val="20"/>
                <w:szCs w:val="20"/>
              </w:rPr>
              <w:t> </w:t>
            </w:r>
            <w:r w:rsidR="003C34D9">
              <w:rPr>
                <w:rFonts w:ascii="Calibri" w:hAnsi="Calibri" w:cs="Calibri"/>
                <w:color w:val="000000"/>
                <w:sz w:val="20"/>
                <w:szCs w:val="20"/>
              </w:rPr>
              <w:t>-</w:t>
            </w:r>
          </w:p>
        </w:tc>
        <w:tc>
          <w:tcPr>
            <w:tcW w:w="816" w:type="pct"/>
            <w:tcBorders>
              <w:top w:val="nil"/>
              <w:left w:val="nil"/>
              <w:bottom w:val="single" w:sz="4" w:space="0" w:color="auto"/>
              <w:right w:val="single" w:sz="4" w:space="0" w:color="auto"/>
            </w:tcBorders>
            <w:shd w:val="clear" w:color="auto" w:fill="auto"/>
            <w:noWrap/>
            <w:vAlign w:val="center"/>
            <w:hideMark/>
          </w:tcPr>
          <w:p w14:paraId="089E5617" w14:textId="75A8152F" w:rsidR="00D10DA2" w:rsidRDefault="00D10DA2">
            <w:pPr>
              <w:jc w:val="center"/>
              <w:rPr>
                <w:rFonts w:ascii="Calibri" w:hAnsi="Calibri" w:cs="Calibri"/>
                <w:color w:val="000000"/>
                <w:sz w:val="20"/>
                <w:szCs w:val="20"/>
              </w:rPr>
            </w:pPr>
            <w:r>
              <w:rPr>
                <w:rFonts w:ascii="Calibri" w:hAnsi="Calibri" w:cs="Calibri"/>
                <w:color w:val="000000"/>
                <w:sz w:val="20"/>
                <w:szCs w:val="20"/>
              </w:rPr>
              <w:t> </w:t>
            </w:r>
            <w:r w:rsidR="003C34D9">
              <w:rPr>
                <w:rFonts w:ascii="Calibri" w:hAnsi="Calibri" w:cs="Calibri"/>
                <w:color w:val="000000"/>
                <w:sz w:val="20"/>
                <w:szCs w:val="20"/>
              </w:rPr>
              <w:t>-</w:t>
            </w:r>
          </w:p>
        </w:tc>
        <w:tc>
          <w:tcPr>
            <w:tcW w:w="676" w:type="pct"/>
            <w:tcBorders>
              <w:top w:val="nil"/>
              <w:left w:val="nil"/>
              <w:bottom w:val="single" w:sz="4" w:space="0" w:color="auto"/>
              <w:right w:val="single" w:sz="4" w:space="0" w:color="auto"/>
            </w:tcBorders>
            <w:shd w:val="clear" w:color="auto" w:fill="auto"/>
            <w:noWrap/>
            <w:vAlign w:val="center"/>
            <w:hideMark/>
          </w:tcPr>
          <w:p w14:paraId="3D595F30" w14:textId="1F6DDC72" w:rsidR="00D10DA2" w:rsidRDefault="00D10DA2">
            <w:pPr>
              <w:jc w:val="center"/>
              <w:rPr>
                <w:rFonts w:ascii="Calibri" w:hAnsi="Calibri" w:cs="Calibri"/>
                <w:color w:val="000000"/>
                <w:sz w:val="20"/>
                <w:szCs w:val="20"/>
              </w:rPr>
            </w:pPr>
            <w:r>
              <w:rPr>
                <w:rFonts w:ascii="Calibri" w:hAnsi="Calibri" w:cs="Calibri"/>
                <w:color w:val="000000"/>
                <w:sz w:val="20"/>
                <w:szCs w:val="20"/>
              </w:rPr>
              <w:t> </w:t>
            </w:r>
            <w:r w:rsidR="003C34D9">
              <w:rPr>
                <w:rFonts w:ascii="Calibri" w:hAnsi="Calibri" w:cs="Calibri"/>
                <w:color w:val="000000"/>
                <w:sz w:val="20"/>
                <w:szCs w:val="20"/>
              </w:rPr>
              <w:t>-</w:t>
            </w:r>
          </w:p>
        </w:tc>
        <w:tc>
          <w:tcPr>
            <w:tcW w:w="677" w:type="pct"/>
            <w:tcBorders>
              <w:top w:val="nil"/>
              <w:left w:val="nil"/>
              <w:bottom w:val="single" w:sz="4" w:space="0" w:color="auto"/>
              <w:right w:val="single" w:sz="4" w:space="0" w:color="auto"/>
            </w:tcBorders>
            <w:shd w:val="clear" w:color="auto" w:fill="auto"/>
            <w:noWrap/>
            <w:vAlign w:val="center"/>
            <w:hideMark/>
          </w:tcPr>
          <w:p w14:paraId="28A57C12" w14:textId="30E1C0ED" w:rsidR="00D10DA2" w:rsidRDefault="00D10DA2">
            <w:pPr>
              <w:jc w:val="center"/>
              <w:rPr>
                <w:rFonts w:ascii="Calibri" w:hAnsi="Calibri" w:cs="Calibri"/>
                <w:color w:val="000000"/>
                <w:sz w:val="20"/>
                <w:szCs w:val="20"/>
              </w:rPr>
            </w:pPr>
            <w:r>
              <w:rPr>
                <w:rFonts w:ascii="Calibri" w:hAnsi="Calibri" w:cs="Calibri"/>
                <w:color w:val="000000"/>
                <w:sz w:val="20"/>
                <w:szCs w:val="20"/>
              </w:rPr>
              <w:t> </w:t>
            </w:r>
            <w:r w:rsidR="003C34D9">
              <w:rPr>
                <w:rFonts w:ascii="Calibri" w:hAnsi="Calibri" w:cs="Calibri"/>
                <w:color w:val="000000"/>
                <w:sz w:val="20"/>
                <w:szCs w:val="20"/>
              </w:rPr>
              <w:t>-</w:t>
            </w:r>
          </w:p>
        </w:tc>
        <w:tc>
          <w:tcPr>
            <w:tcW w:w="677" w:type="pct"/>
            <w:tcBorders>
              <w:top w:val="nil"/>
              <w:left w:val="nil"/>
              <w:bottom w:val="single" w:sz="4" w:space="0" w:color="auto"/>
              <w:right w:val="single" w:sz="4" w:space="0" w:color="auto"/>
            </w:tcBorders>
            <w:shd w:val="clear" w:color="auto" w:fill="auto"/>
            <w:noWrap/>
            <w:vAlign w:val="center"/>
            <w:hideMark/>
          </w:tcPr>
          <w:p w14:paraId="6F958AE3" w14:textId="62EB4602" w:rsidR="00D10DA2" w:rsidRDefault="00D10DA2">
            <w:pPr>
              <w:jc w:val="center"/>
              <w:rPr>
                <w:rFonts w:ascii="Calibri" w:hAnsi="Calibri" w:cs="Calibri"/>
                <w:color w:val="000000"/>
                <w:sz w:val="20"/>
                <w:szCs w:val="20"/>
              </w:rPr>
            </w:pPr>
            <w:r>
              <w:rPr>
                <w:rFonts w:ascii="Calibri" w:hAnsi="Calibri" w:cs="Calibri"/>
                <w:color w:val="000000"/>
                <w:sz w:val="20"/>
                <w:szCs w:val="20"/>
              </w:rPr>
              <w:t> </w:t>
            </w:r>
            <w:r w:rsidR="003C34D9">
              <w:rPr>
                <w:rFonts w:ascii="Calibri" w:hAnsi="Calibri" w:cs="Calibri"/>
                <w:color w:val="000000"/>
                <w:sz w:val="20"/>
                <w:szCs w:val="20"/>
              </w:rPr>
              <w:t>-</w:t>
            </w:r>
          </w:p>
        </w:tc>
        <w:tc>
          <w:tcPr>
            <w:tcW w:w="676" w:type="pct"/>
            <w:tcBorders>
              <w:top w:val="nil"/>
              <w:left w:val="nil"/>
              <w:bottom w:val="single" w:sz="4" w:space="0" w:color="auto"/>
              <w:right w:val="single" w:sz="4" w:space="0" w:color="auto"/>
            </w:tcBorders>
            <w:shd w:val="clear" w:color="auto" w:fill="auto"/>
            <w:noWrap/>
            <w:vAlign w:val="center"/>
            <w:hideMark/>
          </w:tcPr>
          <w:p w14:paraId="56FE2A30" w14:textId="669E21E4" w:rsidR="00D10DA2" w:rsidRDefault="00D10DA2">
            <w:pPr>
              <w:jc w:val="center"/>
              <w:rPr>
                <w:rFonts w:ascii="Calibri" w:hAnsi="Calibri" w:cs="Calibri"/>
                <w:color w:val="000000"/>
                <w:sz w:val="20"/>
                <w:szCs w:val="20"/>
              </w:rPr>
            </w:pPr>
            <w:r>
              <w:rPr>
                <w:rFonts w:ascii="Calibri" w:hAnsi="Calibri" w:cs="Calibri"/>
                <w:color w:val="000000"/>
                <w:sz w:val="20"/>
                <w:szCs w:val="20"/>
              </w:rPr>
              <w:t> </w:t>
            </w:r>
            <w:r w:rsidR="003C34D9">
              <w:rPr>
                <w:rFonts w:ascii="Calibri" w:hAnsi="Calibri" w:cs="Calibri"/>
                <w:color w:val="000000"/>
                <w:sz w:val="20"/>
                <w:szCs w:val="20"/>
              </w:rPr>
              <w:t>-</w:t>
            </w:r>
          </w:p>
        </w:tc>
      </w:tr>
      <w:tr w:rsidR="00D10DA2" w14:paraId="4B10E0CC" w14:textId="77777777" w:rsidTr="005C19CC">
        <w:trPr>
          <w:trHeight w:val="312"/>
        </w:trPr>
        <w:tc>
          <w:tcPr>
            <w:tcW w:w="2294" w:type="pct"/>
            <w:gridSpan w:val="3"/>
            <w:tcBorders>
              <w:top w:val="single" w:sz="4" w:space="0" w:color="auto"/>
              <w:left w:val="single" w:sz="4" w:space="0" w:color="auto"/>
              <w:bottom w:val="single" w:sz="4" w:space="0" w:color="FFFFFF"/>
              <w:right w:val="single" w:sz="4" w:space="0" w:color="FFFFFF"/>
            </w:tcBorders>
            <w:shd w:val="clear" w:color="000000" w:fill="2F75B5"/>
            <w:noWrap/>
            <w:vAlign w:val="center"/>
            <w:hideMark/>
          </w:tcPr>
          <w:p w14:paraId="357558BD" w14:textId="442FBDFB" w:rsidR="00D10DA2" w:rsidRDefault="00D10DA2">
            <w:pPr>
              <w:jc w:val="center"/>
              <w:rPr>
                <w:rFonts w:ascii="Calibri" w:hAnsi="Calibri" w:cs="Calibri"/>
                <w:b/>
                <w:bCs/>
                <w:color w:val="FFFFFF"/>
              </w:rPr>
            </w:pPr>
            <w:r>
              <w:rPr>
                <w:rFonts w:ascii="Calibri" w:hAnsi="Calibri" w:cs="Calibri"/>
                <w:b/>
                <w:bCs/>
                <w:color w:val="FFFFFF"/>
              </w:rPr>
              <w:t>Ara Toplam</w:t>
            </w:r>
          </w:p>
        </w:tc>
        <w:tc>
          <w:tcPr>
            <w:tcW w:w="676" w:type="pct"/>
            <w:tcBorders>
              <w:top w:val="nil"/>
              <w:left w:val="nil"/>
              <w:bottom w:val="single" w:sz="4" w:space="0" w:color="FFFFFF"/>
              <w:right w:val="single" w:sz="4" w:space="0" w:color="FFFFFF"/>
            </w:tcBorders>
            <w:shd w:val="clear" w:color="000000" w:fill="2F75B5"/>
            <w:noWrap/>
            <w:vAlign w:val="center"/>
            <w:hideMark/>
          </w:tcPr>
          <w:p w14:paraId="71DA2266" w14:textId="77777777" w:rsidR="00D10DA2" w:rsidRDefault="00D10DA2">
            <w:pPr>
              <w:jc w:val="center"/>
              <w:rPr>
                <w:rFonts w:ascii="Calibri" w:hAnsi="Calibri" w:cs="Calibri"/>
                <w:b/>
                <w:bCs/>
                <w:color w:val="FFFFFF"/>
              </w:rPr>
            </w:pPr>
            <w:r>
              <w:rPr>
                <w:rFonts w:ascii="Calibri" w:hAnsi="Calibri" w:cs="Calibri"/>
                <w:b/>
                <w:bCs/>
                <w:color w:val="FFFFFF"/>
              </w:rPr>
              <w:t>0</w:t>
            </w:r>
          </w:p>
        </w:tc>
        <w:tc>
          <w:tcPr>
            <w:tcW w:w="677" w:type="pct"/>
            <w:tcBorders>
              <w:top w:val="nil"/>
              <w:left w:val="nil"/>
              <w:bottom w:val="single" w:sz="4" w:space="0" w:color="FFFFFF"/>
              <w:right w:val="single" w:sz="4" w:space="0" w:color="FFFFFF"/>
            </w:tcBorders>
            <w:shd w:val="clear" w:color="000000" w:fill="2F75B5"/>
            <w:noWrap/>
            <w:vAlign w:val="center"/>
            <w:hideMark/>
          </w:tcPr>
          <w:p w14:paraId="586697CB" w14:textId="77777777" w:rsidR="00D10DA2" w:rsidRDefault="00D10DA2">
            <w:pPr>
              <w:jc w:val="center"/>
              <w:rPr>
                <w:rFonts w:ascii="Calibri" w:hAnsi="Calibri" w:cs="Calibri"/>
                <w:b/>
                <w:bCs/>
                <w:color w:val="FFFFFF"/>
              </w:rPr>
            </w:pPr>
            <w:r>
              <w:rPr>
                <w:rFonts w:ascii="Calibri" w:hAnsi="Calibri" w:cs="Calibri"/>
                <w:b/>
                <w:bCs/>
                <w:color w:val="FFFFFF"/>
              </w:rPr>
              <w:t>0</w:t>
            </w:r>
          </w:p>
        </w:tc>
        <w:tc>
          <w:tcPr>
            <w:tcW w:w="677" w:type="pct"/>
            <w:tcBorders>
              <w:top w:val="nil"/>
              <w:left w:val="nil"/>
              <w:bottom w:val="single" w:sz="4" w:space="0" w:color="FFFFFF"/>
              <w:right w:val="single" w:sz="4" w:space="0" w:color="FFFFFF"/>
            </w:tcBorders>
            <w:shd w:val="clear" w:color="000000" w:fill="2F75B5"/>
            <w:noWrap/>
            <w:vAlign w:val="center"/>
            <w:hideMark/>
          </w:tcPr>
          <w:p w14:paraId="72DA2095" w14:textId="77777777" w:rsidR="00D10DA2" w:rsidRDefault="00D10DA2">
            <w:pPr>
              <w:jc w:val="center"/>
              <w:rPr>
                <w:rFonts w:ascii="Calibri" w:hAnsi="Calibri" w:cs="Calibri"/>
                <w:b/>
                <w:bCs/>
                <w:color w:val="FFFFFF"/>
              </w:rPr>
            </w:pPr>
            <w:r>
              <w:rPr>
                <w:rFonts w:ascii="Calibri" w:hAnsi="Calibri" w:cs="Calibri"/>
                <w:b/>
                <w:bCs/>
                <w:color w:val="FFFFFF"/>
              </w:rPr>
              <w:t>0</w:t>
            </w:r>
          </w:p>
        </w:tc>
        <w:tc>
          <w:tcPr>
            <w:tcW w:w="676" w:type="pct"/>
            <w:tcBorders>
              <w:top w:val="nil"/>
              <w:left w:val="nil"/>
              <w:bottom w:val="single" w:sz="4" w:space="0" w:color="FFFFFF"/>
              <w:right w:val="single" w:sz="4" w:space="0" w:color="auto"/>
            </w:tcBorders>
            <w:shd w:val="clear" w:color="000000" w:fill="2F75B5"/>
            <w:noWrap/>
            <w:vAlign w:val="center"/>
            <w:hideMark/>
          </w:tcPr>
          <w:p w14:paraId="3520EC2A" w14:textId="77777777" w:rsidR="00D10DA2" w:rsidRDefault="00D10DA2">
            <w:pPr>
              <w:jc w:val="center"/>
              <w:rPr>
                <w:rFonts w:ascii="Calibri" w:hAnsi="Calibri" w:cs="Calibri"/>
                <w:b/>
                <w:bCs/>
                <w:color w:val="FFFFFF"/>
              </w:rPr>
            </w:pPr>
            <w:r>
              <w:rPr>
                <w:rFonts w:ascii="Calibri" w:hAnsi="Calibri" w:cs="Calibri"/>
                <w:b/>
                <w:bCs/>
                <w:color w:val="FFFFFF"/>
              </w:rPr>
              <w:t>0</w:t>
            </w:r>
          </w:p>
        </w:tc>
      </w:tr>
      <w:tr w:rsidR="00D10DA2" w14:paraId="29075312" w14:textId="77777777" w:rsidTr="005C19CC">
        <w:trPr>
          <w:trHeight w:val="576"/>
        </w:trPr>
        <w:tc>
          <w:tcPr>
            <w:tcW w:w="2294" w:type="pct"/>
            <w:gridSpan w:val="3"/>
            <w:tcBorders>
              <w:top w:val="single" w:sz="4" w:space="0" w:color="FFFFFF"/>
              <w:left w:val="single" w:sz="4" w:space="0" w:color="auto"/>
              <w:bottom w:val="single" w:sz="4" w:space="0" w:color="auto"/>
              <w:right w:val="single" w:sz="4" w:space="0" w:color="FFFFFF"/>
            </w:tcBorders>
            <w:shd w:val="clear" w:color="000000" w:fill="203764"/>
            <w:noWrap/>
            <w:vAlign w:val="center"/>
            <w:hideMark/>
          </w:tcPr>
          <w:p w14:paraId="618CCE45" w14:textId="77777777" w:rsidR="00D10DA2" w:rsidRDefault="00D10DA2">
            <w:pPr>
              <w:jc w:val="center"/>
              <w:rPr>
                <w:rFonts w:ascii="Calibri" w:hAnsi="Calibri" w:cs="Calibri"/>
                <w:b/>
                <w:bCs/>
                <w:color w:val="FFFFFF"/>
              </w:rPr>
            </w:pPr>
            <w:r>
              <w:rPr>
                <w:rFonts w:ascii="Calibri" w:hAnsi="Calibri" w:cs="Calibri"/>
                <w:b/>
                <w:bCs/>
                <w:color w:val="FFFFFF"/>
              </w:rPr>
              <w:t>Genel Toplam</w:t>
            </w:r>
          </w:p>
        </w:tc>
        <w:tc>
          <w:tcPr>
            <w:tcW w:w="676" w:type="pct"/>
            <w:tcBorders>
              <w:top w:val="nil"/>
              <w:left w:val="nil"/>
              <w:bottom w:val="single" w:sz="4" w:space="0" w:color="auto"/>
              <w:right w:val="single" w:sz="4" w:space="0" w:color="FFFFFF"/>
            </w:tcBorders>
            <w:shd w:val="clear" w:color="000000" w:fill="203764"/>
            <w:noWrap/>
            <w:vAlign w:val="center"/>
            <w:hideMark/>
          </w:tcPr>
          <w:p w14:paraId="71D216F0" w14:textId="5E79A79A" w:rsidR="00D10DA2" w:rsidRDefault="00EB3A94">
            <w:pPr>
              <w:jc w:val="center"/>
              <w:rPr>
                <w:rFonts w:ascii="Calibri" w:hAnsi="Calibri" w:cs="Calibri"/>
                <w:b/>
                <w:bCs/>
                <w:color w:val="FFFFFF"/>
                <w:sz w:val="20"/>
                <w:szCs w:val="20"/>
              </w:rPr>
            </w:pPr>
            <w:r>
              <w:rPr>
                <w:rFonts w:ascii="Calibri" w:hAnsi="Calibri" w:cs="Calibri"/>
                <w:b/>
                <w:bCs/>
                <w:color w:val="FFFFFF"/>
                <w:sz w:val="20"/>
                <w:szCs w:val="20"/>
              </w:rPr>
              <w:t>20</w:t>
            </w:r>
          </w:p>
        </w:tc>
        <w:tc>
          <w:tcPr>
            <w:tcW w:w="677" w:type="pct"/>
            <w:tcBorders>
              <w:top w:val="nil"/>
              <w:left w:val="nil"/>
              <w:bottom w:val="single" w:sz="4" w:space="0" w:color="auto"/>
              <w:right w:val="single" w:sz="4" w:space="0" w:color="FFFFFF"/>
            </w:tcBorders>
            <w:shd w:val="clear" w:color="000000" w:fill="203764"/>
            <w:noWrap/>
            <w:vAlign w:val="center"/>
            <w:hideMark/>
          </w:tcPr>
          <w:p w14:paraId="23C6E848" w14:textId="6BA764B7" w:rsidR="00D10DA2" w:rsidRDefault="00EB3A94">
            <w:pPr>
              <w:jc w:val="center"/>
              <w:rPr>
                <w:rFonts w:ascii="Calibri" w:hAnsi="Calibri" w:cs="Calibri"/>
                <w:b/>
                <w:bCs/>
                <w:color w:val="FFFFFF"/>
                <w:sz w:val="20"/>
                <w:szCs w:val="20"/>
              </w:rPr>
            </w:pPr>
            <w:r>
              <w:rPr>
                <w:rFonts w:ascii="Calibri" w:hAnsi="Calibri" w:cs="Calibri"/>
                <w:b/>
                <w:bCs/>
                <w:color w:val="FFFFFF"/>
                <w:sz w:val="20"/>
                <w:szCs w:val="20"/>
              </w:rPr>
              <w:t>35</w:t>
            </w:r>
          </w:p>
        </w:tc>
        <w:tc>
          <w:tcPr>
            <w:tcW w:w="677" w:type="pct"/>
            <w:tcBorders>
              <w:top w:val="nil"/>
              <w:left w:val="nil"/>
              <w:bottom w:val="single" w:sz="4" w:space="0" w:color="auto"/>
              <w:right w:val="single" w:sz="4" w:space="0" w:color="FFFFFF"/>
            </w:tcBorders>
            <w:shd w:val="clear" w:color="000000" w:fill="203764"/>
            <w:noWrap/>
            <w:vAlign w:val="center"/>
            <w:hideMark/>
          </w:tcPr>
          <w:p w14:paraId="20C9C5A2" w14:textId="06178305" w:rsidR="00D10DA2" w:rsidRDefault="00EB3A94">
            <w:pPr>
              <w:jc w:val="center"/>
              <w:rPr>
                <w:rFonts w:ascii="Calibri" w:hAnsi="Calibri" w:cs="Calibri"/>
                <w:b/>
                <w:bCs/>
                <w:color w:val="FFFFFF"/>
                <w:sz w:val="20"/>
                <w:szCs w:val="20"/>
              </w:rPr>
            </w:pPr>
            <w:r>
              <w:rPr>
                <w:rFonts w:ascii="Calibri" w:hAnsi="Calibri" w:cs="Calibri"/>
                <w:b/>
                <w:bCs/>
                <w:color w:val="FFFFFF"/>
                <w:sz w:val="20"/>
                <w:szCs w:val="20"/>
              </w:rPr>
              <w:t>2</w:t>
            </w:r>
          </w:p>
        </w:tc>
        <w:tc>
          <w:tcPr>
            <w:tcW w:w="676" w:type="pct"/>
            <w:tcBorders>
              <w:top w:val="nil"/>
              <w:left w:val="nil"/>
              <w:bottom w:val="single" w:sz="4" w:space="0" w:color="auto"/>
              <w:right w:val="single" w:sz="4" w:space="0" w:color="FFFFFF"/>
            </w:tcBorders>
            <w:shd w:val="clear" w:color="000000" w:fill="203764"/>
            <w:noWrap/>
            <w:vAlign w:val="center"/>
            <w:hideMark/>
          </w:tcPr>
          <w:p w14:paraId="77AFA985" w14:textId="556BA63A" w:rsidR="00D10DA2" w:rsidRDefault="00EB3A94">
            <w:pPr>
              <w:jc w:val="center"/>
              <w:rPr>
                <w:rFonts w:ascii="Calibri" w:hAnsi="Calibri" w:cs="Calibri"/>
                <w:b/>
                <w:bCs/>
                <w:color w:val="FFFFFF"/>
                <w:sz w:val="20"/>
                <w:szCs w:val="20"/>
              </w:rPr>
            </w:pPr>
            <w:r>
              <w:rPr>
                <w:rFonts w:ascii="Calibri" w:hAnsi="Calibri" w:cs="Calibri"/>
                <w:b/>
                <w:bCs/>
                <w:color w:val="FFFFFF"/>
                <w:sz w:val="20"/>
                <w:szCs w:val="20"/>
              </w:rPr>
              <w:t>2</w:t>
            </w:r>
          </w:p>
        </w:tc>
      </w:tr>
    </w:tbl>
    <w:p w14:paraId="42319DC4" w14:textId="5B6862D0" w:rsidR="008F7D18" w:rsidRPr="00B408C2" w:rsidRDefault="00D10DA2" w:rsidP="008F7D18">
      <w:pPr>
        <w:rPr>
          <w:rFonts w:ascii="Calibri" w:eastAsia="Calibri" w:hAnsi="Calibri" w:cs="Calibri"/>
          <w:i/>
          <w:iCs/>
          <w:sz w:val="16"/>
          <w:szCs w:val="16"/>
        </w:rPr>
      </w:pPr>
      <w:r>
        <w:rPr>
          <w:bCs/>
          <w:i/>
          <w:iCs/>
          <w:color w:val="000000"/>
          <w:sz w:val="20"/>
          <w:szCs w:val="20"/>
        </w:rPr>
        <w:t xml:space="preserve">Tüm Akademik birimler tarafından birim bazlı, </w:t>
      </w:r>
      <w:r w:rsidR="008F7D18" w:rsidRPr="00B408C2">
        <w:rPr>
          <w:bCs/>
          <w:i/>
          <w:iCs/>
          <w:color w:val="000000"/>
          <w:sz w:val="20"/>
          <w:szCs w:val="20"/>
        </w:rPr>
        <w:t xml:space="preserve">Öğrenci İşleri Daire Başkanlığı tarafından tüm üniversite </w:t>
      </w:r>
      <w:proofErr w:type="gramStart"/>
      <w:r w:rsidR="008F7D18" w:rsidRPr="00B408C2">
        <w:rPr>
          <w:bCs/>
          <w:i/>
          <w:iCs/>
          <w:color w:val="000000"/>
          <w:sz w:val="20"/>
          <w:szCs w:val="20"/>
        </w:rPr>
        <w:t>baz</w:t>
      </w:r>
      <w:r>
        <w:rPr>
          <w:bCs/>
          <w:i/>
          <w:iCs/>
          <w:color w:val="000000"/>
          <w:sz w:val="20"/>
          <w:szCs w:val="20"/>
        </w:rPr>
        <w:t xml:space="preserve">lı </w:t>
      </w:r>
      <w:r w:rsidR="008F7D18" w:rsidRPr="00B408C2">
        <w:rPr>
          <w:bCs/>
          <w:i/>
          <w:iCs/>
          <w:color w:val="000000"/>
          <w:sz w:val="20"/>
          <w:szCs w:val="20"/>
        </w:rPr>
        <w:t xml:space="preserve"> doldurulacaktır</w:t>
      </w:r>
      <w:proofErr w:type="gramEnd"/>
      <w:r w:rsidR="008F7D18" w:rsidRPr="00B408C2">
        <w:rPr>
          <w:bCs/>
          <w:i/>
          <w:iCs/>
          <w:color w:val="000000"/>
          <w:sz w:val="20"/>
          <w:szCs w:val="20"/>
        </w:rPr>
        <w:t>.</w:t>
      </w:r>
    </w:p>
    <w:p w14:paraId="48E8EE0D" w14:textId="2B013AEC" w:rsidR="0091609F" w:rsidRDefault="0091609F" w:rsidP="00A95B11">
      <w:pPr>
        <w:jc w:val="both"/>
        <w:rPr>
          <w:b/>
          <w:sz w:val="22"/>
          <w:szCs w:val="22"/>
        </w:rPr>
      </w:pPr>
    </w:p>
    <w:p w14:paraId="229C96F4" w14:textId="69523C4A" w:rsidR="0091609F" w:rsidRPr="0091609F" w:rsidRDefault="0091609F" w:rsidP="00B408C2">
      <w:pPr>
        <w:jc w:val="both"/>
        <w:rPr>
          <w:b/>
          <w:sz w:val="22"/>
          <w:szCs w:val="22"/>
        </w:rPr>
      </w:pPr>
    </w:p>
    <w:p w14:paraId="7C1654F3" w14:textId="0C99A7C1" w:rsidR="00D422A4" w:rsidRDefault="00D422A4">
      <w:pPr>
        <w:sectPr w:rsidR="00D422A4" w:rsidSect="00FD54AD">
          <w:pgSz w:w="11906" w:h="16838"/>
          <w:pgMar w:top="1276" w:right="1418" w:bottom="1276" w:left="1418" w:header="709" w:footer="709" w:gutter="0"/>
          <w:cols w:space="708"/>
          <w:docGrid w:linePitch="326"/>
        </w:sectPr>
      </w:pPr>
    </w:p>
    <w:p w14:paraId="66DB51DD" w14:textId="77777777" w:rsidR="0096571D" w:rsidRDefault="00257CAA">
      <w:pPr>
        <w:jc w:val="both"/>
      </w:pPr>
      <w:bookmarkStart w:id="24" w:name="_1664s55" w:colFirst="0" w:colLast="0"/>
      <w:bookmarkEnd w:id="24"/>
      <w:r>
        <w:rPr>
          <w:b/>
        </w:rPr>
        <w:lastRenderedPageBreak/>
        <w:t>5</w:t>
      </w:r>
      <w:bookmarkStart w:id="25" w:name="_Hlk87012904"/>
      <w:r>
        <w:rPr>
          <w:b/>
        </w:rPr>
        <w:t>.3- İdari Hizmetler</w:t>
      </w:r>
    </w:p>
    <w:p w14:paraId="70B7F1FF" w14:textId="77777777" w:rsidR="0096571D" w:rsidRDefault="0096571D">
      <w:pPr>
        <w:pBdr>
          <w:top w:val="nil"/>
          <w:left w:val="nil"/>
          <w:bottom w:val="nil"/>
          <w:right w:val="nil"/>
          <w:between w:val="nil"/>
        </w:pBdr>
        <w:spacing w:after="120"/>
        <w:ind w:right="-567"/>
        <w:jc w:val="both"/>
        <w:rPr>
          <w:color w:val="000000"/>
        </w:rPr>
      </w:pPr>
    </w:p>
    <w:p w14:paraId="6114DAF1" w14:textId="3BEA23A7" w:rsidR="00220D4F" w:rsidRPr="00F4191C" w:rsidRDefault="00220D4F" w:rsidP="00F4191C">
      <w:pPr>
        <w:ind w:firstLine="720"/>
        <w:rPr>
          <w:b/>
          <w:bCs/>
        </w:rPr>
      </w:pPr>
      <w:r w:rsidRPr="00220D4F">
        <w:rPr>
          <w:b/>
          <w:bCs/>
        </w:rPr>
        <w:t>5.3.1.</w:t>
      </w:r>
      <w:r w:rsidRPr="00220D4F">
        <w:rPr>
          <w:b/>
          <w:bCs/>
        </w:rPr>
        <w:tab/>
        <w:t>Adli ve İdari Yargı Hizmetleri</w:t>
      </w:r>
    </w:p>
    <w:p w14:paraId="79E32165" w14:textId="6B85C455" w:rsidR="00F82524" w:rsidRDefault="00F82524" w:rsidP="007C5B76">
      <w:pPr>
        <w:spacing w:before="1"/>
        <w:rPr>
          <w:rFonts w:ascii="Calibri" w:eastAsia="Calibri" w:hAnsi="Calibri" w:cs="Calibri"/>
          <w:sz w:val="20"/>
          <w:szCs w:val="20"/>
        </w:rPr>
      </w:pPr>
      <w:bookmarkStart w:id="26" w:name="_bookmark91"/>
      <w:bookmarkEnd w:id="26"/>
    </w:p>
    <w:p w14:paraId="38565C64" w14:textId="77777777" w:rsidR="00F82524" w:rsidRDefault="00F82524" w:rsidP="007C5B76">
      <w:pPr>
        <w:spacing w:before="1"/>
        <w:rPr>
          <w:rFonts w:ascii="Calibri" w:eastAsia="Calibri" w:hAnsi="Calibri" w:cs="Calibri"/>
          <w:sz w:val="20"/>
          <w:szCs w:val="20"/>
        </w:rPr>
      </w:pPr>
    </w:p>
    <w:p w14:paraId="10FAF10E" w14:textId="5C136173" w:rsidR="007C5B76" w:rsidRPr="00F82524" w:rsidRDefault="00F82524" w:rsidP="00A95B11">
      <w:pPr>
        <w:spacing w:before="3"/>
        <w:ind w:left="198" w:firstLine="522"/>
        <w:rPr>
          <w:b/>
          <w:bCs/>
        </w:rPr>
      </w:pPr>
      <w:r w:rsidRPr="00F82524">
        <w:rPr>
          <w:b/>
          <w:bCs/>
        </w:rPr>
        <w:t xml:space="preserve">5.3.2. </w:t>
      </w:r>
      <w:r w:rsidR="007C5B76" w:rsidRPr="00F82524">
        <w:rPr>
          <w:b/>
          <w:bCs/>
        </w:rPr>
        <w:t>Yürütülen</w:t>
      </w:r>
      <w:r w:rsidR="007C5B76" w:rsidRPr="00F82524">
        <w:rPr>
          <w:b/>
          <w:bCs/>
          <w:spacing w:val="-2"/>
        </w:rPr>
        <w:t xml:space="preserve"> </w:t>
      </w:r>
      <w:r w:rsidR="007C5B76" w:rsidRPr="00F82524">
        <w:rPr>
          <w:b/>
          <w:bCs/>
        </w:rPr>
        <w:t>Soruşturmalar</w:t>
      </w:r>
    </w:p>
    <w:p w14:paraId="6B38634B" w14:textId="77777777" w:rsidR="007C5B76" w:rsidRDefault="007C5B76" w:rsidP="007C5B76">
      <w:pPr>
        <w:spacing w:before="3"/>
        <w:rPr>
          <w:rFonts w:ascii="Calibri" w:eastAsia="Calibri" w:hAnsi="Calibri" w:cs="Calibri"/>
        </w:rPr>
      </w:pPr>
    </w:p>
    <w:p w14:paraId="473F228F" w14:textId="4E556ACC" w:rsidR="00E53249" w:rsidRPr="00F4191C" w:rsidRDefault="007C5B76" w:rsidP="00F4191C">
      <w:pPr>
        <w:ind w:right="128"/>
        <w:rPr>
          <w:b/>
          <w:spacing w:val="-4"/>
          <w:sz w:val="22"/>
          <w:szCs w:val="28"/>
        </w:rPr>
      </w:pPr>
      <w:bookmarkStart w:id="27" w:name="_bookmark95"/>
      <w:bookmarkEnd w:id="27"/>
      <w:r w:rsidRPr="00F4191C">
        <w:rPr>
          <w:b/>
          <w:spacing w:val="-4"/>
          <w:sz w:val="22"/>
          <w:szCs w:val="28"/>
        </w:rPr>
        <w:t xml:space="preserve">Tablo </w:t>
      </w:r>
      <w:r w:rsidR="00DB62FC">
        <w:rPr>
          <w:b/>
          <w:spacing w:val="-4"/>
          <w:sz w:val="22"/>
          <w:szCs w:val="28"/>
        </w:rPr>
        <w:t>16</w:t>
      </w:r>
      <w:r w:rsidR="0018763E">
        <w:rPr>
          <w:b/>
          <w:spacing w:val="-4"/>
          <w:sz w:val="22"/>
          <w:szCs w:val="28"/>
        </w:rPr>
        <w:t>:</w:t>
      </w:r>
      <w:r w:rsidRPr="00F4191C">
        <w:rPr>
          <w:b/>
          <w:spacing w:val="-4"/>
          <w:sz w:val="22"/>
          <w:szCs w:val="28"/>
        </w:rPr>
        <w:t xml:space="preserve"> Yürütülen Soruşturmalar</w:t>
      </w:r>
    </w:p>
    <w:tbl>
      <w:tblPr>
        <w:tblStyle w:val="TableNormal"/>
        <w:tblW w:w="5081" w:type="pc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2339"/>
        <w:gridCol w:w="1257"/>
        <w:gridCol w:w="1255"/>
        <w:gridCol w:w="1257"/>
        <w:gridCol w:w="1436"/>
        <w:gridCol w:w="1683"/>
      </w:tblGrid>
      <w:tr w:rsidR="007C5B76" w14:paraId="6DF6F10D" w14:textId="77777777" w:rsidTr="00F82524">
        <w:trPr>
          <w:trHeight w:hRule="exact" w:val="522"/>
        </w:trPr>
        <w:tc>
          <w:tcPr>
            <w:tcW w:w="1268" w:type="pct"/>
            <w:shd w:val="clear" w:color="auto" w:fill="1F497D" w:themeFill="text2"/>
          </w:tcPr>
          <w:p w14:paraId="3870FBDF" w14:textId="77777777" w:rsidR="007C5B76" w:rsidRDefault="007C5B76" w:rsidP="00E523B6">
            <w:pPr>
              <w:pStyle w:val="TableParagraph"/>
              <w:spacing w:before="64"/>
              <w:ind w:left="69"/>
              <w:rPr>
                <w:rFonts w:ascii="Calibri" w:eastAsia="Calibri" w:hAnsi="Calibri" w:cs="Calibri"/>
                <w:sz w:val="18"/>
                <w:szCs w:val="18"/>
              </w:rPr>
            </w:pPr>
            <w:proofErr w:type="spellStart"/>
            <w:r>
              <w:rPr>
                <w:rFonts w:ascii="Calibri" w:hAnsi="Calibri"/>
                <w:b/>
                <w:color w:val="FFFFFF"/>
                <w:sz w:val="18"/>
              </w:rPr>
              <w:t>Soruşturma</w:t>
            </w:r>
            <w:proofErr w:type="spellEnd"/>
            <w:r>
              <w:rPr>
                <w:rFonts w:ascii="Calibri" w:hAnsi="Calibri"/>
                <w:b/>
                <w:color w:val="FFFFFF"/>
                <w:spacing w:val="-6"/>
                <w:sz w:val="18"/>
              </w:rPr>
              <w:t xml:space="preserve"> </w:t>
            </w:r>
            <w:proofErr w:type="spellStart"/>
            <w:r>
              <w:rPr>
                <w:rFonts w:ascii="Calibri" w:hAnsi="Calibri"/>
                <w:b/>
                <w:color w:val="FFFFFF"/>
                <w:sz w:val="18"/>
              </w:rPr>
              <w:t>Türü</w:t>
            </w:r>
            <w:proofErr w:type="spellEnd"/>
          </w:p>
        </w:tc>
        <w:tc>
          <w:tcPr>
            <w:tcW w:w="681" w:type="pct"/>
            <w:shd w:val="clear" w:color="auto" w:fill="1F497D" w:themeFill="text2"/>
          </w:tcPr>
          <w:p w14:paraId="617B6ADC" w14:textId="77777777" w:rsidR="007C5B76" w:rsidRDefault="007C5B76" w:rsidP="00E523B6">
            <w:pPr>
              <w:pStyle w:val="TableParagraph"/>
              <w:spacing w:before="64"/>
              <w:ind w:right="1"/>
              <w:jc w:val="center"/>
              <w:rPr>
                <w:rFonts w:ascii="Calibri" w:eastAsia="Calibri" w:hAnsi="Calibri" w:cs="Calibri"/>
                <w:sz w:val="18"/>
                <w:szCs w:val="18"/>
              </w:rPr>
            </w:pPr>
            <w:proofErr w:type="spellStart"/>
            <w:r>
              <w:rPr>
                <w:rFonts w:ascii="Calibri"/>
                <w:b/>
                <w:color w:val="FFFFFF"/>
                <w:sz w:val="18"/>
              </w:rPr>
              <w:t>Devir</w:t>
            </w:r>
            <w:proofErr w:type="spellEnd"/>
          </w:p>
        </w:tc>
        <w:tc>
          <w:tcPr>
            <w:tcW w:w="680" w:type="pct"/>
            <w:shd w:val="clear" w:color="auto" w:fill="1F497D" w:themeFill="text2"/>
          </w:tcPr>
          <w:p w14:paraId="56BF5363" w14:textId="77777777" w:rsidR="007C5B76" w:rsidRDefault="007C5B76" w:rsidP="00E523B6">
            <w:pPr>
              <w:pStyle w:val="TableParagraph"/>
              <w:spacing w:before="64"/>
              <w:ind w:left="407"/>
              <w:rPr>
                <w:rFonts w:ascii="Calibri" w:eastAsia="Calibri" w:hAnsi="Calibri" w:cs="Calibri"/>
                <w:sz w:val="18"/>
                <w:szCs w:val="18"/>
              </w:rPr>
            </w:pPr>
            <w:proofErr w:type="spellStart"/>
            <w:r>
              <w:rPr>
                <w:rFonts w:ascii="Calibri" w:hAnsi="Calibri"/>
                <w:b/>
                <w:color w:val="FFFFFF"/>
                <w:sz w:val="18"/>
              </w:rPr>
              <w:t>Açılan</w:t>
            </w:r>
            <w:proofErr w:type="spellEnd"/>
          </w:p>
        </w:tc>
        <w:tc>
          <w:tcPr>
            <w:tcW w:w="681" w:type="pct"/>
            <w:shd w:val="clear" w:color="auto" w:fill="1F497D" w:themeFill="text2"/>
          </w:tcPr>
          <w:p w14:paraId="04EED22A" w14:textId="77777777" w:rsidR="007C5B76" w:rsidRDefault="007C5B76" w:rsidP="00E523B6">
            <w:pPr>
              <w:pStyle w:val="TableParagraph"/>
              <w:spacing w:before="64"/>
              <w:ind w:left="357"/>
              <w:rPr>
                <w:rFonts w:ascii="Calibri" w:eastAsia="Calibri" w:hAnsi="Calibri" w:cs="Calibri"/>
                <w:sz w:val="18"/>
                <w:szCs w:val="18"/>
              </w:rPr>
            </w:pPr>
            <w:proofErr w:type="spellStart"/>
            <w:r>
              <w:rPr>
                <w:rFonts w:ascii="Calibri"/>
                <w:b/>
                <w:color w:val="FFFFFF"/>
                <w:sz w:val="18"/>
              </w:rPr>
              <w:t>Toplam</w:t>
            </w:r>
            <w:proofErr w:type="spellEnd"/>
          </w:p>
        </w:tc>
        <w:tc>
          <w:tcPr>
            <w:tcW w:w="778" w:type="pct"/>
            <w:shd w:val="clear" w:color="auto" w:fill="1F497D" w:themeFill="text2"/>
          </w:tcPr>
          <w:p w14:paraId="59013686" w14:textId="77777777" w:rsidR="007C5B76" w:rsidRDefault="007C5B76" w:rsidP="00E523B6">
            <w:pPr>
              <w:pStyle w:val="TableParagraph"/>
              <w:spacing w:before="64"/>
              <w:ind w:left="296"/>
              <w:rPr>
                <w:rFonts w:ascii="Calibri" w:eastAsia="Calibri" w:hAnsi="Calibri" w:cs="Calibri"/>
                <w:sz w:val="18"/>
                <w:szCs w:val="18"/>
              </w:rPr>
            </w:pPr>
            <w:proofErr w:type="spellStart"/>
            <w:r>
              <w:rPr>
                <w:rFonts w:ascii="Calibri" w:hAnsi="Calibri"/>
                <w:b/>
                <w:color w:val="FFFFFF"/>
                <w:sz w:val="18"/>
              </w:rPr>
              <w:t>Sonuçlanan</w:t>
            </w:r>
            <w:proofErr w:type="spellEnd"/>
          </w:p>
        </w:tc>
        <w:tc>
          <w:tcPr>
            <w:tcW w:w="912" w:type="pct"/>
            <w:shd w:val="clear" w:color="auto" w:fill="1F497D" w:themeFill="text2"/>
          </w:tcPr>
          <w:p w14:paraId="1E95A566" w14:textId="77777777" w:rsidR="007C5B76" w:rsidRDefault="007C5B76" w:rsidP="00E523B6">
            <w:pPr>
              <w:pStyle w:val="TableParagraph"/>
              <w:spacing w:before="64"/>
              <w:ind w:left="390"/>
              <w:rPr>
                <w:rFonts w:ascii="Calibri" w:eastAsia="Calibri" w:hAnsi="Calibri" w:cs="Calibri"/>
                <w:sz w:val="18"/>
                <w:szCs w:val="18"/>
              </w:rPr>
            </w:pPr>
            <w:r>
              <w:rPr>
                <w:rFonts w:ascii="Calibri"/>
                <w:b/>
                <w:color w:val="FFFFFF"/>
                <w:sz w:val="18"/>
              </w:rPr>
              <w:t>Devam</w:t>
            </w:r>
            <w:r>
              <w:rPr>
                <w:rFonts w:ascii="Calibri"/>
                <w:b/>
                <w:color w:val="FFFFFF"/>
                <w:spacing w:val="-5"/>
                <w:sz w:val="18"/>
              </w:rPr>
              <w:t xml:space="preserve"> </w:t>
            </w:r>
            <w:r>
              <w:rPr>
                <w:rFonts w:ascii="Calibri"/>
                <w:b/>
                <w:color w:val="FFFFFF"/>
                <w:sz w:val="18"/>
              </w:rPr>
              <w:t>Eden</w:t>
            </w:r>
          </w:p>
        </w:tc>
      </w:tr>
      <w:tr w:rsidR="007C5B76" w14:paraId="2EC5A3DB" w14:textId="77777777" w:rsidTr="00F82524">
        <w:trPr>
          <w:trHeight w:hRule="exact" w:val="350"/>
        </w:trPr>
        <w:tc>
          <w:tcPr>
            <w:tcW w:w="1268" w:type="pct"/>
            <w:shd w:val="clear" w:color="auto" w:fill="1F497D" w:themeFill="text2"/>
          </w:tcPr>
          <w:p w14:paraId="358A6600" w14:textId="77777777" w:rsidR="007C5B76" w:rsidRDefault="007C5B76" w:rsidP="00E523B6">
            <w:pPr>
              <w:pStyle w:val="TableParagraph"/>
              <w:spacing w:before="8"/>
              <w:ind w:left="69"/>
              <w:rPr>
                <w:rFonts w:ascii="Calibri" w:eastAsia="Calibri" w:hAnsi="Calibri" w:cs="Calibri"/>
                <w:sz w:val="18"/>
                <w:szCs w:val="18"/>
              </w:rPr>
            </w:pPr>
            <w:proofErr w:type="spellStart"/>
            <w:r>
              <w:rPr>
                <w:rFonts w:ascii="Calibri" w:hAnsi="Calibri"/>
                <w:b/>
                <w:color w:val="FFFFFF"/>
                <w:sz w:val="18"/>
              </w:rPr>
              <w:t>Ön</w:t>
            </w:r>
            <w:proofErr w:type="spellEnd"/>
            <w:r>
              <w:rPr>
                <w:rFonts w:ascii="Calibri" w:hAnsi="Calibri"/>
                <w:b/>
                <w:color w:val="FFFFFF"/>
                <w:spacing w:val="-5"/>
                <w:sz w:val="18"/>
              </w:rPr>
              <w:t xml:space="preserve"> </w:t>
            </w:r>
            <w:proofErr w:type="spellStart"/>
            <w:r>
              <w:rPr>
                <w:rFonts w:ascii="Calibri" w:hAnsi="Calibri"/>
                <w:b/>
                <w:color w:val="FFFFFF"/>
                <w:sz w:val="18"/>
              </w:rPr>
              <w:t>İnceleme</w:t>
            </w:r>
            <w:proofErr w:type="spellEnd"/>
          </w:p>
        </w:tc>
        <w:tc>
          <w:tcPr>
            <w:tcW w:w="681" w:type="pct"/>
          </w:tcPr>
          <w:p w14:paraId="1977E598" w14:textId="585FC03E" w:rsidR="007C5B76" w:rsidRDefault="00307EB2" w:rsidP="00E523B6">
            <w:pPr>
              <w:pStyle w:val="TableParagraph"/>
              <w:spacing w:line="219" w:lineRule="exact"/>
              <w:jc w:val="center"/>
              <w:rPr>
                <w:rFonts w:ascii="Calibri" w:eastAsia="Calibri" w:hAnsi="Calibri" w:cs="Calibri"/>
                <w:sz w:val="18"/>
                <w:szCs w:val="18"/>
              </w:rPr>
            </w:pPr>
            <w:r>
              <w:rPr>
                <w:rFonts w:ascii="Calibri" w:eastAsia="Calibri" w:hAnsi="Calibri" w:cs="Calibri"/>
                <w:sz w:val="18"/>
                <w:szCs w:val="18"/>
              </w:rPr>
              <w:t>-</w:t>
            </w:r>
          </w:p>
        </w:tc>
        <w:tc>
          <w:tcPr>
            <w:tcW w:w="680" w:type="pct"/>
          </w:tcPr>
          <w:p w14:paraId="27AFB8A9" w14:textId="1FDCDFA4" w:rsidR="007C5B76" w:rsidRDefault="00307EB2" w:rsidP="00E523B6">
            <w:pPr>
              <w:pStyle w:val="TableParagraph"/>
              <w:spacing w:line="219" w:lineRule="exact"/>
              <w:jc w:val="center"/>
              <w:rPr>
                <w:rFonts w:ascii="Calibri" w:eastAsia="Calibri" w:hAnsi="Calibri" w:cs="Calibri"/>
                <w:sz w:val="18"/>
                <w:szCs w:val="18"/>
              </w:rPr>
            </w:pPr>
            <w:r>
              <w:rPr>
                <w:rFonts w:ascii="Calibri" w:eastAsia="Calibri" w:hAnsi="Calibri" w:cs="Calibri"/>
                <w:sz w:val="18"/>
                <w:szCs w:val="18"/>
              </w:rPr>
              <w:t>-</w:t>
            </w:r>
          </w:p>
        </w:tc>
        <w:tc>
          <w:tcPr>
            <w:tcW w:w="681" w:type="pct"/>
          </w:tcPr>
          <w:p w14:paraId="1B4BE6F7" w14:textId="6FA5B448" w:rsidR="007C5B76" w:rsidRDefault="00307EB2" w:rsidP="00E523B6">
            <w:pPr>
              <w:pStyle w:val="TableParagraph"/>
              <w:spacing w:line="219" w:lineRule="exact"/>
              <w:jc w:val="center"/>
              <w:rPr>
                <w:rFonts w:ascii="Calibri" w:eastAsia="Calibri" w:hAnsi="Calibri" w:cs="Calibri"/>
                <w:sz w:val="18"/>
                <w:szCs w:val="18"/>
              </w:rPr>
            </w:pPr>
            <w:r>
              <w:rPr>
                <w:rFonts w:ascii="Calibri" w:eastAsia="Calibri" w:hAnsi="Calibri" w:cs="Calibri"/>
                <w:sz w:val="18"/>
                <w:szCs w:val="18"/>
              </w:rPr>
              <w:t>-</w:t>
            </w:r>
          </w:p>
        </w:tc>
        <w:tc>
          <w:tcPr>
            <w:tcW w:w="778" w:type="pct"/>
          </w:tcPr>
          <w:p w14:paraId="49E854B7" w14:textId="768038D4" w:rsidR="007C5B76" w:rsidRDefault="00307EB2" w:rsidP="00E523B6">
            <w:pPr>
              <w:pStyle w:val="TableParagraph"/>
              <w:spacing w:line="219" w:lineRule="exact"/>
              <w:jc w:val="center"/>
              <w:rPr>
                <w:rFonts w:ascii="Calibri" w:eastAsia="Calibri" w:hAnsi="Calibri" w:cs="Calibri"/>
                <w:sz w:val="18"/>
                <w:szCs w:val="18"/>
              </w:rPr>
            </w:pPr>
            <w:r>
              <w:rPr>
                <w:rFonts w:ascii="Calibri" w:eastAsia="Calibri" w:hAnsi="Calibri" w:cs="Calibri"/>
                <w:sz w:val="18"/>
                <w:szCs w:val="18"/>
              </w:rPr>
              <w:t>-</w:t>
            </w:r>
          </w:p>
        </w:tc>
        <w:tc>
          <w:tcPr>
            <w:tcW w:w="912" w:type="pct"/>
          </w:tcPr>
          <w:p w14:paraId="7106D927" w14:textId="7758707A" w:rsidR="007C5B76" w:rsidRDefault="00307EB2" w:rsidP="00E523B6">
            <w:pPr>
              <w:pStyle w:val="TableParagraph"/>
              <w:spacing w:line="219" w:lineRule="exact"/>
              <w:ind w:right="1"/>
              <w:jc w:val="center"/>
              <w:rPr>
                <w:rFonts w:ascii="Calibri" w:eastAsia="Calibri" w:hAnsi="Calibri" w:cs="Calibri"/>
                <w:sz w:val="18"/>
                <w:szCs w:val="18"/>
              </w:rPr>
            </w:pPr>
            <w:r>
              <w:rPr>
                <w:rFonts w:ascii="Calibri" w:eastAsia="Calibri" w:hAnsi="Calibri" w:cs="Calibri"/>
                <w:sz w:val="18"/>
                <w:szCs w:val="18"/>
              </w:rPr>
              <w:t>-</w:t>
            </w:r>
          </w:p>
        </w:tc>
      </w:tr>
      <w:tr w:rsidR="007C5B76" w14:paraId="6AEEECE7" w14:textId="77777777" w:rsidTr="00F82524">
        <w:trPr>
          <w:trHeight w:hRule="exact" w:val="350"/>
        </w:trPr>
        <w:tc>
          <w:tcPr>
            <w:tcW w:w="1268" w:type="pct"/>
            <w:shd w:val="clear" w:color="auto" w:fill="1F497D" w:themeFill="text2"/>
          </w:tcPr>
          <w:p w14:paraId="6F2BD79B" w14:textId="77777777" w:rsidR="007C5B76" w:rsidRDefault="007C5B76" w:rsidP="00E523B6">
            <w:pPr>
              <w:pStyle w:val="TableParagraph"/>
              <w:spacing w:before="8"/>
              <w:ind w:left="69"/>
              <w:rPr>
                <w:rFonts w:ascii="Calibri" w:eastAsia="Calibri" w:hAnsi="Calibri" w:cs="Calibri"/>
                <w:sz w:val="18"/>
                <w:szCs w:val="18"/>
              </w:rPr>
            </w:pPr>
            <w:proofErr w:type="spellStart"/>
            <w:r>
              <w:rPr>
                <w:rFonts w:ascii="Calibri" w:hAnsi="Calibri"/>
                <w:b/>
                <w:color w:val="FFFFFF"/>
                <w:sz w:val="18"/>
              </w:rPr>
              <w:t>Disiplin</w:t>
            </w:r>
            <w:proofErr w:type="spellEnd"/>
            <w:r>
              <w:rPr>
                <w:rFonts w:ascii="Calibri" w:hAnsi="Calibri"/>
                <w:b/>
                <w:color w:val="FFFFFF"/>
                <w:spacing w:val="-11"/>
                <w:sz w:val="18"/>
              </w:rPr>
              <w:t xml:space="preserve"> </w:t>
            </w:r>
            <w:proofErr w:type="spellStart"/>
            <w:r>
              <w:rPr>
                <w:rFonts w:ascii="Calibri" w:hAnsi="Calibri"/>
                <w:b/>
                <w:color w:val="FFFFFF"/>
                <w:sz w:val="18"/>
              </w:rPr>
              <w:t>Soruşturması</w:t>
            </w:r>
            <w:proofErr w:type="spellEnd"/>
          </w:p>
        </w:tc>
        <w:tc>
          <w:tcPr>
            <w:tcW w:w="681" w:type="pct"/>
            <w:shd w:val="clear" w:color="auto" w:fill="C5D9F0"/>
          </w:tcPr>
          <w:p w14:paraId="7FFB4759" w14:textId="590B4805" w:rsidR="007C5B76" w:rsidRDefault="00307EB2" w:rsidP="00E523B6">
            <w:pPr>
              <w:pStyle w:val="TableParagraph"/>
              <w:spacing w:before="6"/>
              <w:ind w:right="8"/>
              <w:jc w:val="center"/>
              <w:rPr>
                <w:rFonts w:ascii="Calibri" w:eastAsia="Calibri" w:hAnsi="Calibri" w:cs="Calibri"/>
                <w:sz w:val="18"/>
                <w:szCs w:val="18"/>
              </w:rPr>
            </w:pPr>
            <w:r>
              <w:rPr>
                <w:rFonts w:ascii="Calibri" w:eastAsia="Calibri" w:hAnsi="Calibri" w:cs="Calibri"/>
                <w:sz w:val="18"/>
                <w:szCs w:val="18"/>
              </w:rPr>
              <w:t>-</w:t>
            </w:r>
          </w:p>
        </w:tc>
        <w:tc>
          <w:tcPr>
            <w:tcW w:w="680" w:type="pct"/>
            <w:shd w:val="clear" w:color="auto" w:fill="C5D9F0"/>
          </w:tcPr>
          <w:p w14:paraId="65ED0CDA" w14:textId="59382062" w:rsidR="007C5B76" w:rsidRDefault="00307EB2" w:rsidP="00E523B6">
            <w:pPr>
              <w:pStyle w:val="TableParagraph"/>
              <w:spacing w:before="6"/>
              <w:jc w:val="center"/>
              <w:rPr>
                <w:rFonts w:ascii="Calibri" w:eastAsia="Calibri" w:hAnsi="Calibri" w:cs="Calibri"/>
                <w:sz w:val="18"/>
                <w:szCs w:val="18"/>
              </w:rPr>
            </w:pPr>
            <w:r>
              <w:rPr>
                <w:rFonts w:ascii="Calibri" w:eastAsia="Calibri" w:hAnsi="Calibri" w:cs="Calibri"/>
                <w:sz w:val="18"/>
                <w:szCs w:val="18"/>
              </w:rPr>
              <w:t>-</w:t>
            </w:r>
          </w:p>
        </w:tc>
        <w:tc>
          <w:tcPr>
            <w:tcW w:w="681" w:type="pct"/>
            <w:shd w:val="clear" w:color="auto" w:fill="C5D9F0"/>
          </w:tcPr>
          <w:p w14:paraId="5212FA36" w14:textId="5055FC94" w:rsidR="007C5B76" w:rsidRDefault="00307EB2" w:rsidP="00E523B6">
            <w:pPr>
              <w:pStyle w:val="TableParagraph"/>
              <w:spacing w:before="6"/>
              <w:ind w:right="1"/>
              <w:jc w:val="center"/>
              <w:rPr>
                <w:rFonts w:ascii="Calibri" w:eastAsia="Calibri" w:hAnsi="Calibri" w:cs="Calibri"/>
                <w:sz w:val="18"/>
                <w:szCs w:val="18"/>
              </w:rPr>
            </w:pPr>
            <w:r>
              <w:rPr>
                <w:rFonts w:ascii="Calibri" w:eastAsia="Calibri" w:hAnsi="Calibri" w:cs="Calibri"/>
                <w:sz w:val="18"/>
                <w:szCs w:val="18"/>
              </w:rPr>
              <w:t>-</w:t>
            </w:r>
          </w:p>
        </w:tc>
        <w:tc>
          <w:tcPr>
            <w:tcW w:w="778" w:type="pct"/>
            <w:shd w:val="clear" w:color="auto" w:fill="C5D9F0"/>
          </w:tcPr>
          <w:p w14:paraId="3D15BC7D" w14:textId="38672127" w:rsidR="007C5B76" w:rsidRDefault="00307EB2" w:rsidP="00E523B6">
            <w:pPr>
              <w:pStyle w:val="TableParagraph"/>
              <w:spacing w:before="6"/>
              <w:ind w:left="1"/>
              <w:jc w:val="center"/>
              <w:rPr>
                <w:rFonts w:ascii="Calibri" w:eastAsia="Calibri" w:hAnsi="Calibri" w:cs="Calibri"/>
                <w:sz w:val="18"/>
                <w:szCs w:val="18"/>
              </w:rPr>
            </w:pPr>
            <w:r>
              <w:rPr>
                <w:rFonts w:ascii="Calibri" w:eastAsia="Calibri" w:hAnsi="Calibri" w:cs="Calibri"/>
                <w:sz w:val="18"/>
                <w:szCs w:val="18"/>
              </w:rPr>
              <w:t>-</w:t>
            </w:r>
          </w:p>
        </w:tc>
        <w:tc>
          <w:tcPr>
            <w:tcW w:w="912" w:type="pct"/>
            <w:shd w:val="clear" w:color="auto" w:fill="C5D9F0"/>
          </w:tcPr>
          <w:p w14:paraId="05ECDD35" w14:textId="23C812C6" w:rsidR="007C5B76" w:rsidRDefault="00307EB2" w:rsidP="00E523B6">
            <w:pPr>
              <w:pStyle w:val="TableParagraph"/>
              <w:spacing w:before="6"/>
              <w:ind w:left="5"/>
              <w:jc w:val="center"/>
              <w:rPr>
                <w:rFonts w:ascii="Calibri" w:eastAsia="Calibri" w:hAnsi="Calibri" w:cs="Calibri"/>
                <w:sz w:val="18"/>
                <w:szCs w:val="18"/>
              </w:rPr>
            </w:pPr>
            <w:r>
              <w:rPr>
                <w:rFonts w:ascii="Calibri" w:eastAsia="Calibri" w:hAnsi="Calibri" w:cs="Calibri"/>
                <w:sz w:val="18"/>
                <w:szCs w:val="18"/>
              </w:rPr>
              <w:t>-</w:t>
            </w:r>
          </w:p>
        </w:tc>
      </w:tr>
      <w:tr w:rsidR="007C5B76" w14:paraId="440D5F12" w14:textId="77777777" w:rsidTr="00F82524">
        <w:trPr>
          <w:trHeight w:hRule="exact" w:val="348"/>
        </w:trPr>
        <w:tc>
          <w:tcPr>
            <w:tcW w:w="1268" w:type="pct"/>
            <w:shd w:val="clear" w:color="auto" w:fill="1F497D" w:themeFill="text2"/>
          </w:tcPr>
          <w:p w14:paraId="6B035207" w14:textId="77777777" w:rsidR="007C5B76" w:rsidRDefault="007C5B76" w:rsidP="00E523B6">
            <w:pPr>
              <w:pStyle w:val="TableParagraph"/>
              <w:spacing w:before="8"/>
              <w:ind w:left="69"/>
              <w:rPr>
                <w:rFonts w:ascii="Calibri" w:eastAsia="Calibri" w:hAnsi="Calibri" w:cs="Calibri"/>
                <w:sz w:val="18"/>
                <w:szCs w:val="18"/>
              </w:rPr>
            </w:pPr>
            <w:proofErr w:type="spellStart"/>
            <w:r>
              <w:rPr>
                <w:rFonts w:ascii="Calibri" w:hAnsi="Calibri"/>
                <w:b/>
                <w:color w:val="FFFFFF"/>
                <w:sz w:val="18"/>
              </w:rPr>
              <w:t>Ceza</w:t>
            </w:r>
            <w:proofErr w:type="spellEnd"/>
            <w:r>
              <w:rPr>
                <w:rFonts w:ascii="Calibri" w:hAnsi="Calibri"/>
                <w:b/>
                <w:color w:val="FFFFFF"/>
                <w:spacing w:val="-5"/>
                <w:sz w:val="18"/>
              </w:rPr>
              <w:t xml:space="preserve"> </w:t>
            </w:r>
            <w:proofErr w:type="spellStart"/>
            <w:r>
              <w:rPr>
                <w:rFonts w:ascii="Calibri" w:hAnsi="Calibri"/>
                <w:b/>
                <w:color w:val="FFFFFF"/>
                <w:sz w:val="18"/>
              </w:rPr>
              <w:t>Soruşturması</w:t>
            </w:r>
            <w:proofErr w:type="spellEnd"/>
          </w:p>
        </w:tc>
        <w:tc>
          <w:tcPr>
            <w:tcW w:w="681" w:type="pct"/>
          </w:tcPr>
          <w:p w14:paraId="796EB6F9" w14:textId="72C24AD5" w:rsidR="007C5B76" w:rsidRDefault="00307EB2" w:rsidP="00E523B6">
            <w:pPr>
              <w:pStyle w:val="TableParagraph"/>
              <w:spacing w:before="6"/>
              <w:ind w:right="6"/>
              <w:jc w:val="center"/>
              <w:rPr>
                <w:rFonts w:ascii="Calibri" w:eastAsia="Calibri" w:hAnsi="Calibri" w:cs="Calibri"/>
                <w:sz w:val="18"/>
                <w:szCs w:val="18"/>
              </w:rPr>
            </w:pPr>
            <w:r>
              <w:rPr>
                <w:rFonts w:ascii="Calibri" w:eastAsia="Calibri" w:hAnsi="Calibri" w:cs="Calibri"/>
                <w:sz w:val="18"/>
                <w:szCs w:val="18"/>
              </w:rPr>
              <w:t>-</w:t>
            </w:r>
          </w:p>
        </w:tc>
        <w:tc>
          <w:tcPr>
            <w:tcW w:w="680" w:type="pct"/>
          </w:tcPr>
          <w:p w14:paraId="276E65F8" w14:textId="6E63E27F" w:rsidR="007C5B76" w:rsidRDefault="00307EB2" w:rsidP="00E523B6">
            <w:pPr>
              <w:pStyle w:val="TableParagraph"/>
              <w:spacing w:before="6"/>
              <w:jc w:val="center"/>
              <w:rPr>
                <w:rFonts w:ascii="Calibri" w:eastAsia="Calibri" w:hAnsi="Calibri" w:cs="Calibri"/>
                <w:sz w:val="18"/>
                <w:szCs w:val="18"/>
              </w:rPr>
            </w:pPr>
            <w:r>
              <w:rPr>
                <w:rFonts w:ascii="Calibri" w:eastAsia="Calibri" w:hAnsi="Calibri" w:cs="Calibri"/>
                <w:sz w:val="18"/>
                <w:szCs w:val="18"/>
              </w:rPr>
              <w:t>-</w:t>
            </w:r>
          </w:p>
        </w:tc>
        <w:tc>
          <w:tcPr>
            <w:tcW w:w="681" w:type="pct"/>
          </w:tcPr>
          <w:p w14:paraId="514AAA24" w14:textId="5F58C7C7" w:rsidR="007C5B76" w:rsidRDefault="00307EB2" w:rsidP="00E523B6">
            <w:pPr>
              <w:pStyle w:val="TableParagraph"/>
              <w:spacing w:before="6"/>
              <w:ind w:right="1"/>
              <w:jc w:val="center"/>
              <w:rPr>
                <w:rFonts w:ascii="Calibri" w:eastAsia="Calibri" w:hAnsi="Calibri" w:cs="Calibri"/>
                <w:sz w:val="18"/>
                <w:szCs w:val="18"/>
              </w:rPr>
            </w:pPr>
            <w:r>
              <w:rPr>
                <w:rFonts w:ascii="Calibri" w:eastAsia="Calibri" w:hAnsi="Calibri" w:cs="Calibri"/>
                <w:sz w:val="18"/>
                <w:szCs w:val="18"/>
              </w:rPr>
              <w:t>-</w:t>
            </w:r>
          </w:p>
        </w:tc>
        <w:tc>
          <w:tcPr>
            <w:tcW w:w="778" w:type="pct"/>
          </w:tcPr>
          <w:p w14:paraId="386E191F" w14:textId="01325CB6" w:rsidR="007C5B76" w:rsidRDefault="00307EB2" w:rsidP="00E523B6">
            <w:pPr>
              <w:pStyle w:val="TableParagraph"/>
              <w:spacing w:before="6"/>
              <w:ind w:right="1"/>
              <w:jc w:val="center"/>
              <w:rPr>
                <w:rFonts w:ascii="Calibri" w:eastAsia="Calibri" w:hAnsi="Calibri" w:cs="Calibri"/>
                <w:sz w:val="18"/>
                <w:szCs w:val="18"/>
              </w:rPr>
            </w:pPr>
            <w:r>
              <w:rPr>
                <w:rFonts w:ascii="Calibri" w:eastAsia="Calibri" w:hAnsi="Calibri" w:cs="Calibri"/>
                <w:sz w:val="18"/>
                <w:szCs w:val="18"/>
              </w:rPr>
              <w:t>-</w:t>
            </w:r>
          </w:p>
        </w:tc>
        <w:tc>
          <w:tcPr>
            <w:tcW w:w="912" w:type="pct"/>
          </w:tcPr>
          <w:p w14:paraId="72C67F45" w14:textId="5AF978E9" w:rsidR="007C5B76" w:rsidRDefault="00307EB2" w:rsidP="00E523B6">
            <w:pPr>
              <w:pStyle w:val="TableParagraph"/>
              <w:spacing w:before="6"/>
              <w:ind w:left="3"/>
              <w:jc w:val="center"/>
              <w:rPr>
                <w:rFonts w:ascii="Calibri" w:eastAsia="Calibri" w:hAnsi="Calibri" w:cs="Calibri"/>
                <w:sz w:val="18"/>
                <w:szCs w:val="18"/>
              </w:rPr>
            </w:pPr>
            <w:r>
              <w:rPr>
                <w:rFonts w:ascii="Calibri" w:eastAsia="Calibri" w:hAnsi="Calibri" w:cs="Calibri"/>
                <w:sz w:val="18"/>
                <w:szCs w:val="18"/>
              </w:rPr>
              <w:t>-</w:t>
            </w:r>
          </w:p>
        </w:tc>
      </w:tr>
      <w:tr w:rsidR="007C5B76" w14:paraId="5B589D2E" w14:textId="77777777" w:rsidTr="00F82524">
        <w:trPr>
          <w:trHeight w:hRule="exact" w:val="338"/>
        </w:trPr>
        <w:tc>
          <w:tcPr>
            <w:tcW w:w="1268" w:type="pct"/>
            <w:shd w:val="clear" w:color="auto" w:fill="1F497D" w:themeFill="text2"/>
          </w:tcPr>
          <w:p w14:paraId="500509AF" w14:textId="77777777" w:rsidR="007C5B76" w:rsidRDefault="007C5B76" w:rsidP="00E523B6">
            <w:pPr>
              <w:pStyle w:val="TableParagraph"/>
              <w:spacing w:before="10" w:line="219" w:lineRule="exact"/>
              <w:ind w:left="69"/>
              <w:rPr>
                <w:rFonts w:ascii="Calibri" w:eastAsia="Calibri" w:hAnsi="Calibri" w:cs="Calibri"/>
                <w:sz w:val="18"/>
                <w:szCs w:val="18"/>
              </w:rPr>
            </w:pPr>
            <w:proofErr w:type="spellStart"/>
            <w:r>
              <w:rPr>
                <w:rFonts w:ascii="Calibri" w:hAnsi="Calibri"/>
                <w:b/>
                <w:color w:val="FFFFFF"/>
                <w:sz w:val="18"/>
              </w:rPr>
              <w:t>Disiplin+Ceza</w:t>
            </w:r>
            <w:proofErr w:type="spellEnd"/>
            <w:r>
              <w:rPr>
                <w:rFonts w:ascii="Calibri" w:hAnsi="Calibri"/>
                <w:b/>
                <w:color w:val="FFFFFF"/>
                <w:spacing w:val="-12"/>
                <w:sz w:val="18"/>
              </w:rPr>
              <w:t xml:space="preserve"> </w:t>
            </w:r>
            <w:proofErr w:type="spellStart"/>
            <w:r>
              <w:rPr>
                <w:rFonts w:ascii="Calibri" w:hAnsi="Calibri"/>
                <w:b/>
                <w:color w:val="FFFFFF"/>
                <w:sz w:val="18"/>
              </w:rPr>
              <w:t>Soruşturması</w:t>
            </w:r>
            <w:proofErr w:type="spellEnd"/>
          </w:p>
        </w:tc>
        <w:tc>
          <w:tcPr>
            <w:tcW w:w="681" w:type="pct"/>
            <w:shd w:val="clear" w:color="auto" w:fill="C5D9F0"/>
          </w:tcPr>
          <w:p w14:paraId="6C5157BD" w14:textId="6539D37F" w:rsidR="007C5B76" w:rsidRDefault="00307EB2" w:rsidP="00E523B6">
            <w:pPr>
              <w:pStyle w:val="TableParagraph"/>
              <w:spacing w:before="10" w:line="219" w:lineRule="exact"/>
              <w:ind w:right="8"/>
              <w:jc w:val="center"/>
              <w:rPr>
                <w:rFonts w:ascii="Calibri" w:eastAsia="Calibri" w:hAnsi="Calibri" w:cs="Calibri"/>
                <w:sz w:val="18"/>
                <w:szCs w:val="18"/>
              </w:rPr>
            </w:pPr>
            <w:r>
              <w:rPr>
                <w:rFonts w:ascii="Calibri" w:eastAsia="Calibri" w:hAnsi="Calibri" w:cs="Calibri"/>
                <w:sz w:val="18"/>
                <w:szCs w:val="18"/>
              </w:rPr>
              <w:t>-</w:t>
            </w:r>
          </w:p>
        </w:tc>
        <w:tc>
          <w:tcPr>
            <w:tcW w:w="680" w:type="pct"/>
            <w:shd w:val="clear" w:color="auto" w:fill="C5D9F0"/>
          </w:tcPr>
          <w:p w14:paraId="079FCD59" w14:textId="6A354B88" w:rsidR="007C5B76" w:rsidRDefault="00307EB2" w:rsidP="00E523B6">
            <w:pPr>
              <w:pStyle w:val="TableParagraph"/>
              <w:spacing w:before="8" w:line="219" w:lineRule="exact"/>
              <w:jc w:val="center"/>
              <w:rPr>
                <w:rFonts w:ascii="Calibri" w:eastAsia="Calibri" w:hAnsi="Calibri" w:cs="Calibri"/>
                <w:sz w:val="18"/>
                <w:szCs w:val="18"/>
              </w:rPr>
            </w:pPr>
            <w:r>
              <w:rPr>
                <w:rFonts w:ascii="Calibri" w:eastAsia="Calibri" w:hAnsi="Calibri" w:cs="Calibri"/>
                <w:sz w:val="18"/>
                <w:szCs w:val="18"/>
              </w:rPr>
              <w:t>-</w:t>
            </w:r>
          </w:p>
        </w:tc>
        <w:tc>
          <w:tcPr>
            <w:tcW w:w="681" w:type="pct"/>
            <w:shd w:val="clear" w:color="auto" w:fill="C5D9F0"/>
          </w:tcPr>
          <w:p w14:paraId="18958129" w14:textId="4C958AFC" w:rsidR="007C5B76" w:rsidRDefault="00307EB2" w:rsidP="00E523B6">
            <w:pPr>
              <w:pStyle w:val="TableParagraph"/>
              <w:spacing w:before="8" w:line="219" w:lineRule="exact"/>
              <w:ind w:right="1"/>
              <w:jc w:val="center"/>
              <w:rPr>
                <w:rFonts w:ascii="Calibri" w:eastAsia="Calibri" w:hAnsi="Calibri" w:cs="Calibri"/>
                <w:sz w:val="18"/>
                <w:szCs w:val="18"/>
              </w:rPr>
            </w:pPr>
            <w:r>
              <w:rPr>
                <w:rFonts w:ascii="Calibri" w:eastAsia="Calibri" w:hAnsi="Calibri" w:cs="Calibri"/>
                <w:sz w:val="18"/>
                <w:szCs w:val="18"/>
              </w:rPr>
              <w:t>-</w:t>
            </w:r>
          </w:p>
        </w:tc>
        <w:tc>
          <w:tcPr>
            <w:tcW w:w="778" w:type="pct"/>
            <w:shd w:val="clear" w:color="auto" w:fill="C5D9F0"/>
          </w:tcPr>
          <w:p w14:paraId="3A88D3B8" w14:textId="72E5F5FD" w:rsidR="007C5B76" w:rsidRDefault="00307EB2" w:rsidP="00E523B6">
            <w:pPr>
              <w:pStyle w:val="TableParagraph"/>
              <w:spacing w:before="8" w:line="219" w:lineRule="exact"/>
              <w:ind w:left="1"/>
              <w:jc w:val="center"/>
              <w:rPr>
                <w:rFonts w:ascii="Calibri" w:eastAsia="Calibri" w:hAnsi="Calibri" w:cs="Calibri"/>
                <w:sz w:val="18"/>
                <w:szCs w:val="18"/>
              </w:rPr>
            </w:pPr>
            <w:r>
              <w:rPr>
                <w:rFonts w:ascii="Calibri" w:eastAsia="Calibri" w:hAnsi="Calibri" w:cs="Calibri"/>
                <w:sz w:val="18"/>
                <w:szCs w:val="18"/>
              </w:rPr>
              <w:t>-</w:t>
            </w:r>
          </w:p>
        </w:tc>
        <w:tc>
          <w:tcPr>
            <w:tcW w:w="912" w:type="pct"/>
            <w:shd w:val="clear" w:color="auto" w:fill="C5D9F0"/>
          </w:tcPr>
          <w:p w14:paraId="2E2EFACF" w14:textId="450A10D7" w:rsidR="007C5B76" w:rsidRDefault="00307EB2" w:rsidP="00E523B6">
            <w:pPr>
              <w:pStyle w:val="TableParagraph"/>
              <w:spacing w:before="8" w:line="219" w:lineRule="exact"/>
              <w:ind w:left="5"/>
              <w:jc w:val="center"/>
              <w:rPr>
                <w:rFonts w:ascii="Calibri" w:eastAsia="Calibri" w:hAnsi="Calibri" w:cs="Calibri"/>
                <w:sz w:val="18"/>
                <w:szCs w:val="18"/>
              </w:rPr>
            </w:pPr>
            <w:r>
              <w:rPr>
                <w:rFonts w:ascii="Calibri" w:eastAsia="Calibri" w:hAnsi="Calibri" w:cs="Calibri"/>
                <w:sz w:val="18"/>
                <w:szCs w:val="18"/>
              </w:rPr>
              <w:t>-</w:t>
            </w:r>
          </w:p>
        </w:tc>
      </w:tr>
      <w:tr w:rsidR="007C5B76" w14:paraId="229EC89B" w14:textId="77777777" w:rsidTr="00F82524">
        <w:trPr>
          <w:trHeight w:hRule="exact" w:val="361"/>
        </w:trPr>
        <w:tc>
          <w:tcPr>
            <w:tcW w:w="1268" w:type="pct"/>
            <w:shd w:val="clear" w:color="auto" w:fill="1F497D" w:themeFill="text2"/>
          </w:tcPr>
          <w:p w14:paraId="7192E093" w14:textId="77777777" w:rsidR="007C5B76" w:rsidRDefault="007C5B76" w:rsidP="00E523B6">
            <w:pPr>
              <w:pStyle w:val="TableParagraph"/>
              <w:spacing w:before="16"/>
              <w:ind w:left="69"/>
              <w:rPr>
                <w:rFonts w:ascii="Calibri" w:eastAsia="Calibri" w:hAnsi="Calibri" w:cs="Calibri"/>
                <w:sz w:val="18"/>
                <w:szCs w:val="18"/>
              </w:rPr>
            </w:pPr>
            <w:proofErr w:type="spellStart"/>
            <w:r>
              <w:rPr>
                <w:rFonts w:ascii="Calibri" w:hAnsi="Calibri"/>
                <w:b/>
                <w:color w:val="FFFFFF"/>
                <w:sz w:val="18"/>
              </w:rPr>
              <w:t>Rektörlükçe</w:t>
            </w:r>
            <w:proofErr w:type="spellEnd"/>
            <w:r>
              <w:rPr>
                <w:rFonts w:ascii="Calibri" w:hAnsi="Calibri"/>
                <w:b/>
                <w:color w:val="FFFFFF"/>
                <w:sz w:val="18"/>
              </w:rPr>
              <w:t xml:space="preserve"> </w:t>
            </w:r>
            <w:proofErr w:type="spellStart"/>
            <w:r>
              <w:rPr>
                <w:rFonts w:ascii="Calibri" w:hAnsi="Calibri"/>
                <w:b/>
                <w:color w:val="FFFFFF"/>
                <w:sz w:val="18"/>
              </w:rPr>
              <w:t>Açılan</w:t>
            </w:r>
            <w:proofErr w:type="spellEnd"/>
            <w:r>
              <w:rPr>
                <w:rFonts w:ascii="Calibri" w:hAnsi="Calibri"/>
                <w:b/>
                <w:color w:val="FFFFFF"/>
                <w:spacing w:val="-14"/>
                <w:sz w:val="18"/>
              </w:rPr>
              <w:t xml:space="preserve"> </w:t>
            </w:r>
            <w:r>
              <w:rPr>
                <w:rFonts w:ascii="Calibri" w:hAnsi="Calibri"/>
                <w:b/>
                <w:color w:val="FFFFFF"/>
                <w:sz w:val="18"/>
              </w:rPr>
              <w:t>(</w:t>
            </w:r>
            <w:proofErr w:type="spellStart"/>
            <w:r>
              <w:rPr>
                <w:rFonts w:ascii="Calibri" w:hAnsi="Calibri"/>
                <w:b/>
                <w:color w:val="FFFFFF"/>
                <w:sz w:val="18"/>
              </w:rPr>
              <w:t>Öğrenci</w:t>
            </w:r>
            <w:proofErr w:type="spellEnd"/>
            <w:r>
              <w:rPr>
                <w:rFonts w:ascii="Calibri" w:hAnsi="Calibri"/>
                <w:b/>
                <w:color w:val="FFFFFF"/>
                <w:sz w:val="18"/>
              </w:rPr>
              <w:t>)</w:t>
            </w:r>
          </w:p>
        </w:tc>
        <w:tc>
          <w:tcPr>
            <w:tcW w:w="681" w:type="pct"/>
          </w:tcPr>
          <w:p w14:paraId="2ABE52B4" w14:textId="02624628" w:rsidR="007C5B76" w:rsidRDefault="00307EB2" w:rsidP="00E523B6">
            <w:pPr>
              <w:pStyle w:val="TableParagraph"/>
              <w:spacing w:before="16"/>
              <w:ind w:right="6"/>
              <w:jc w:val="center"/>
              <w:rPr>
                <w:rFonts w:ascii="Calibri" w:eastAsia="Calibri" w:hAnsi="Calibri" w:cs="Calibri"/>
                <w:sz w:val="18"/>
                <w:szCs w:val="18"/>
              </w:rPr>
            </w:pPr>
            <w:r>
              <w:rPr>
                <w:rFonts w:ascii="Calibri" w:eastAsia="Calibri" w:hAnsi="Calibri" w:cs="Calibri"/>
                <w:sz w:val="18"/>
                <w:szCs w:val="18"/>
              </w:rPr>
              <w:t>-</w:t>
            </w:r>
          </w:p>
        </w:tc>
        <w:tc>
          <w:tcPr>
            <w:tcW w:w="680" w:type="pct"/>
          </w:tcPr>
          <w:p w14:paraId="62777B10" w14:textId="03AF2E2D" w:rsidR="007C5B76" w:rsidRDefault="00307EB2" w:rsidP="00E523B6">
            <w:pPr>
              <w:pStyle w:val="TableParagraph"/>
              <w:spacing w:before="16"/>
              <w:jc w:val="center"/>
              <w:rPr>
                <w:rFonts w:ascii="Calibri" w:eastAsia="Calibri" w:hAnsi="Calibri" w:cs="Calibri"/>
                <w:sz w:val="18"/>
                <w:szCs w:val="18"/>
              </w:rPr>
            </w:pPr>
            <w:r>
              <w:rPr>
                <w:rFonts w:ascii="Calibri" w:eastAsia="Calibri" w:hAnsi="Calibri" w:cs="Calibri"/>
                <w:sz w:val="18"/>
                <w:szCs w:val="18"/>
              </w:rPr>
              <w:t>-</w:t>
            </w:r>
          </w:p>
        </w:tc>
        <w:tc>
          <w:tcPr>
            <w:tcW w:w="681" w:type="pct"/>
          </w:tcPr>
          <w:p w14:paraId="1CB8ED15" w14:textId="53814C3F" w:rsidR="007C5B76" w:rsidRDefault="00307EB2" w:rsidP="00E523B6">
            <w:pPr>
              <w:pStyle w:val="TableParagraph"/>
              <w:spacing w:before="16"/>
              <w:ind w:right="1"/>
              <w:jc w:val="center"/>
              <w:rPr>
                <w:rFonts w:ascii="Calibri" w:eastAsia="Calibri" w:hAnsi="Calibri" w:cs="Calibri"/>
                <w:sz w:val="18"/>
                <w:szCs w:val="18"/>
              </w:rPr>
            </w:pPr>
            <w:r>
              <w:rPr>
                <w:rFonts w:ascii="Calibri" w:eastAsia="Calibri" w:hAnsi="Calibri" w:cs="Calibri"/>
                <w:sz w:val="18"/>
                <w:szCs w:val="18"/>
              </w:rPr>
              <w:t>-</w:t>
            </w:r>
          </w:p>
        </w:tc>
        <w:tc>
          <w:tcPr>
            <w:tcW w:w="778" w:type="pct"/>
          </w:tcPr>
          <w:p w14:paraId="7D6BF10D" w14:textId="0DF2FDEB" w:rsidR="007C5B76" w:rsidRDefault="00307EB2" w:rsidP="00E523B6">
            <w:pPr>
              <w:pStyle w:val="TableParagraph"/>
              <w:spacing w:before="16"/>
              <w:ind w:right="1"/>
              <w:jc w:val="center"/>
              <w:rPr>
                <w:rFonts w:ascii="Calibri" w:eastAsia="Calibri" w:hAnsi="Calibri" w:cs="Calibri"/>
                <w:sz w:val="18"/>
                <w:szCs w:val="18"/>
              </w:rPr>
            </w:pPr>
            <w:r>
              <w:rPr>
                <w:rFonts w:ascii="Calibri" w:eastAsia="Calibri" w:hAnsi="Calibri" w:cs="Calibri"/>
                <w:sz w:val="18"/>
                <w:szCs w:val="18"/>
              </w:rPr>
              <w:t>-</w:t>
            </w:r>
          </w:p>
        </w:tc>
        <w:tc>
          <w:tcPr>
            <w:tcW w:w="912" w:type="pct"/>
          </w:tcPr>
          <w:p w14:paraId="310B894B" w14:textId="37052700" w:rsidR="007C5B76" w:rsidRDefault="00307EB2" w:rsidP="00E523B6">
            <w:pPr>
              <w:pStyle w:val="TableParagraph"/>
              <w:spacing w:before="16"/>
              <w:ind w:left="3"/>
              <w:jc w:val="center"/>
              <w:rPr>
                <w:rFonts w:ascii="Calibri" w:eastAsia="Calibri" w:hAnsi="Calibri" w:cs="Calibri"/>
                <w:sz w:val="18"/>
                <w:szCs w:val="18"/>
              </w:rPr>
            </w:pPr>
            <w:r>
              <w:rPr>
                <w:rFonts w:ascii="Calibri" w:eastAsia="Calibri" w:hAnsi="Calibri" w:cs="Calibri"/>
                <w:sz w:val="18"/>
                <w:szCs w:val="18"/>
              </w:rPr>
              <w:t>-</w:t>
            </w:r>
          </w:p>
        </w:tc>
      </w:tr>
      <w:tr w:rsidR="007C5B76" w14:paraId="0BF76535" w14:textId="77777777" w:rsidTr="00F82524">
        <w:trPr>
          <w:trHeight w:hRule="exact" w:val="548"/>
        </w:trPr>
        <w:tc>
          <w:tcPr>
            <w:tcW w:w="1268" w:type="pct"/>
            <w:shd w:val="clear" w:color="auto" w:fill="1F497D" w:themeFill="text2"/>
          </w:tcPr>
          <w:p w14:paraId="4082AB4A" w14:textId="77777777" w:rsidR="007C5B76" w:rsidRDefault="007C5B76" w:rsidP="00E523B6">
            <w:pPr>
              <w:pStyle w:val="TableParagraph"/>
              <w:spacing w:before="77"/>
              <w:ind w:left="69"/>
              <w:rPr>
                <w:rFonts w:ascii="Calibri" w:eastAsia="Calibri" w:hAnsi="Calibri" w:cs="Calibri"/>
                <w:sz w:val="18"/>
                <w:szCs w:val="18"/>
              </w:rPr>
            </w:pPr>
            <w:proofErr w:type="spellStart"/>
            <w:r>
              <w:rPr>
                <w:rFonts w:ascii="Calibri" w:hAnsi="Calibri"/>
                <w:b/>
                <w:color w:val="FFFFFF"/>
                <w:sz w:val="18"/>
              </w:rPr>
              <w:t>Okuluna</w:t>
            </w:r>
            <w:proofErr w:type="spellEnd"/>
            <w:r>
              <w:rPr>
                <w:rFonts w:ascii="Calibri" w:hAnsi="Calibri"/>
                <w:b/>
                <w:color w:val="FFFFFF"/>
                <w:sz w:val="18"/>
              </w:rPr>
              <w:t xml:space="preserve"> </w:t>
            </w:r>
            <w:proofErr w:type="spellStart"/>
            <w:r>
              <w:rPr>
                <w:rFonts w:ascii="Calibri" w:hAnsi="Calibri"/>
                <w:b/>
                <w:color w:val="FFFFFF"/>
                <w:sz w:val="18"/>
              </w:rPr>
              <w:t>Gönderilen</w:t>
            </w:r>
            <w:proofErr w:type="spellEnd"/>
            <w:r>
              <w:rPr>
                <w:rFonts w:ascii="Calibri" w:hAnsi="Calibri"/>
                <w:b/>
                <w:color w:val="FFFFFF"/>
                <w:spacing w:val="-15"/>
                <w:sz w:val="18"/>
              </w:rPr>
              <w:t xml:space="preserve"> </w:t>
            </w:r>
            <w:r>
              <w:rPr>
                <w:rFonts w:ascii="Calibri" w:hAnsi="Calibri"/>
                <w:b/>
                <w:color w:val="FFFFFF"/>
                <w:sz w:val="18"/>
              </w:rPr>
              <w:t>(</w:t>
            </w:r>
            <w:proofErr w:type="spellStart"/>
            <w:r>
              <w:rPr>
                <w:rFonts w:ascii="Calibri" w:hAnsi="Calibri"/>
                <w:b/>
                <w:color w:val="FFFFFF"/>
                <w:sz w:val="18"/>
              </w:rPr>
              <w:t>Öğrenci</w:t>
            </w:r>
            <w:proofErr w:type="spellEnd"/>
            <w:r>
              <w:rPr>
                <w:rFonts w:ascii="Calibri" w:hAnsi="Calibri"/>
                <w:b/>
                <w:color w:val="FFFFFF"/>
                <w:sz w:val="18"/>
              </w:rPr>
              <w:t>)</w:t>
            </w:r>
          </w:p>
        </w:tc>
        <w:tc>
          <w:tcPr>
            <w:tcW w:w="681" w:type="pct"/>
            <w:shd w:val="clear" w:color="auto" w:fill="1F497D" w:themeFill="text2"/>
          </w:tcPr>
          <w:p w14:paraId="6FF20C92" w14:textId="103F7622" w:rsidR="007C5B76" w:rsidRDefault="00A92055" w:rsidP="00E523B6">
            <w:pPr>
              <w:pStyle w:val="TableParagraph"/>
              <w:spacing w:before="67"/>
              <w:ind w:right="8"/>
              <w:jc w:val="center"/>
              <w:rPr>
                <w:rFonts w:ascii="Calibri" w:eastAsia="Calibri" w:hAnsi="Calibri" w:cs="Calibri"/>
                <w:sz w:val="18"/>
                <w:szCs w:val="18"/>
              </w:rPr>
            </w:pPr>
            <w:r>
              <w:rPr>
                <w:rFonts w:ascii="Calibri" w:eastAsia="Calibri" w:hAnsi="Calibri" w:cs="Calibri"/>
                <w:sz w:val="18"/>
                <w:szCs w:val="18"/>
              </w:rPr>
              <w:t>-</w:t>
            </w:r>
          </w:p>
        </w:tc>
        <w:tc>
          <w:tcPr>
            <w:tcW w:w="680" w:type="pct"/>
            <w:shd w:val="clear" w:color="auto" w:fill="1F497D" w:themeFill="text2"/>
          </w:tcPr>
          <w:p w14:paraId="33D94350" w14:textId="521E8A97" w:rsidR="007C5B76" w:rsidRDefault="00A92055" w:rsidP="00E523B6">
            <w:pPr>
              <w:pStyle w:val="TableParagraph"/>
              <w:spacing w:before="67"/>
              <w:jc w:val="center"/>
              <w:rPr>
                <w:rFonts w:ascii="Calibri" w:eastAsia="Calibri" w:hAnsi="Calibri" w:cs="Calibri"/>
                <w:sz w:val="18"/>
                <w:szCs w:val="18"/>
              </w:rPr>
            </w:pPr>
            <w:r>
              <w:rPr>
                <w:rFonts w:ascii="Calibri" w:eastAsia="Calibri" w:hAnsi="Calibri" w:cs="Calibri"/>
                <w:sz w:val="18"/>
                <w:szCs w:val="18"/>
              </w:rPr>
              <w:t>-</w:t>
            </w:r>
          </w:p>
        </w:tc>
        <w:tc>
          <w:tcPr>
            <w:tcW w:w="681" w:type="pct"/>
            <w:shd w:val="clear" w:color="auto" w:fill="1F497D" w:themeFill="text2"/>
          </w:tcPr>
          <w:p w14:paraId="30F81AB9" w14:textId="3869441D" w:rsidR="007C5B76" w:rsidRDefault="00A92055" w:rsidP="00E523B6">
            <w:pPr>
              <w:pStyle w:val="TableParagraph"/>
              <w:spacing w:before="67"/>
              <w:ind w:right="1"/>
              <w:jc w:val="center"/>
              <w:rPr>
                <w:rFonts w:ascii="Calibri" w:eastAsia="Calibri" w:hAnsi="Calibri" w:cs="Calibri"/>
                <w:sz w:val="18"/>
                <w:szCs w:val="18"/>
              </w:rPr>
            </w:pPr>
            <w:r>
              <w:rPr>
                <w:rFonts w:ascii="Calibri" w:eastAsia="Calibri" w:hAnsi="Calibri" w:cs="Calibri"/>
                <w:sz w:val="18"/>
                <w:szCs w:val="18"/>
              </w:rPr>
              <w:t>-</w:t>
            </w:r>
          </w:p>
        </w:tc>
        <w:tc>
          <w:tcPr>
            <w:tcW w:w="778" w:type="pct"/>
            <w:shd w:val="clear" w:color="auto" w:fill="1F497D" w:themeFill="text2"/>
          </w:tcPr>
          <w:p w14:paraId="3925E9B3" w14:textId="0CCCCDFA" w:rsidR="007C5B76" w:rsidRDefault="00A92055" w:rsidP="00E523B6">
            <w:pPr>
              <w:pStyle w:val="TableParagraph"/>
              <w:spacing w:before="67"/>
              <w:ind w:left="1"/>
              <w:jc w:val="center"/>
              <w:rPr>
                <w:rFonts w:ascii="Calibri" w:eastAsia="Calibri" w:hAnsi="Calibri" w:cs="Calibri"/>
                <w:sz w:val="18"/>
                <w:szCs w:val="18"/>
              </w:rPr>
            </w:pPr>
            <w:r>
              <w:rPr>
                <w:rFonts w:ascii="Calibri" w:eastAsia="Calibri" w:hAnsi="Calibri" w:cs="Calibri"/>
                <w:sz w:val="18"/>
                <w:szCs w:val="18"/>
              </w:rPr>
              <w:t>-</w:t>
            </w:r>
          </w:p>
        </w:tc>
        <w:tc>
          <w:tcPr>
            <w:tcW w:w="912" w:type="pct"/>
            <w:shd w:val="clear" w:color="auto" w:fill="1F497D" w:themeFill="text2"/>
          </w:tcPr>
          <w:p w14:paraId="7E833E3B" w14:textId="2BC9287B" w:rsidR="007C5B76" w:rsidRDefault="00A92055" w:rsidP="00E523B6">
            <w:pPr>
              <w:pStyle w:val="TableParagraph"/>
              <w:spacing w:before="67"/>
              <w:jc w:val="center"/>
              <w:rPr>
                <w:rFonts w:ascii="Calibri" w:eastAsia="Calibri" w:hAnsi="Calibri" w:cs="Calibri"/>
                <w:sz w:val="18"/>
                <w:szCs w:val="18"/>
              </w:rPr>
            </w:pPr>
            <w:r>
              <w:rPr>
                <w:rFonts w:ascii="Calibri" w:eastAsia="Calibri" w:hAnsi="Calibri" w:cs="Calibri"/>
                <w:sz w:val="18"/>
                <w:szCs w:val="18"/>
              </w:rPr>
              <w:t>-</w:t>
            </w:r>
          </w:p>
        </w:tc>
      </w:tr>
      <w:tr w:rsidR="007C5B76" w14:paraId="34CF6203" w14:textId="77777777" w:rsidTr="00F82524">
        <w:trPr>
          <w:trHeight w:hRule="exact" w:val="671"/>
        </w:trPr>
        <w:tc>
          <w:tcPr>
            <w:tcW w:w="1268" w:type="pct"/>
            <w:shd w:val="clear" w:color="auto" w:fill="1F497D" w:themeFill="text2"/>
          </w:tcPr>
          <w:p w14:paraId="2CF25AD4" w14:textId="77777777" w:rsidR="007C5B76" w:rsidRDefault="007C5B76" w:rsidP="00E523B6">
            <w:pPr>
              <w:pStyle w:val="TableParagraph"/>
              <w:spacing w:before="8"/>
              <w:ind w:left="69" w:right="274"/>
              <w:rPr>
                <w:rFonts w:ascii="Calibri" w:eastAsia="Calibri" w:hAnsi="Calibri" w:cs="Calibri"/>
                <w:sz w:val="18"/>
                <w:szCs w:val="18"/>
              </w:rPr>
            </w:pPr>
            <w:proofErr w:type="spellStart"/>
            <w:r>
              <w:rPr>
                <w:rFonts w:ascii="Calibri" w:hAnsi="Calibri"/>
                <w:b/>
                <w:color w:val="FFFFFF"/>
                <w:sz w:val="18"/>
              </w:rPr>
              <w:t>Birimine</w:t>
            </w:r>
            <w:proofErr w:type="spellEnd"/>
            <w:r>
              <w:rPr>
                <w:rFonts w:ascii="Calibri" w:hAnsi="Calibri"/>
                <w:b/>
                <w:color w:val="FFFFFF"/>
                <w:spacing w:val="-1"/>
                <w:sz w:val="18"/>
              </w:rPr>
              <w:t xml:space="preserve"> </w:t>
            </w:r>
            <w:proofErr w:type="spellStart"/>
            <w:r>
              <w:rPr>
                <w:rFonts w:ascii="Calibri" w:hAnsi="Calibri"/>
                <w:b/>
                <w:color w:val="FFFFFF"/>
                <w:sz w:val="18"/>
              </w:rPr>
              <w:t>Gönderilen</w:t>
            </w:r>
            <w:proofErr w:type="spellEnd"/>
            <w:r>
              <w:rPr>
                <w:rFonts w:ascii="Calibri" w:hAnsi="Calibri"/>
                <w:b/>
                <w:color w:val="FFFFFF"/>
                <w:sz w:val="18"/>
              </w:rPr>
              <w:t xml:space="preserve"> (</w:t>
            </w:r>
            <w:proofErr w:type="spellStart"/>
            <w:r>
              <w:rPr>
                <w:rFonts w:ascii="Calibri" w:hAnsi="Calibri"/>
                <w:b/>
                <w:color w:val="FFFFFF"/>
                <w:sz w:val="18"/>
              </w:rPr>
              <w:t>Akademik</w:t>
            </w:r>
            <w:proofErr w:type="spellEnd"/>
            <w:r>
              <w:rPr>
                <w:rFonts w:ascii="Calibri" w:hAnsi="Calibri"/>
                <w:b/>
                <w:color w:val="FFFFFF"/>
                <w:sz w:val="18"/>
              </w:rPr>
              <w:t xml:space="preserve"> + </w:t>
            </w:r>
            <w:proofErr w:type="spellStart"/>
            <w:r>
              <w:rPr>
                <w:rFonts w:ascii="Calibri" w:hAnsi="Calibri"/>
                <w:b/>
                <w:color w:val="FFFFFF"/>
                <w:sz w:val="18"/>
              </w:rPr>
              <w:t>İdari</w:t>
            </w:r>
            <w:proofErr w:type="spellEnd"/>
            <w:r>
              <w:rPr>
                <w:rFonts w:ascii="Calibri" w:hAnsi="Calibri"/>
                <w:b/>
                <w:color w:val="FFFFFF"/>
                <w:spacing w:val="-10"/>
                <w:sz w:val="18"/>
              </w:rPr>
              <w:t xml:space="preserve"> </w:t>
            </w:r>
            <w:proofErr w:type="spellStart"/>
            <w:r>
              <w:rPr>
                <w:rFonts w:ascii="Calibri" w:hAnsi="Calibri"/>
                <w:b/>
                <w:color w:val="FFFFFF"/>
                <w:sz w:val="18"/>
              </w:rPr>
              <w:t>personel</w:t>
            </w:r>
            <w:proofErr w:type="spellEnd"/>
            <w:r>
              <w:rPr>
                <w:rFonts w:ascii="Calibri" w:hAnsi="Calibri"/>
                <w:b/>
                <w:color w:val="FFFFFF"/>
                <w:sz w:val="18"/>
              </w:rPr>
              <w:t>)</w:t>
            </w:r>
          </w:p>
        </w:tc>
        <w:tc>
          <w:tcPr>
            <w:tcW w:w="681" w:type="pct"/>
            <w:shd w:val="clear" w:color="auto" w:fill="1F497D" w:themeFill="text2"/>
          </w:tcPr>
          <w:p w14:paraId="68932FCF" w14:textId="24BC6B1E" w:rsidR="007C5B76" w:rsidRDefault="00A92055" w:rsidP="00E523B6">
            <w:pPr>
              <w:pStyle w:val="TableParagraph"/>
              <w:spacing w:before="109"/>
              <w:jc w:val="center"/>
              <w:rPr>
                <w:rFonts w:ascii="Calibri" w:eastAsia="Calibri" w:hAnsi="Calibri" w:cs="Calibri"/>
                <w:sz w:val="18"/>
                <w:szCs w:val="18"/>
              </w:rPr>
            </w:pPr>
            <w:r>
              <w:rPr>
                <w:rFonts w:ascii="Calibri" w:eastAsia="Calibri" w:hAnsi="Calibri" w:cs="Calibri"/>
                <w:sz w:val="18"/>
                <w:szCs w:val="18"/>
              </w:rPr>
              <w:t>-</w:t>
            </w:r>
          </w:p>
        </w:tc>
        <w:tc>
          <w:tcPr>
            <w:tcW w:w="680" w:type="pct"/>
            <w:shd w:val="clear" w:color="auto" w:fill="1F497D" w:themeFill="text2"/>
          </w:tcPr>
          <w:p w14:paraId="719E0C43" w14:textId="24A53130" w:rsidR="007C5B76" w:rsidRDefault="00A92055" w:rsidP="00E523B6">
            <w:pPr>
              <w:pStyle w:val="TableParagraph"/>
              <w:spacing w:before="109"/>
              <w:jc w:val="center"/>
              <w:rPr>
                <w:rFonts w:ascii="Calibri" w:eastAsia="Calibri" w:hAnsi="Calibri" w:cs="Calibri"/>
                <w:sz w:val="18"/>
                <w:szCs w:val="18"/>
              </w:rPr>
            </w:pPr>
            <w:r>
              <w:rPr>
                <w:rFonts w:ascii="Calibri" w:eastAsia="Calibri" w:hAnsi="Calibri" w:cs="Calibri"/>
                <w:sz w:val="18"/>
                <w:szCs w:val="18"/>
              </w:rPr>
              <w:t>-</w:t>
            </w:r>
          </w:p>
        </w:tc>
        <w:tc>
          <w:tcPr>
            <w:tcW w:w="681" w:type="pct"/>
            <w:shd w:val="clear" w:color="auto" w:fill="1F497D" w:themeFill="text2"/>
          </w:tcPr>
          <w:p w14:paraId="57494E0A" w14:textId="74132FD9" w:rsidR="007C5B76" w:rsidRDefault="00A92055" w:rsidP="00E523B6">
            <w:pPr>
              <w:pStyle w:val="TableParagraph"/>
              <w:spacing w:before="109"/>
              <w:jc w:val="center"/>
              <w:rPr>
                <w:rFonts w:ascii="Calibri" w:eastAsia="Calibri" w:hAnsi="Calibri" w:cs="Calibri"/>
                <w:sz w:val="18"/>
                <w:szCs w:val="18"/>
              </w:rPr>
            </w:pPr>
            <w:r>
              <w:rPr>
                <w:rFonts w:ascii="Calibri" w:eastAsia="Calibri" w:hAnsi="Calibri" w:cs="Calibri"/>
                <w:sz w:val="18"/>
                <w:szCs w:val="18"/>
              </w:rPr>
              <w:t>-</w:t>
            </w:r>
          </w:p>
        </w:tc>
        <w:tc>
          <w:tcPr>
            <w:tcW w:w="778" w:type="pct"/>
            <w:shd w:val="clear" w:color="auto" w:fill="1F497D" w:themeFill="text2"/>
          </w:tcPr>
          <w:p w14:paraId="3243BE75" w14:textId="66E44AFD" w:rsidR="007C5B76" w:rsidRDefault="00A92055" w:rsidP="00E523B6">
            <w:pPr>
              <w:pStyle w:val="TableParagraph"/>
              <w:spacing w:before="109"/>
              <w:jc w:val="center"/>
              <w:rPr>
                <w:rFonts w:ascii="Calibri" w:eastAsia="Calibri" w:hAnsi="Calibri" w:cs="Calibri"/>
                <w:sz w:val="18"/>
                <w:szCs w:val="18"/>
              </w:rPr>
            </w:pPr>
            <w:r>
              <w:rPr>
                <w:rFonts w:ascii="Calibri" w:eastAsia="Calibri" w:hAnsi="Calibri" w:cs="Calibri"/>
                <w:sz w:val="18"/>
                <w:szCs w:val="18"/>
              </w:rPr>
              <w:t>-</w:t>
            </w:r>
          </w:p>
        </w:tc>
        <w:tc>
          <w:tcPr>
            <w:tcW w:w="912" w:type="pct"/>
            <w:shd w:val="clear" w:color="auto" w:fill="1F497D" w:themeFill="text2"/>
          </w:tcPr>
          <w:p w14:paraId="6BEE6CC3" w14:textId="38F7A820" w:rsidR="007C5B76" w:rsidRDefault="00A92055" w:rsidP="00E523B6">
            <w:pPr>
              <w:pStyle w:val="TableParagraph"/>
              <w:spacing w:before="109"/>
              <w:ind w:right="11"/>
              <w:jc w:val="center"/>
              <w:rPr>
                <w:rFonts w:ascii="Calibri" w:eastAsia="Calibri" w:hAnsi="Calibri" w:cs="Calibri"/>
                <w:sz w:val="18"/>
                <w:szCs w:val="18"/>
              </w:rPr>
            </w:pPr>
            <w:r>
              <w:rPr>
                <w:rFonts w:ascii="Calibri" w:eastAsia="Calibri" w:hAnsi="Calibri" w:cs="Calibri"/>
                <w:sz w:val="18"/>
                <w:szCs w:val="18"/>
              </w:rPr>
              <w:t>-</w:t>
            </w:r>
          </w:p>
        </w:tc>
      </w:tr>
      <w:tr w:rsidR="007C5B76" w14:paraId="7E1A59FE" w14:textId="77777777" w:rsidTr="00F82524">
        <w:trPr>
          <w:trHeight w:hRule="exact" w:val="865"/>
        </w:trPr>
        <w:tc>
          <w:tcPr>
            <w:tcW w:w="1268" w:type="pct"/>
            <w:shd w:val="clear" w:color="auto" w:fill="1F497D" w:themeFill="text2"/>
          </w:tcPr>
          <w:p w14:paraId="12EFD998" w14:textId="77777777" w:rsidR="007C5B76" w:rsidRDefault="007C5B76" w:rsidP="00E523B6">
            <w:pPr>
              <w:pStyle w:val="TableParagraph"/>
              <w:spacing w:before="102"/>
              <w:ind w:left="1310"/>
              <w:rPr>
                <w:rFonts w:ascii="Calibri" w:eastAsia="Calibri" w:hAnsi="Calibri" w:cs="Calibri"/>
                <w:sz w:val="18"/>
                <w:szCs w:val="18"/>
              </w:rPr>
            </w:pPr>
            <w:proofErr w:type="spellStart"/>
            <w:r>
              <w:rPr>
                <w:rFonts w:ascii="Calibri"/>
                <w:b/>
                <w:color w:val="FFFFFF"/>
                <w:sz w:val="18"/>
              </w:rPr>
              <w:t>Genel</w:t>
            </w:r>
            <w:proofErr w:type="spellEnd"/>
            <w:r>
              <w:rPr>
                <w:rFonts w:ascii="Calibri"/>
                <w:b/>
                <w:color w:val="FFFFFF"/>
                <w:spacing w:val="-7"/>
                <w:sz w:val="18"/>
              </w:rPr>
              <w:t xml:space="preserve"> </w:t>
            </w:r>
            <w:proofErr w:type="spellStart"/>
            <w:r>
              <w:rPr>
                <w:rFonts w:ascii="Calibri"/>
                <w:b/>
                <w:color w:val="FFFFFF"/>
                <w:sz w:val="18"/>
              </w:rPr>
              <w:t>Toplam</w:t>
            </w:r>
            <w:proofErr w:type="spellEnd"/>
          </w:p>
        </w:tc>
        <w:tc>
          <w:tcPr>
            <w:tcW w:w="681" w:type="pct"/>
            <w:shd w:val="clear" w:color="auto" w:fill="1F497D" w:themeFill="text2"/>
          </w:tcPr>
          <w:p w14:paraId="167B6128" w14:textId="7E28CF24" w:rsidR="007C5B76" w:rsidRDefault="00A92055" w:rsidP="00E523B6">
            <w:pPr>
              <w:pStyle w:val="TableParagraph"/>
              <w:spacing w:before="102"/>
              <w:jc w:val="center"/>
              <w:rPr>
                <w:rFonts w:ascii="Calibri" w:eastAsia="Calibri" w:hAnsi="Calibri" w:cs="Calibri"/>
                <w:sz w:val="18"/>
                <w:szCs w:val="18"/>
              </w:rPr>
            </w:pPr>
            <w:r>
              <w:rPr>
                <w:rFonts w:ascii="Calibri" w:eastAsia="Calibri" w:hAnsi="Calibri" w:cs="Calibri"/>
                <w:sz w:val="18"/>
                <w:szCs w:val="18"/>
              </w:rPr>
              <w:t>-</w:t>
            </w:r>
          </w:p>
        </w:tc>
        <w:tc>
          <w:tcPr>
            <w:tcW w:w="680" w:type="pct"/>
            <w:shd w:val="clear" w:color="auto" w:fill="1F497D" w:themeFill="text2"/>
          </w:tcPr>
          <w:p w14:paraId="164AF335" w14:textId="12C7EFFE" w:rsidR="007C5B76" w:rsidRDefault="00A92055" w:rsidP="00E523B6">
            <w:pPr>
              <w:pStyle w:val="TableParagraph"/>
              <w:spacing w:before="102"/>
              <w:jc w:val="center"/>
              <w:rPr>
                <w:rFonts w:ascii="Calibri" w:eastAsia="Calibri" w:hAnsi="Calibri" w:cs="Calibri"/>
                <w:sz w:val="18"/>
                <w:szCs w:val="18"/>
              </w:rPr>
            </w:pPr>
            <w:r>
              <w:rPr>
                <w:rFonts w:ascii="Calibri" w:eastAsia="Calibri" w:hAnsi="Calibri" w:cs="Calibri"/>
                <w:sz w:val="18"/>
                <w:szCs w:val="18"/>
              </w:rPr>
              <w:t>-</w:t>
            </w:r>
          </w:p>
        </w:tc>
        <w:tc>
          <w:tcPr>
            <w:tcW w:w="681" w:type="pct"/>
            <w:shd w:val="clear" w:color="auto" w:fill="1F497D" w:themeFill="text2"/>
          </w:tcPr>
          <w:p w14:paraId="5460EA28" w14:textId="1817EDAA" w:rsidR="007C5B76" w:rsidRDefault="00A92055" w:rsidP="00E523B6">
            <w:pPr>
              <w:pStyle w:val="TableParagraph"/>
              <w:spacing w:before="102"/>
              <w:jc w:val="center"/>
              <w:rPr>
                <w:rFonts w:ascii="Calibri" w:eastAsia="Calibri" w:hAnsi="Calibri" w:cs="Calibri"/>
                <w:sz w:val="18"/>
                <w:szCs w:val="18"/>
              </w:rPr>
            </w:pPr>
            <w:r>
              <w:rPr>
                <w:rFonts w:ascii="Calibri" w:eastAsia="Calibri" w:hAnsi="Calibri" w:cs="Calibri"/>
                <w:sz w:val="18"/>
                <w:szCs w:val="18"/>
              </w:rPr>
              <w:t>-</w:t>
            </w:r>
          </w:p>
        </w:tc>
        <w:tc>
          <w:tcPr>
            <w:tcW w:w="778" w:type="pct"/>
            <w:shd w:val="clear" w:color="auto" w:fill="1F497D" w:themeFill="text2"/>
          </w:tcPr>
          <w:p w14:paraId="2503D953" w14:textId="739B22A0" w:rsidR="007C5B76" w:rsidRDefault="00A92055" w:rsidP="00E523B6">
            <w:pPr>
              <w:pStyle w:val="TableParagraph"/>
              <w:spacing w:before="102"/>
              <w:jc w:val="center"/>
              <w:rPr>
                <w:rFonts w:ascii="Calibri" w:eastAsia="Calibri" w:hAnsi="Calibri" w:cs="Calibri"/>
                <w:sz w:val="18"/>
                <w:szCs w:val="18"/>
              </w:rPr>
            </w:pPr>
            <w:r>
              <w:rPr>
                <w:rFonts w:ascii="Calibri" w:eastAsia="Calibri" w:hAnsi="Calibri" w:cs="Calibri"/>
                <w:sz w:val="18"/>
                <w:szCs w:val="18"/>
              </w:rPr>
              <w:t>-</w:t>
            </w:r>
          </w:p>
        </w:tc>
        <w:tc>
          <w:tcPr>
            <w:tcW w:w="912" w:type="pct"/>
            <w:shd w:val="clear" w:color="auto" w:fill="1F497D" w:themeFill="text2"/>
          </w:tcPr>
          <w:p w14:paraId="1FB501FF" w14:textId="6B733E50" w:rsidR="007C5B76" w:rsidRDefault="00A92055" w:rsidP="00E523B6">
            <w:pPr>
              <w:pStyle w:val="TableParagraph"/>
              <w:spacing w:before="102"/>
              <w:ind w:right="11"/>
              <w:jc w:val="center"/>
              <w:rPr>
                <w:rFonts w:ascii="Calibri" w:eastAsia="Calibri" w:hAnsi="Calibri" w:cs="Calibri"/>
                <w:sz w:val="18"/>
                <w:szCs w:val="18"/>
              </w:rPr>
            </w:pPr>
            <w:r>
              <w:rPr>
                <w:rFonts w:ascii="Calibri" w:eastAsia="Calibri" w:hAnsi="Calibri" w:cs="Calibri"/>
                <w:sz w:val="18"/>
                <w:szCs w:val="18"/>
              </w:rPr>
              <w:t>-</w:t>
            </w:r>
          </w:p>
        </w:tc>
      </w:tr>
    </w:tbl>
    <w:p w14:paraId="7DC21D73" w14:textId="5C4C06D6" w:rsidR="00D84CDA" w:rsidRPr="00F4191C" w:rsidRDefault="00D84CDA" w:rsidP="00F4191C">
      <w:pPr>
        <w:spacing w:before="10"/>
        <w:rPr>
          <w:bCs/>
          <w:i/>
          <w:iCs/>
          <w:color w:val="000000"/>
          <w:sz w:val="20"/>
          <w:szCs w:val="20"/>
        </w:rPr>
      </w:pPr>
      <w:r w:rsidRPr="00F4191C">
        <w:rPr>
          <w:bCs/>
          <w:i/>
          <w:iCs/>
          <w:color w:val="000000"/>
          <w:sz w:val="20"/>
          <w:szCs w:val="20"/>
        </w:rPr>
        <w:t>Hukuk Müşavirliği</w:t>
      </w:r>
      <w:r w:rsidR="00A25EB4">
        <w:rPr>
          <w:bCs/>
          <w:i/>
          <w:iCs/>
          <w:color w:val="000000"/>
          <w:sz w:val="20"/>
          <w:szCs w:val="20"/>
        </w:rPr>
        <w:t>, Genel sekreterlik ve Akademik Birimler</w:t>
      </w:r>
      <w:r w:rsidRPr="00F4191C">
        <w:rPr>
          <w:bCs/>
          <w:i/>
          <w:iCs/>
          <w:color w:val="000000"/>
          <w:sz w:val="20"/>
          <w:szCs w:val="20"/>
        </w:rPr>
        <w:t xml:space="preserve"> </w:t>
      </w:r>
      <w:r w:rsidR="003044B9">
        <w:rPr>
          <w:bCs/>
          <w:i/>
          <w:iCs/>
          <w:color w:val="000000"/>
          <w:sz w:val="20"/>
          <w:szCs w:val="20"/>
        </w:rPr>
        <w:t>tarafından doldurulacaktır.</w:t>
      </w:r>
    </w:p>
    <w:bookmarkEnd w:id="25"/>
    <w:p w14:paraId="1B416D7C" w14:textId="6BEA083D" w:rsidR="007C5B76" w:rsidRDefault="007C5B76"/>
    <w:p w14:paraId="56122DA0" w14:textId="77777777" w:rsidR="0096571D" w:rsidRDefault="0096571D">
      <w:pPr>
        <w:ind w:left="708" w:firstLine="708"/>
        <w:jc w:val="both"/>
      </w:pPr>
    </w:p>
    <w:p w14:paraId="32478AE3" w14:textId="59E89DB6" w:rsidR="0096571D" w:rsidRDefault="00257CAA">
      <w:pPr>
        <w:jc w:val="both"/>
      </w:pPr>
      <w:r>
        <w:rPr>
          <w:b/>
        </w:rPr>
        <w:t>5.4-</w:t>
      </w:r>
      <w:r w:rsidR="00F82524">
        <w:rPr>
          <w:b/>
        </w:rPr>
        <w:t xml:space="preserve"> </w:t>
      </w:r>
      <w:r>
        <w:rPr>
          <w:b/>
        </w:rPr>
        <w:t>Diğer Hizmetler</w:t>
      </w:r>
    </w:p>
    <w:p w14:paraId="7DA7F1D7" w14:textId="77777777" w:rsidR="0096571D" w:rsidRDefault="0096571D">
      <w:pPr>
        <w:ind w:left="708" w:firstLine="708"/>
        <w:jc w:val="both"/>
      </w:pPr>
    </w:p>
    <w:p w14:paraId="767695DB" w14:textId="689C0262" w:rsidR="0096571D" w:rsidRDefault="00257CAA" w:rsidP="00220D4F">
      <w:pPr>
        <w:ind w:firstLine="708"/>
        <w:jc w:val="both"/>
      </w:pPr>
      <w:r>
        <w:t>Birim tarafından 202</w:t>
      </w:r>
      <w:r w:rsidR="0018763E">
        <w:t>1</w:t>
      </w:r>
      <w:r>
        <w:t xml:space="preserve"> yılında görev alanına giren faaliyetler dışında yapmış olduğu çalışmalar ve yukarda tanımlanamayan faaliyetler bu bölümde yer alacaktır.</w:t>
      </w:r>
    </w:p>
    <w:p w14:paraId="44145426" w14:textId="77777777" w:rsidR="0018763E" w:rsidRDefault="0018763E" w:rsidP="00220D4F">
      <w:pPr>
        <w:ind w:firstLine="708"/>
        <w:jc w:val="both"/>
      </w:pPr>
    </w:p>
    <w:p w14:paraId="7DFF494A" w14:textId="77777777" w:rsidR="0096571D" w:rsidRDefault="0096571D">
      <w:pPr>
        <w:jc w:val="both"/>
        <w:rPr>
          <w:color w:val="FF0000"/>
        </w:rPr>
      </w:pPr>
      <w:bookmarkStart w:id="28" w:name="_2afmg28" w:colFirst="0" w:colLast="0"/>
      <w:bookmarkEnd w:id="28"/>
    </w:p>
    <w:p w14:paraId="7980E0C8" w14:textId="17BF3513" w:rsidR="00E53249" w:rsidRPr="0018763E" w:rsidRDefault="00257CAA" w:rsidP="0018763E">
      <w:pPr>
        <w:ind w:right="128"/>
        <w:rPr>
          <w:b/>
          <w:spacing w:val="-4"/>
          <w:sz w:val="22"/>
          <w:szCs w:val="28"/>
        </w:rPr>
      </w:pPr>
      <w:r w:rsidRPr="0018763E">
        <w:rPr>
          <w:b/>
          <w:spacing w:val="-4"/>
          <w:sz w:val="22"/>
          <w:szCs w:val="28"/>
        </w:rPr>
        <w:t xml:space="preserve">Tablo </w:t>
      </w:r>
      <w:r w:rsidR="00DB62FC">
        <w:rPr>
          <w:b/>
          <w:spacing w:val="-4"/>
          <w:sz w:val="22"/>
          <w:szCs w:val="28"/>
        </w:rPr>
        <w:t>17</w:t>
      </w:r>
      <w:r w:rsidRPr="0018763E">
        <w:rPr>
          <w:b/>
          <w:spacing w:val="-4"/>
          <w:sz w:val="22"/>
          <w:szCs w:val="28"/>
        </w:rPr>
        <w:t>: Hizmet, Bilim-Sanat, Teşvik ve Başarı Ödülleri Alan Kişi Sayısı</w:t>
      </w:r>
    </w:p>
    <w:tbl>
      <w:tblPr>
        <w:tblStyle w:val="10"/>
        <w:tblW w:w="9314"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4657"/>
        <w:gridCol w:w="4657"/>
      </w:tblGrid>
      <w:tr w:rsidR="0096571D" w14:paraId="60A37FC8" w14:textId="77777777" w:rsidTr="0018763E">
        <w:trPr>
          <w:trHeight w:val="338"/>
        </w:trPr>
        <w:tc>
          <w:tcPr>
            <w:tcW w:w="4657" w:type="dxa"/>
            <w:shd w:val="clear" w:color="auto" w:fill="1F497D" w:themeFill="text2"/>
            <w:vAlign w:val="center"/>
          </w:tcPr>
          <w:p w14:paraId="626AADDB" w14:textId="77777777" w:rsidR="0096571D" w:rsidRDefault="00257CAA">
            <w:pPr>
              <w:ind w:firstLine="708"/>
              <w:jc w:val="both"/>
              <w:rPr>
                <w:color w:val="FFFFFF"/>
              </w:rPr>
            </w:pPr>
            <w:r>
              <w:rPr>
                <w:b/>
                <w:color w:val="FFFFFF"/>
              </w:rPr>
              <w:t>Ödül türü</w:t>
            </w:r>
          </w:p>
        </w:tc>
        <w:tc>
          <w:tcPr>
            <w:tcW w:w="4657" w:type="dxa"/>
            <w:shd w:val="clear" w:color="auto" w:fill="1F497D" w:themeFill="text2"/>
            <w:vAlign w:val="center"/>
          </w:tcPr>
          <w:p w14:paraId="319C9F99" w14:textId="77777777" w:rsidR="0096571D" w:rsidRDefault="00257CAA">
            <w:pPr>
              <w:ind w:firstLine="708"/>
              <w:jc w:val="center"/>
              <w:rPr>
                <w:color w:val="FFFFFF"/>
              </w:rPr>
            </w:pPr>
            <w:r>
              <w:rPr>
                <w:b/>
                <w:color w:val="FFFFFF"/>
              </w:rPr>
              <w:t>2020</w:t>
            </w:r>
          </w:p>
        </w:tc>
      </w:tr>
      <w:tr w:rsidR="0096571D" w14:paraId="5032D2FE" w14:textId="77777777" w:rsidTr="0018763E">
        <w:trPr>
          <w:trHeight w:val="338"/>
        </w:trPr>
        <w:tc>
          <w:tcPr>
            <w:tcW w:w="4657" w:type="dxa"/>
            <w:vAlign w:val="center"/>
          </w:tcPr>
          <w:p w14:paraId="7B69F544" w14:textId="77777777" w:rsidR="0096571D" w:rsidRDefault="00257CAA">
            <w:r>
              <w:t>Bilim Teşvik Ödülü</w:t>
            </w:r>
          </w:p>
        </w:tc>
        <w:tc>
          <w:tcPr>
            <w:tcW w:w="4657" w:type="dxa"/>
            <w:vAlign w:val="center"/>
          </w:tcPr>
          <w:p w14:paraId="2AF33B33" w14:textId="77777777" w:rsidR="0096571D" w:rsidRDefault="0096571D">
            <w:pPr>
              <w:ind w:firstLine="708"/>
              <w:jc w:val="both"/>
            </w:pPr>
          </w:p>
        </w:tc>
      </w:tr>
      <w:tr w:rsidR="0096571D" w14:paraId="34290710" w14:textId="77777777" w:rsidTr="0018763E">
        <w:trPr>
          <w:trHeight w:val="338"/>
        </w:trPr>
        <w:tc>
          <w:tcPr>
            <w:tcW w:w="4657" w:type="dxa"/>
            <w:vAlign w:val="center"/>
          </w:tcPr>
          <w:p w14:paraId="48D52E58" w14:textId="77777777" w:rsidR="0096571D" w:rsidRDefault="00257CAA">
            <w:r>
              <w:t>Eğitime Katkı Ödülü</w:t>
            </w:r>
          </w:p>
        </w:tc>
        <w:tc>
          <w:tcPr>
            <w:tcW w:w="4657" w:type="dxa"/>
            <w:vAlign w:val="center"/>
          </w:tcPr>
          <w:p w14:paraId="355FB82B" w14:textId="77777777" w:rsidR="0096571D" w:rsidRDefault="0096571D">
            <w:pPr>
              <w:ind w:firstLine="708"/>
              <w:jc w:val="both"/>
            </w:pPr>
          </w:p>
        </w:tc>
      </w:tr>
      <w:tr w:rsidR="0096571D" w14:paraId="5EF6600E" w14:textId="77777777" w:rsidTr="0018763E">
        <w:trPr>
          <w:trHeight w:val="338"/>
        </w:trPr>
        <w:tc>
          <w:tcPr>
            <w:tcW w:w="4657" w:type="dxa"/>
            <w:vAlign w:val="center"/>
          </w:tcPr>
          <w:p w14:paraId="2500C88E" w14:textId="77777777" w:rsidR="0096571D" w:rsidRDefault="00257CAA">
            <w:r>
              <w:t>Topluma Hizmet Ödülü</w:t>
            </w:r>
          </w:p>
        </w:tc>
        <w:tc>
          <w:tcPr>
            <w:tcW w:w="4657" w:type="dxa"/>
            <w:vAlign w:val="center"/>
          </w:tcPr>
          <w:p w14:paraId="2A1ABDF6" w14:textId="77777777" w:rsidR="0096571D" w:rsidRDefault="0096571D">
            <w:pPr>
              <w:ind w:firstLine="708"/>
              <w:jc w:val="both"/>
            </w:pPr>
          </w:p>
        </w:tc>
      </w:tr>
      <w:tr w:rsidR="0096571D" w14:paraId="6D3CE43A" w14:textId="77777777" w:rsidTr="0018763E">
        <w:trPr>
          <w:trHeight w:val="338"/>
        </w:trPr>
        <w:tc>
          <w:tcPr>
            <w:tcW w:w="4657" w:type="dxa"/>
            <w:vAlign w:val="center"/>
          </w:tcPr>
          <w:p w14:paraId="2CCFE330" w14:textId="77777777" w:rsidR="0096571D" w:rsidRDefault="00257CAA">
            <w:r>
              <w:t>……</w:t>
            </w:r>
          </w:p>
        </w:tc>
        <w:tc>
          <w:tcPr>
            <w:tcW w:w="4657" w:type="dxa"/>
            <w:vAlign w:val="center"/>
          </w:tcPr>
          <w:p w14:paraId="3E4B63B5" w14:textId="77777777" w:rsidR="0096571D" w:rsidRDefault="0096571D">
            <w:pPr>
              <w:ind w:firstLine="708"/>
              <w:jc w:val="both"/>
            </w:pPr>
          </w:p>
        </w:tc>
      </w:tr>
      <w:tr w:rsidR="0096571D" w14:paraId="616FDCFB" w14:textId="77777777" w:rsidTr="0018763E">
        <w:trPr>
          <w:trHeight w:val="338"/>
        </w:trPr>
        <w:tc>
          <w:tcPr>
            <w:tcW w:w="4657" w:type="dxa"/>
            <w:shd w:val="clear" w:color="auto" w:fill="1F497D" w:themeFill="text2"/>
            <w:vAlign w:val="center"/>
          </w:tcPr>
          <w:p w14:paraId="540C7E3A" w14:textId="77777777" w:rsidR="0096571D" w:rsidRDefault="00257CAA">
            <w:r w:rsidRPr="00220D4F">
              <w:rPr>
                <w:b/>
                <w:color w:val="FFFFFF" w:themeColor="background1"/>
              </w:rPr>
              <w:t>Toplam Ödül</w:t>
            </w:r>
          </w:p>
        </w:tc>
        <w:tc>
          <w:tcPr>
            <w:tcW w:w="4657" w:type="dxa"/>
            <w:shd w:val="clear" w:color="auto" w:fill="1F497D" w:themeFill="text2"/>
            <w:vAlign w:val="center"/>
          </w:tcPr>
          <w:p w14:paraId="7E536C54" w14:textId="77777777" w:rsidR="0096571D" w:rsidRDefault="0096571D">
            <w:pPr>
              <w:ind w:firstLine="708"/>
              <w:jc w:val="both"/>
            </w:pPr>
          </w:p>
        </w:tc>
      </w:tr>
    </w:tbl>
    <w:p w14:paraId="3829825D" w14:textId="7A796128" w:rsidR="0096571D" w:rsidRDefault="00D84CDA">
      <w:pPr>
        <w:jc w:val="both"/>
        <w:rPr>
          <w:i/>
          <w:iCs/>
          <w:sz w:val="20"/>
          <w:szCs w:val="20"/>
        </w:rPr>
      </w:pPr>
      <w:r w:rsidRPr="0018763E">
        <w:rPr>
          <w:i/>
          <w:iCs/>
          <w:sz w:val="20"/>
          <w:szCs w:val="20"/>
        </w:rPr>
        <w:t>Tüm birimler tarafından doldurulacaktır.</w:t>
      </w:r>
    </w:p>
    <w:p w14:paraId="1D9141F4" w14:textId="77777777" w:rsidR="0018763E" w:rsidRPr="0018763E" w:rsidRDefault="0018763E">
      <w:pPr>
        <w:jc w:val="both"/>
        <w:rPr>
          <w:i/>
          <w:iCs/>
          <w:sz w:val="20"/>
          <w:szCs w:val="20"/>
        </w:rPr>
      </w:pPr>
    </w:p>
    <w:p w14:paraId="02A6F161" w14:textId="77777777" w:rsidR="0096571D" w:rsidRPr="0018763E" w:rsidRDefault="0096571D" w:rsidP="0018763E">
      <w:pPr>
        <w:ind w:right="128"/>
        <w:rPr>
          <w:b/>
          <w:spacing w:val="-4"/>
          <w:sz w:val="22"/>
          <w:szCs w:val="28"/>
        </w:rPr>
      </w:pPr>
      <w:bookmarkStart w:id="29" w:name="_pkwqa1" w:colFirst="0" w:colLast="0"/>
      <w:bookmarkEnd w:id="29"/>
    </w:p>
    <w:p w14:paraId="603A8AA1" w14:textId="1C32EF35" w:rsidR="00D84CDA" w:rsidRDefault="00D84CDA">
      <w:pPr>
        <w:pBdr>
          <w:top w:val="nil"/>
          <w:left w:val="nil"/>
          <w:bottom w:val="nil"/>
          <w:right w:val="nil"/>
          <w:between w:val="nil"/>
        </w:pBdr>
        <w:rPr>
          <w:b/>
          <w:color w:val="000000"/>
          <w:sz w:val="20"/>
          <w:szCs w:val="20"/>
        </w:rPr>
      </w:pPr>
    </w:p>
    <w:p w14:paraId="690F7DDF" w14:textId="09768F88" w:rsidR="00FE7A3C" w:rsidRDefault="00FE7A3C">
      <w:pPr>
        <w:pBdr>
          <w:top w:val="nil"/>
          <w:left w:val="nil"/>
          <w:bottom w:val="nil"/>
          <w:right w:val="nil"/>
          <w:between w:val="nil"/>
        </w:pBdr>
        <w:rPr>
          <w:b/>
          <w:color w:val="000000"/>
          <w:sz w:val="20"/>
          <w:szCs w:val="20"/>
        </w:rPr>
      </w:pPr>
    </w:p>
    <w:p w14:paraId="246D160C" w14:textId="3F8553E1" w:rsidR="00FE7A3C" w:rsidRDefault="00FE7A3C">
      <w:pPr>
        <w:pBdr>
          <w:top w:val="nil"/>
          <w:left w:val="nil"/>
          <w:bottom w:val="nil"/>
          <w:right w:val="nil"/>
          <w:between w:val="nil"/>
        </w:pBdr>
        <w:rPr>
          <w:b/>
          <w:color w:val="000000"/>
          <w:sz w:val="20"/>
          <w:szCs w:val="20"/>
        </w:rPr>
      </w:pPr>
    </w:p>
    <w:p w14:paraId="78EFC2C4" w14:textId="1C6875AA" w:rsidR="00FE7A3C" w:rsidRDefault="00FE7A3C">
      <w:pPr>
        <w:pBdr>
          <w:top w:val="nil"/>
          <w:left w:val="nil"/>
          <w:bottom w:val="nil"/>
          <w:right w:val="nil"/>
          <w:between w:val="nil"/>
        </w:pBdr>
        <w:rPr>
          <w:b/>
          <w:color w:val="000000"/>
          <w:sz w:val="20"/>
          <w:szCs w:val="20"/>
        </w:rPr>
      </w:pPr>
    </w:p>
    <w:p w14:paraId="6E76BF04" w14:textId="520A7E00" w:rsidR="00FE7A3C" w:rsidRDefault="00FE7A3C">
      <w:pPr>
        <w:pBdr>
          <w:top w:val="nil"/>
          <w:left w:val="nil"/>
          <w:bottom w:val="nil"/>
          <w:right w:val="nil"/>
          <w:between w:val="nil"/>
        </w:pBdr>
        <w:rPr>
          <w:b/>
          <w:color w:val="000000"/>
          <w:sz w:val="20"/>
          <w:szCs w:val="20"/>
        </w:rPr>
      </w:pPr>
    </w:p>
    <w:p w14:paraId="77909D70" w14:textId="56F5E359" w:rsidR="00FE7A3C" w:rsidRDefault="00FE7A3C">
      <w:pPr>
        <w:pBdr>
          <w:top w:val="nil"/>
          <w:left w:val="nil"/>
          <w:bottom w:val="nil"/>
          <w:right w:val="nil"/>
          <w:between w:val="nil"/>
        </w:pBdr>
        <w:rPr>
          <w:b/>
          <w:color w:val="000000"/>
          <w:sz w:val="20"/>
          <w:szCs w:val="20"/>
        </w:rPr>
      </w:pPr>
    </w:p>
    <w:p w14:paraId="321FAA3F" w14:textId="25C695AE" w:rsidR="00FE7A3C" w:rsidRDefault="00FE7A3C">
      <w:pPr>
        <w:pBdr>
          <w:top w:val="nil"/>
          <w:left w:val="nil"/>
          <w:bottom w:val="nil"/>
          <w:right w:val="nil"/>
          <w:between w:val="nil"/>
        </w:pBdr>
        <w:rPr>
          <w:b/>
          <w:color w:val="000000"/>
          <w:sz w:val="20"/>
          <w:szCs w:val="20"/>
        </w:rPr>
      </w:pPr>
    </w:p>
    <w:p w14:paraId="4E6908CE" w14:textId="77777777" w:rsidR="00FE7A3C" w:rsidRDefault="00FE7A3C">
      <w:pPr>
        <w:pBdr>
          <w:top w:val="nil"/>
          <w:left w:val="nil"/>
          <w:bottom w:val="nil"/>
          <w:right w:val="nil"/>
          <w:between w:val="nil"/>
        </w:pBdr>
        <w:rPr>
          <w:b/>
          <w:color w:val="000000"/>
          <w:sz w:val="20"/>
          <w:szCs w:val="20"/>
        </w:rPr>
      </w:pPr>
    </w:p>
    <w:p w14:paraId="3C49534C" w14:textId="68F92B22" w:rsidR="00220D4F" w:rsidRDefault="00220D4F">
      <w:bookmarkStart w:id="30" w:name="_39kk8xu" w:colFirst="0" w:colLast="0"/>
      <w:bookmarkEnd w:id="30"/>
    </w:p>
    <w:p w14:paraId="060FE2E9" w14:textId="461C3904" w:rsidR="00E53249" w:rsidRPr="0018763E" w:rsidRDefault="00C84F74" w:rsidP="0018763E">
      <w:pPr>
        <w:ind w:right="128"/>
        <w:rPr>
          <w:b/>
          <w:spacing w:val="-4"/>
          <w:sz w:val="22"/>
          <w:szCs w:val="28"/>
        </w:rPr>
      </w:pPr>
      <w:r w:rsidRPr="0018763E">
        <w:rPr>
          <w:b/>
          <w:spacing w:val="-4"/>
          <w:sz w:val="22"/>
          <w:szCs w:val="28"/>
        </w:rPr>
        <w:lastRenderedPageBreak/>
        <w:t xml:space="preserve">Tablo </w:t>
      </w:r>
      <w:r w:rsidR="00DB62FC">
        <w:rPr>
          <w:b/>
          <w:spacing w:val="-4"/>
          <w:sz w:val="22"/>
          <w:szCs w:val="28"/>
        </w:rPr>
        <w:t>18</w:t>
      </w:r>
      <w:r w:rsidR="0018763E">
        <w:rPr>
          <w:b/>
          <w:spacing w:val="-4"/>
          <w:sz w:val="22"/>
          <w:szCs w:val="28"/>
        </w:rPr>
        <w:t>:</w:t>
      </w:r>
      <w:r w:rsidRPr="0018763E">
        <w:rPr>
          <w:b/>
          <w:spacing w:val="-4"/>
          <w:sz w:val="22"/>
          <w:szCs w:val="28"/>
        </w:rPr>
        <w:t xml:space="preserve"> 20</w:t>
      </w:r>
      <w:r w:rsidR="00AB5C42" w:rsidRPr="0018763E">
        <w:rPr>
          <w:b/>
          <w:spacing w:val="-4"/>
          <w:sz w:val="22"/>
          <w:szCs w:val="28"/>
        </w:rPr>
        <w:t>2</w:t>
      </w:r>
      <w:r w:rsidR="0018763E">
        <w:rPr>
          <w:b/>
          <w:spacing w:val="-4"/>
          <w:sz w:val="22"/>
          <w:szCs w:val="28"/>
        </w:rPr>
        <w:t>1</w:t>
      </w:r>
      <w:r w:rsidRPr="0018763E">
        <w:rPr>
          <w:b/>
          <w:spacing w:val="-4"/>
          <w:sz w:val="22"/>
          <w:szCs w:val="28"/>
        </w:rPr>
        <w:t xml:space="preserve"> Yılında Yapılan Toplumsal Sorumluluk Projeleri ve Faaliyetleri </w:t>
      </w:r>
    </w:p>
    <w:tbl>
      <w:tblPr>
        <w:tblStyle w:val="TableNormal"/>
        <w:tblW w:w="5061" w:type="pct"/>
        <w:tblInd w:w="0" w:type="dxa"/>
        <w:tblLook w:val="01E0" w:firstRow="1" w:lastRow="1" w:firstColumn="1" w:lastColumn="1" w:noHBand="0" w:noVBand="0"/>
      </w:tblPr>
      <w:tblGrid>
        <w:gridCol w:w="5296"/>
        <w:gridCol w:w="3895"/>
      </w:tblGrid>
      <w:tr w:rsidR="00C84F74" w14:paraId="24A088BC" w14:textId="77777777" w:rsidTr="005C19CC">
        <w:trPr>
          <w:trHeight w:hRule="exact" w:val="454"/>
        </w:trPr>
        <w:tc>
          <w:tcPr>
            <w:tcW w:w="2881" w:type="pct"/>
            <w:tcBorders>
              <w:top w:val="nil"/>
              <w:left w:val="single" w:sz="8" w:space="0" w:color="C5D9F0"/>
              <w:bottom w:val="nil"/>
              <w:right w:val="single" w:sz="8" w:space="0" w:color="FFFFFF"/>
            </w:tcBorders>
            <w:shd w:val="clear" w:color="auto" w:fill="1F497D" w:themeFill="text2"/>
            <w:vAlign w:val="center"/>
          </w:tcPr>
          <w:p w14:paraId="110E4ABA" w14:textId="77777777" w:rsidR="00C84F74" w:rsidRPr="005C19CC" w:rsidRDefault="00C84F74" w:rsidP="005C19CC">
            <w:pPr>
              <w:pStyle w:val="TableParagraph"/>
              <w:spacing w:before="10"/>
              <w:ind w:left="60"/>
              <w:rPr>
                <w:rFonts w:ascii="Calibri" w:eastAsia="Calibri" w:hAnsi="Calibri" w:cs="Calibri"/>
                <w:sz w:val="20"/>
                <w:szCs w:val="24"/>
              </w:rPr>
            </w:pPr>
            <w:proofErr w:type="spellStart"/>
            <w:r w:rsidRPr="005C19CC">
              <w:rPr>
                <w:rFonts w:ascii="Calibri" w:hAnsi="Calibri"/>
                <w:b/>
                <w:color w:val="FFFFFF"/>
                <w:sz w:val="20"/>
                <w:szCs w:val="24"/>
              </w:rPr>
              <w:t>Proje</w:t>
            </w:r>
            <w:proofErr w:type="spellEnd"/>
            <w:r w:rsidRPr="005C19CC">
              <w:rPr>
                <w:rFonts w:ascii="Calibri" w:hAnsi="Calibri"/>
                <w:b/>
                <w:color w:val="FFFFFF"/>
                <w:spacing w:val="-3"/>
                <w:sz w:val="20"/>
                <w:szCs w:val="24"/>
              </w:rPr>
              <w:t xml:space="preserve"> </w:t>
            </w:r>
            <w:proofErr w:type="spellStart"/>
            <w:r w:rsidRPr="005C19CC">
              <w:rPr>
                <w:rFonts w:ascii="Calibri" w:hAnsi="Calibri"/>
                <w:b/>
                <w:color w:val="FFFFFF"/>
                <w:sz w:val="20"/>
                <w:szCs w:val="24"/>
              </w:rPr>
              <w:t>Adı</w:t>
            </w:r>
            <w:proofErr w:type="spellEnd"/>
          </w:p>
        </w:tc>
        <w:tc>
          <w:tcPr>
            <w:tcW w:w="2119" w:type="pct"/>
            <w:tcBorders>
              <w:top w:val="nil"/>
              <w:left w:val="single" w:sz="8" w:space="0" w:color="FFFFFF"/>
              <w:bottom w:val="nil"/>
              <w:right w:val="nil"/>
            </w:tcBorders>
            <w:shd w:val="clear" w:color="auto" w:fill="1F497D" w:themeFill="text2"/>
            <w:vAlign w:val="center"/>
          </w:tcPr>
          <w:p w14:paraId="6C556F6D" w14:textId="77777777" w:rsidR="00C84F74" w:rsidRPr="005C19CC" w:rsidRDefault="00C84F74" w:rsidP="005C19CC">
            <w:pPr>
              <w:pStyle w:val="TableParagraph"/>
              <w:spacing w:before="10"/>
              <w:ind w:left="60"/>
              <w:rPr>
                <w:rFonts w:ascii="Calibri" w:eastAsia="Calibri" w:hAnsi="Calibri" w:cs="Calibri"/>
                <w:sz w:val="20"/>
                <w:szCs w:val="24"/>
              </w:rPr>
            </w:pPr>
            <w:proofErr w:type="spellStart"/>
            <w:r w:rsidRPr="005C19CC">
              <w:rPr>
                <w:rFonts w:ascii="Calibri" w:hAnsi="Calibri"/>
                <w:b/>
                <w:color w:val="FFFFFF"/>
                <w:sz w:val="20"/>
                <w:szCs w:val="24"/>
              </w:rPr>
              <w:t>Yürüten</w:t>
            </w:r>
            <w:proofErr w:type="spellEnd"/>
            <w:r w:rsidRPr="005C19CC">
              <w:rPr>
                <w:rFonts w:ascii="Calibri" w:hAnsi="Calibri"/>
                <w:b/>
                <w:color w:val="FFFFFF"/>
                <w:spacing w:val="-7"/>
                <w:sz w:val="20"/>
                <w:szCs w:val="24"/>
              </w:rPr>
              <w:t xml:space="preserve"> </w:t>
            </w:r>
            <w:proofErr w:type="spellStart"/>
            <w:r w:rsidRPr="005C19CC">
              <w:rPr>
                <w:rFonts w:ascii="Calibri" w:hAnsi="Calibri"/>
                <w:b/>
                <w:color w:val="FFFFFF"/>
                <w:sz w:val="20"/>
                <w:szCs w:val="24"/>
              </w:rPr>
              <w:t>Birim</w:t>
            </w:r>
            <w:proofErr w:type="spellEnd"/>
          </w:p>
        </w:tc>
      </w:tr>
      <w:tr w:rsidR="00C84F74" w14:paraId="38D802B6" w14:textId="77777777" w:rsidTr="00F82524">
        <w:trPr>
          <w:trHeight w:val="328"/>
        </w:trPr>
        <w:tc>
          <w:tcPr>
            <w:tcW w:w="2881" w:type="pct"/>
            <w:tcBorders>
              <w:top w:val="nil"/>
              <w:left w:val="nil"/>
              <w:bottom w:val="nil"/>
              <w:right w:val="single" w:sz="8" w:space="0" w:color="FFFFFF"/>
            </w:tcBorders>
            <w:shd w:val="clear" w:color="auto" w:fill="C5D9F0"/>
          </w:tcPr>
          <w:p w14:paraId="3DAA4992" w14:textId="1DD82E29" w:rsidR="00C84F74" w:rsidRDefault="00C84F74" w:rsidP="00D62F38">
            <w:pPr>
              <w:pStyle w:val="TableParagraph"/>
              <w:ind w:left="69" w:right="536"/>
              <w:rPr>
                <w:rFonts w:ascii="Calibri" w:eastAsia="Calibri" w:hAnsi="Calibri" w:cs="Calibri"/>
                <w:sz w:val="18"/>
                <w:szCs w:val="18"/>
              </w:rPr>
            </w:pPr>
          </w:p>
        </w:tc>
        <w:tc>
          <w:tcPr>
            <w:tcW w:w="2119" w:type="pct"/>
            <w:tcBorders>
              <w:top w:val="nil"/>
              <w:left w:val="single" w:sz="8" w:space="0" w:color="FFFFFF"/>
              <w:bottom w:val="nil"/>
              <w:right w:val="nil"/>
            </w:tcBorders>
            <w:shd w:val="clear" w:color="auto" w:fill="C5D9F0"/>
          </w:tcPr>
          <w:p w14:paraId="48D5457F" w14:textId="37E43F14" w:rsidR="00C84F74" w:rsidRDefault="00C84F74" w:rsidP="00D62F38">
            <w:pPr>
              <w:pStyle w:val="TableParagraph"/>
              <w:spacing w:before="101"/>
              <w:ind w:left="60"/>
              <w:rPr>
                <w:rFonts w:ascii="Calibri" w:eastAsia="Calibri" w:hAnsi="Calibri" w:cs="Calibri"/>
                <w:sz w:val="18"/>
                <w:szCs w:val="18"/>
              </w:rPr>
            </w:pPr>
          </w:p>
        </w:tc>
      </w:tr>
      <w:tr w:rsidR="00C84F74" w14:paraId="58E01510" w14:textId="77777777" w:rsidTr="00F82524">
        <w:trPr>
          <w:trHeight w:val="328"/>
        </w:trPr>
        <w:tc>
          <w:tcPr>
            <w:tcW w:w="2881" w:type="pct"/>
            <w:tcBorders>
              <w:top w:val="nil"/>
              <w:left w:val="single" w:sz="8" w:space="0" w:color="C5D9F0"/>
              <w:bottom w:val="nil"/>
              <w:right w:val="single" w:sz="8" w:space="0" w:color="C5D9F0"/>
            </w:tcBorders>
          </w:tcPr>
          <w:p w14:paraId="51ECD755" w14:textId="096F8A7A" w:rsidR="00C84F74" w:rsidRDefault="00C84F74" w:rsidP="00D62F38">
            <w:pPr>
              <w:pStyle w:val="TableParagraph"/>
              <w:spacing w:before="12"/>
              <w:ind w:left="60" w:right="359"/>
              <w:rPr>
                <w:rFonts w:ascii="Calibri" w:eastAsia="Calibri" w:hAnsi="Calibri" w:cs="Calibri"/>
                <w:sz w:val="18"/>
                <w:szCs w:val="18"/>
              </w:rPr>
            </w:pPr>
          </w:p>
        </w:tc>
        <w:tc>
          <w:tcPr>
            <w:tcW w:w="2119" w:type="pct"/>
            <w:tcBorders>
              <w:top w:val="nil"/>
              <w:left w:val="single" w:sz="8" w:space="0" w:color="C5D9F0"/>
              <w:bottom w:val="nil"/>
              <w:right w:val="single" w:sz="8" w:space="0" w:color="C5D9F0"/>
            </w:tcBorders>
          </w:tcPr>
          <w:p w14:paraId="060DC235" w14:textId="4A54B2D0" w:rsidR="00C84F74" w:rsidRDefault="00C84F74" w:rsidP="00D62F38">
            <w:pPr>
              <w:pStyle w:val="TableParagraph"/>
              <w:spacing w:before="123"/>
              <w:ind w:left="60"/>
              <w:rPr>
                <w:rFonts w:ascii="Calibri" w:eastAsia="Calibri" w:hAnsi="Calibri" w:cs="Calibri"/>
                <w:sz w:val="18"/>
                <w:szCs w:val="18"/>
              </w:rPr>
            </w:pPr>
          </w:p>
        </w:tc>
      </w:tr>
      <w:tr w:rsidR="00C84F74" w14:paraId="193C8319" w14:textId="77777777" w:rsidTr="00F82524">
        <w:trPr>
          <w:trHeight w:val="328"/>
        </w:trPr>
        <w:tc>
          <w:tcPr>
            <w:tcW w:w="2881" w:type="pct"/>
            <w:tcBorders>
              <w:top w:val="nil"/>
              <w:left w:val="nil"/>
              <w:bottom w:val="nil"/>
              <w:right w:val="single" w:sz="8" w:space="0" w:color="FFFFFF"/>
            </w:tcBorders>
            <w:shd w:val="clear" w:color="auto" w:fill="C5D9F0"/>
          </w:tcPr>
          <w:p w14:paraId="2794EE4A" w14:textId="17202AE9" w:rsidR="00C84F74" w:rsidRDefault="00C84F74" w:rsidP="00D62F38">
            <w:pPr>
              <w:pStyle w:val="TableParagraph"/>
              <w:spacing w:line="237" w:lineRule="auto"/>
              <w:ind w:left="69" w:right="140"/>
              <w:rPr>
                <w:rFonts w:ascii="Calibri" w:eastAsia="Calibri" w:hAnsi="Calibri" w:cs="Calibri"/>
                <w:sz w:val="18"/>
                <w:szCs w:val="18"/>
              </w:rPr>
            </w:pPr>
          </w:p>
        </w:tc>
        <w:tc>
          <w:tcPr>
            <w:tcW w:w="2119" w:type="pct"/>
            <w:tcBorders>
              <w:top w:val="nil"/>
              <w:left w:val="single" w:sz="8" w:space="0" w:color="FFFFFF"/>
              <w:bottom w:val="nil"/>
              <w:right w:val="nil"/>
            </w:tcBorders>
            <w:shd w:val="clear" w:color="auto" w:fill="C5D9F0"/>
          </w:tcPr>
          <w:p w14:paraId="178660CE" w14:textId="2E5CB985" w:rsidR="00C84F74" w:rsidRDefault="00C84F74" w:rsidP="00D62F38">
            <w:pPr>
              <w:pStyle w:val="TableParagraph"/>
              <w:spacing w:line="237" w:lineRule="auto"/>
              <w:ind w:left="60" w:right="610"/>
              <w:rPr>
                <w:rFonts w:ascii="Calibri" w:eastAsia="Calibri" w:hAnsi="Calibri" w:cs="Calibri"/>
                <w:sz w:val="18"/>
                <w:szCs w:val="18"/>
              </w:rPr>
            </w:pPr>
          </w:p>
        </w:tc>
      </w:tr>
      <w:tr w:rsidR="00C84F74" w14:paraId="68602495" w14:textId="77777777" w:rsidTr="00F82524">
        <w:trPr>
          <w:trHeight w:val="328"/>
        </w:trPr>
        <w:tc>
          <w:tcPr>
            <w:tcW w:w="2881" w:type="pct"/>
            <w:tcBorders>
              <w:top w:val="nil"/>
              <w:left w:val="single" w:sz="8" w:space="0" w:color="C5D9F0"/>
              <w:bottom w:val="nil"/>
              <w:right w:val="single" w:sz="8" w:space="0" w:color="C5D9F0"/>
            </w:tcBorders>
          </w:tcPr>
          <w:p w14:paraId="417E1BC4" w14:textId="481AF626" w:rsidR="00C84F74" w:rsidRDefault="00C84F74" w:rsidP="00D62F38">
            <w:pPr>
              <w:pStyle w:val="TableParagraph"/>
              <w:spacing w:before="24"/>
              <w:ind w:left="60"/>
              <w:rPr>
                <w:rFonts w:ascii="Calibri" w:eastAsia="Calibri" w:hAnsi="Calibri" w:cs="Calibri"/>
                <w:sz w:val="18"/>
                <w:szCs w:val="18"/>
              </w:rPr>
            </w:pPr>
          </w:p>
        </w:tc>
        <w:tc>
          <w:tcPr>
            <w:tcW w:w="2119" w:type="pct"/>
            <w:tcBorders>
              <w:top w:val="nil"/>
              <w:left w:val="single" w:sz="8" w:space="0" w:color="C5D9F0"/>
              <w:bottom w:val="nil"/>
              <w:right w:val="single" w:sz="8" w:space="0" w:color="C5D9F0"/>
            </w:tcBorders>
          </w:tcPr>
          <w:p w14:paraId="1DFC0533" w14:textId="3645E2A2" w:rsidR="00C84F74" w:rsidRDefault="00C84F74" w:rsidP="00D62F38">
            <w:pPr>
              <w:pStyle w:val="TableParagraph"/>
              <w:spacing w:before="24"/>
              <w:ind w:left="60"/>
              <w:rPr>
                <w:rFonts w:ascii="Calibri" w:eastAsia="Calibri" w:hAnsi="Calibri" w:cs="Calibri"/>
                <w:sz w:val="18"/>
                <w:szCs w:val="18"/>
              </w:rPr>
            </w:pPr>
          </w:p>
        </w:tc>
      </w:tr>
      <w:tr w:rsidR="00C84F74" w14:paraId="155354A9" w14:textId="77777777" w:rsidTr="00F82524">
        <w:trPr>
          <w:trHeight w:val="328"/>
        </w:trPr>
        <w:tc>
          <w:tcPr>
            <w:tcW w:w="2881" w:type="pct"/>
            <w:tcBorders>
              <w:top w:val="nil"/>
              <w:left w:val="nil"/>
              <w:bottom w:val="nil"/>
              <w:right w:val="single" w:sz="8" w:space="0" w:color="FFFFFF"/>
            </w:tcBorders>
            <w:shd w:val="clear" w:color="auto" w:fill="C5D9F0"/>
          </w:tcPr>
          <w:p w14:paraId="4B6844AA" w14:textId="4D61F0E9" w:rsidR="00C84F74" w:rsidRDefault="00C84F74" w:rsidP="00D62F38">
            <w:pPr>
              <w:pStyle w:val="TableParagraph"/>
              <w:spacing w:before="10"/>
              <w:ind w:left="69"/>
              <w:rPr>
                <w:rFonts w:ascii="Calibri" w:eastAsia="Calibri" w:hAnsi="Calibri" w:cs="Calibri"/>
                <w:sz w:val="18"/>
                <w:szCs w:val="18"/>
              </w:rPr>
            </w:pPr>
          </w:p>
        </w:tc>
        <w:tc>
          <w:tcPr>
            <w:tcW w:w="2119" w:type="pct"/>
            <w:tcBorders>
              <w:top w:val="nil"/>
              <w:left w:val="single" w:sz="8" w:space="0" w:color="FFFFFF"/>
              <w:bottom w:val="nil"/>
              <w:right w:val="nil"/>
            </w:tcBorders>
            <w:shd w:val="clear" w:color="auto" w:fill="C5D9F0"/>
          </w:tcPr>
          <w:p w14:paraId="7A1F141B" w14:textId="321426FC" w:rsidR="00C84F74" w:rsidRDefault="00C84F74" w:rsidP="00D62F38">
            <w:pPr>
              <w:pStyle w:val="TableParagraph"/>
              <w:spacing w:before="10"/>
              <w:ind w:left="60"/>
              <w:rPr>
                <w:rFonts w:ascii="Calibri" w:eastAsia="Calibri" w:hAnsi="Calibri" w:cs="Calibri"/>
                <w:sz w:val="18"/>
                <w:szCs w:val="18"/>
              </w:rPr>
            </w:pPr>
          </w:p>
        </w:tc>
      </w:tr>
      <w:tr w:rsidR="00C84F74" w14:paraId="288AFA1F" w14:textId="77777777" w:rsidTr="00F82524">
        <w:trPr>
          <w:trHeight w:val="328"/>
        </w:trPr>
        <w:tc>
          <w:tcPr>
            <w:tcW w:w="2881" w:type="pct"/>
            <w:tcBorders>
              <w:top w:val="nil"/>
              <w:left w:val="single" w:sz="8" w:space="0" w:color="C5D9F0"/>
              <w:bottom w:val="nil"/>
              <w:right w:val="single" w:sz="8" w:space="0" w:color="C5D9F0"/>
            </w:tcBorders>
          </w:tcPr>
          <w:p w14:paraId="38E38CD2" w14:textId="41640412" w:rsidR="00C84F74" w:rsidRDefault="00C84F74" w:rsidP="00D62F38">
            <w:pPr>
              <w:pStyle w:val="TableParagraph"/>
              <w:spacing w:before="12"/>
              <w:ind w:left="60"/>
              <w:rPr>
                <w:rFonts w:ascii="Calibri" w:eastAsia="Calibri" w:hAnsi="Calibri" w:cs="Calibri"/>
                <w:sz w:val="18"/>
                <w:szCs w:val="18"/>
              </w:rPr>
            </w:pPr>
          </w:p>
        </w:tc>
        <w:tc>
          <w:tcPr>
            <w:tcW w:w="2119" w:type="pct"/>
            <w:tcBorders>
              <w:top w:val="nil"/>
              <w:left w:val="single" w:sz="8" w:space="0" w:color="C5D9F0"/>
              <w:bottom w:val="nil"/>
              <w:right w:val="single" w:sz="8" w:space="0" w:color="C5D9F0"/>
            </w:tcBorders>
          </w:tcPr>
          <w:p w14:paraId="0C9E1B53" w14:textId="4A286BFC" w:rsidR="00C84F74" w:rsidRDefault="00C84F74" w:rsidP="00D62F38">
            <w:pPr>
              <w:pStyle w:val="TableParagraph"/>
              <w:spacing w:before="12"/>
              <w:ind w:left="60"/>
              <w:rPr>
                <w:rFonts w:ascii="Calibri" w:eastAsia="Calibri" w:hAnsi="Calibri" w:cs="Calibri"/>
                <w:sz w:val="18"/>
                <w:szCs w:val="18"/>
              </w:rPr>
            </w:pPr>
          </w:p>
        </w:tc>
      </w:tr>
      <w:tr w:rsidR="00C84F74" w14:paraId="7EF41518" w14:textId="77777777" w:rsidTr="00F82524">
        <w:trPr>
          <w:trHeight w:val="328"/>
        </w:trPr>
        <w:tc>
          <w:tcPr>
            <w:tcW w:w="2881" w:type="pct"/>
            <w:tcBorders>
              <w:top w:val="nil"/>
              <w:left w:val="nil"/>
              <w:bottom w:val="nil"/>
              <w:right w:val="single" w:sz="8" w:space="0" w:color="FFFFFF"/>
            </w:tcBorders>
            <w:shd w:val="clear" w:color="auto" w:fill="C5D9F0"/>
          </w:tcPr>
          <w:p w14:paraId="76AA4F39" w14:textId="34FCEFD2" w:rsidR="00C84F74" w:rsidRDefault="00C84F74" w:rsidP="00D62F38">
            <w:pPr>
              <w:pStyle w:val="TableParagraph"/>
              <w:ind w:left="69" w:right="267"/>
              <w:rPr>
                <w:rFonts w:ascii="Calibri" w:eastAsia="Calibri" w:hAnsi="Calibri" w:cs="Calibri"/>
                <w:sz w:val="18"/>
                <w:szCs w:val="18"/>
              </w:rPr>
            </w:pPr>
          </w:p>
        </w:tc>
        <w:tc>
          <w:tcPr>
            <w:tcW w:w="2119" w:type="pct"/>
            <w:tcBorders>
              <w:top w:val="nil"/>
              <w:left w:val="single" w:sz="8" w:space="0" w:color="FFFFFF"/>
              <w:bottom w:val="nil"/>
              <w:right w:val="nil"/>
            </w:tcBorders>
            <w:shd w:val="clear" w:color="auto" w:fill="C5D9F0"/>
          </w:tcPr>
          <w:p w14:paraId="7EAE4759" w14:textId="0BC3859B" w:rsidR="00C84F74" w:rsidRDefault="00C84F74" w:rsidP="00D62F38">
            <w:pPr>
              <w:pStyle w:val="TableParagraph"/>
              <w:spacing w:before="101"/>
              <w:ind w:left="60"/>
              <w:rPr>
                <w:rFonts w:ascii="Calibri" w:eastAsia="Calibri" w:hAnsi="Calibri" w:cs="Calibri"/>
                <w:sz w:val="18"/>
                <w:szCs w:val="18"/>
              </w:rPr>
            </w:pPr>
          </w:p>
        </w:tc>
      </w:tr>
      <w:tr w:rsidR="00C84F74" w14:paraId="720BC154" w14:textId="77777777" w:rsidTr="00F82524">
        <w:trPr>
          <w:trHeight w:val="328"/>
        </w:trPr>
        <w:tc>
          <w:tcPr>
            <w:tcW w:w="2881" w:type="pct"/>
            <w:tcBorders>
              <w:top w:val="nil"/>
              <w:left w:val="single" w:sz="8" w:space="0" w:color="C5D9F0"/>
              <w:bottom w:val="nil"/>
              <w:right w:val="single" w:sz="8" w:space="0" w:color="C5D9F0"/>
            </w:tcBorders>
          </w:tcPr>
          <w:p w14:paraId="74DA2BFB" w14:textId="6689177D" w:rsidR="00C84F74" w:rsidRDefault="00C84F74" w:rsidP="00D62F38">
            <w:pPr>
              <w:pStyle w:val="TableParagraph"/>
              <w:spacing w:before="12"/>
              <w:ind w:left="60" w:right="124"/>
              <w:rPr>
                <w:rFonts w:ascii="Calibri" w:eastAsia="Calibri" w:hAnsi="Calibri" w:cs="Calibri"/>
                <w:sz w:val="18"/>
                <w:szCs w:val="18"/>
              </w:rPr>
            </w:pPr>
          </w:p>
        </w:tc>
        <w:tc>
          <w:tcPr>
            <w:tcW w:w="2119" w:type="pct"/>
            <w:tcBorders>
              <w:top w:val="nil"/>
              <w:left w:val="single" w:sz="8" w:space="0" w:color="C5D9F0"/>
              <w:bottom w:val="nil"/>
              <w:right w:val="single" w:sz="8" w:space="0" w:color="C5D9F0"/>
            </w:tcBorders>
          </w:tcPr>
          <w:p w14:paraId="65DD3373" w14:textId="66E943BA" w:rsidR="00C84F74" w:rsidRDefault="00C84F74" w:rsidP="00D62F38">
            <w:pPr>
              <w:pStyle w:val="TableParagraph"/>
              <w:spacing w:before="121"/>
              <w:ind w:left="60"/>
              <w:rPr>
                <w:rFonts w:ascii="Calibri" w:eastAsia="Calibri" w:hAnsi="Calibri" w:cs="Calibri"/>
                <w:sz w:val="18"/>
                <w:szCs w:val="18"/>
              </w:rPr>
            </w:pPr>
          </w:p>
        </w:tc>
      </w:tr>
      <w:tr w:rsidR="00C84F74" w14:paraId="710E3E0A" w14:textId="77777777" w:rsidTr="00F82524">
        <w:trPr>
          <w:trHeight w:val="328"/>
        </w:trPr>
        <w:tc>
          <w:tcPr>
            <w:tcW w:w="2881" w:type="pct"/>
            <w:tcBorders>
              <w:top w:val="nil"/>
              <w:left w:val="nil"/>
              <w:bottom w:val="nil"/>
              <w:right w:val="single" w:sz="8" w:space="0" w:color="FFFFFF"/>
            </w:tcBorders>
            <w:shd w:val="clear" w:color="auto" w:fill="C5D9F0"/>
          </w:tcPr>
          <w:p w14:paraId="4804ABB3" w14:textId="2525B522" w:rsidR="00C84F74" w:rsidRDefault="00C84F74" w:rsidP="00D62F38">
            <w:pPr>
              <w:pStyle w:val="TableParagraph"/>
              <w:spacing w:before="10"/>
              <w:ind w:left="69"/>
              <w:rPr>
                <w:rFonts w:ascii="Calibri" w:eastAsia="Calibri" w:hAnsi="Calibri" w:cs="Calibri"/>
                <w:sz w:val="18"/>
                <w:szCs w:val="18"/>
              </w:rPr>
            </w:pPr>
          </w:p>
        </w:tc>
        <w:tc>
          <w:tcPr>
            <w:tcW w:w="2119" w:type="pct"/>
            <w:tcBorders>
              <w:top w:val="nil"/>
              <w:left w:val="single" w:sz="8" w:space="0" w:color="FFFFFF"/>
              <w:bottom w:val="nil"/>
              <w:right w:val="nil"/>
            </w:tcBorders>
            <w:shd w:val="clear" w:color="auto" w:fill="C5D9F0"/>
          </w:tcPr>
          <w:p w14:paraId="763BD95A" w14:textId="6995713A" w:rsidR="00C84F74" w:rsidRDefault="00C84F74" w:rsidP="00D62F38">
            <w:pPr>
              <w:pStyle w:val="TableParagraph"/>
              <w:spacing w:before="10"/>
              <w:ind w:left="60"/>
              <w:rPr>
                <w:rFonts w:ascii="Calibri" w:eastAsia="Calibri" w:hAnsi="Calibri" w:cs="Calibri"/>
                <w:sz w:val="18"/>
                <w:szCs w:val="18"/>
              </w:rPr>
            </w:pPr>
          </w:p>
        </w:tc>
      </w:tr>
      <w:tr w:rsidR="00C84F74" w14:paraId="76933302" w14:textId="77777777" w:rsidTr="00F82524">
        <w:trPr>
          <w:trHeight w:val="328"/>
        </w:trPr>
        <w:tc>
          <w:tcPr>
            <w:tcW w:w="2881" w:type="pct"/>
            <w:tcBorders>
              <w:top w:val="single" w:sz="8" w:space="0" w:color="C5D9F0"/>
              <w:left w:val="single" w:sz="8" w:space="0" w:color="C5D9F0"/>
              <w:bottom w:val="nil"/>
              <w:right w:val="single" w:sz="8" w:space="0" w:color="C5D9F0"/>
            </w:tcBorders>
          </w:tcPr>
          <w:p w14:paraId="4A6EF8A6" w14:textId="249C292D" w:rsidR="00C84F74" w:rsidRDefault="00C84F74" w:rsidP="00D62F38">
            <w:pPr>
              <w:pStyle w:val="TableParagraph"/>
              <w:spacing w:line="237" w:lineRule="auto"/>
              <w:ind w:left="60" w:right="189"/>
              <w:rPr>
                <w:rFonts w:ascii="Calibri" w:eastAsia="Calibri" w:hAnsi="Calibri" w:cs="Calibri"/>
                <w:sz w:val="18"/>
                <w:szCs w:val="18"/>
              </w:rPr>
            </w:pPr>
          </w:p>
        </w:tc>
        <w:tc>
          <w:tcPr>
            <w:tcW w:w="2119" w:type="pct"/>
            <w:tcBorders>
              <w:top w:val="single" w:sz="8" w:space="0" w:color="C5D9F0"/>
              <w:left w:val="single" w:sz="8" w:space="0" w:color="C5D9F0"/>
              <w:bottom w:val="nil"/>
              <w:right w:val="single" w:sz="8" w:space="0" w:color="C5D9F0"/>
            </w:tcBorders>
          </w:tcPr>
          <w:p w14:paraId="1E45CB41" w14:textId="32A2A4E1" w:rsidR="00C84F74" w:rsidRDefault="00C84F74" w:rsidP="00D62F38">
            <w:pPr>
              <w:pStyle w:val="TableParagraph"/>
              <w:spacing w:before="103"/>
              <w:ind w:left="60"/>
              <w:rPr>
                <w:rFonts w:ascii="Calibri" w:eastAsia="Calibri" w:hAnsi="Calibri" w:cs="Calibri"/>
                <w:sz w:val="18"/>
                <w:szCs w:val="18"/>
              </w:rPr>
            </w:pPr>
          </w:p>
        </w:tc>
      </w:tr>
      <w:tr w:rsidR="00C84F74" w14:paraId="5C373BD4" w14:textId="77777777" w:rsidTr="00F82524">
        <w:trPr>
          <w:trHeight w:val="328"/>
        </w:trPr>
        <w:tc>
          <w:tcPr>
            <w:tcW w:w="2881" w:type="pct"/>
            <w:tcBorders>
              <w:top w:val="nil"/>
              <w:left w:val="nil"/>
              <w:bottom w:val="nil"/>
              <w:right w:val="single" w:sz="8" w:space="0" w:color="FFFFFF"/>
            </w:tcBorders>
            <w:shd w:val="clear" w:color="auto" w:fill="C5D9F0"/>
          </w:tcPr>
          <w:p w14:paraId="0818CEFD" w14:textId="76CC2CD3" w:rsidR="00C84F74" w:rsidRDefault="00C84F74" w:rsidP="00D62F38">
            <w:pPr>
              <w:pStyle w:val="TableParagraph"/>
              <w:spacing w:before="10"/>
              <w:ind w:left="69" w:right="873"/>
              <w:rPr>
                <w:rFonts w:ascii="Calibri" w:eastAsia="Calibri" w:hAnsi="Calibri" w:cs="Calibri"/>
                <w:sz w:val="18"/>
                <w:szCs w:val="18"/>
              </w:rPr>
            </w:pPr>
          </w:p>
        </w:tc>
        <w:tc>
          <w:tcPr>
            <w:tcW w:w="2119" w:type="pct"/>
            <w:tcBorders>
              <w:top w:val="nil"/>
              <w:left w:val="single" w:sz="8" w:space="0" w:color="FFFFFF"/>
              <w:bottom w:val="nil"/>
              <w:right w:val="nil"/>
            </w:tcBorders>
            <w:shd w:val="clear" w:color="auto" w:fill="C5D9F0"/>
          </w:tcPr>
          <w:p w14:paraId="3AC96BBE" w14:textId="15E46A3C" w:rsidR="00C84F74" w:rsidRDefault="00C84F74" w:rsidP="00D62F38">
            <w:pPr>
              <w:pStyle w:val="TableParagraph"/>
              <w:spacing w:before="120"/>
              <w:ind w:left="60"/>
              <w:rPr>
                <w:rFonts w:ascii="Calibri" w:eastAsia="Calibri" w:hAnsi="Calibri" w:cs="Calibri"/>
                <w:sz w:val="18"/>
                <w:szCs w:val="18"/>
              </w:rPr>
            </w:pPr>
          </w:p>
        </w:tc>
      </w:tr>
    </w:tbl>
    <w:p w14:paraId="3FC99150" w14:textId="406E2061" w:rsidR="007C5B76" w:rsidRPr="0018763E" w:rsidRDefault="00D84CDA">
      <w:pPr>
        <w:rPr>
          <w:i/>
          <w:iCs/>
          <w:sz w:val="20"/>
          <w:szCs w:val="20"/>
        </w:rPr>
      </w:pPr>
      <w:r w:rsidRPr="0018763E">
        <w:rPr>
          <w:i/>
          <w:iCs/>
          <w:sz w:val="20"/>
          <w:szCs w:val="20"/>
        </w:rPr>
        <w:t>Tüm birimler tarafından doldurulacaktır.</w:t>
      </w:r>
    </w:p>
    <w:p w14:paraId="5BDCF1B1" w14:textId="77777777" w:rsidR="0018763E" w:rsidRDefault="0018763E"/>
    <w:p w14:paraId="7E8D3DFA" w14:textId="77777777" w:rsidR="00D84CDA" w:rsidRDefault="00D84CDA"/>
    <w:p w14:paraId="68BC3E7D" w14:textId="2CC4E32A" w:rsidR="0096571D" w:rsidRDefault="0096571D">
      <w:pPr>
        <w:jc w:val="both"/>
      </w:pPr>
    </w:p>
    <w:p w14:paraId="6859F605" w14:textId="77777777" w:rsidR="00340E87" w:rsidRDefault="00340E87">
      <w:pPr>
        <w:jc w:val="both"/>
      </w:pPr>
    </w:p>
    <w:p w14:paraId="4C15AEAA" w14:textId="71593FA2" w:rsidR="00E53249" w:rsidRPr="0018763E" w:rsidRDefault="00340E87" w:rsidP="0018763E">
      <w:pPr>
        <w:ind w:right="128"/>
        <w:rPr>
          <w:b/>
          <w:spacing w:val="-4"/>
          <w:sz w:val="22"/>
          <w:szCs w:val="28"/>
        </w:rPr>
      </w:pPr>
      <w:r w:rsidRPr="0018763E">
        <w:rPr>
          <w:b/>
          <w:spacing w:val="-4"/>
          <w:sz w:val="22"/>
          <w:szCs w:val="28"/>
        </w:rPr>
        <w:t xml:space="preserve">Tablo </w:t>
      </w:r>
      <w:r w:rsidR="00DB62FC">
        <w:rPr>
          <w:b/>
          <w:spacing w:val="-4"/>
          <w:sz w:val="22"/>
          <w:szCs w:val="28"/>
        </w:rPr>
        <w:t>19</w:t>
      </w:r>
      <w:r w:rsidR="0018763E">
        <w:rPr>
          <w:b/>
          <w:spacing w:val="-4"/>
          <w:sz w:val="22"/>
          <w:szCs w:val="28"/>
        </w:rPr>
        <w:t>:</w:t>
      </w:r>
      <w:r w:rsidRPr="0018763E">
        <w:rPr>
          <w:b/>
          <w:spacing w:val="-4"/>
          <w:sz w:val="22"/>
          <w:szCs w:val="28"/>
        </w:rPr>
        <w:t xml:space="preserve"> Eğiticilerin Eğitimi Programı</w:t>
      </w:r>
    </w:p>
    <w:tbl>
      <w:tblPr>
        <w:tblStyle w:val="TableNormal"/>
        <w:tblW w:w="9278" w:type="dxa"/>
        <w:tblInd w:w="-5" w:type="dxa"/>
        <w:tblLayout w:type="fixed"/>
        <w:tblLook w:val="01E0" w:firstRow="1" w:lastRow="1" w:firstColumn="1" w:lastColumn="1" w:noHBand="0" w:noVBand="0"/>
      </w:tblPr>
      <w:tblGrid>
        <w:gridCol w:w="3630"/>
        <w:gridCol w:w="1881"/>
        <w:gridCol w:w="1881"/>
        <w:gridCol w:w="1886"/>
      </w:tblGrid>
      <w:tr w:rsidR="00DE1C59" w14:paraId="5D477849" w14:textId="77777777" w:rsidTr="005C19CC">
        <w:trPr>
          <w:trHeight w:hRule="exact" w:val="354"/>
        </w:trPr>
        <w:tc>
          <w:tcPr>
            <w:tcW w:w="363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1F497D" w:themeFill="text2"/>
            <w:vAlign w:val="center"/>
          </w:tcPr>
          <w:p w14:paraId="53B11574" w14:textId="77777777" w:rsidR="00DE1C59" w:rsidRDefault="00DE1C59" w:rsidP="00D62F38">
            <w:pPr>
              <w:pStyle w:val="TableParagraph"/>
              <w:spacing w:before="5"/>
              <w:rPr>
                <w:rFonts w:ascii="Calibri" w:eastAsia="Calibri" w:hAnsi="Calibri" w:cs="Calibri"/>
                <w:b/>
                <w:bCs/>
                <w:sz w:val="13"/>
                <w:szCs w:val="13"/>
              </w:rPr>
            </w:pPr>
          </w:p>
          <w:p w14:paraId="4B90E8E5" w14:textId="0331C36F" w:rsidR="00DE1C59" w:rsidRDefault="00DE1C59" w:rsidP="00DE1C59">
            <w:pPr>
              <w:pStyle w:val="TableParagraph"/>
              <w:spacing w:line="150" w:lineRule="exact"/>
              <w:ind w:right="140"/>
              <w:jc w:val="center"/>
              <w:rPr>
                <w:rFonts w:ascii="Calibri" w:eastAsia="Calibri" w:hAnsi="Calibri" w:cs="Calibri"/>
                <w:sz w:val="18"/>
                <w:szCs w:val="18"/>
              </w:rPr>
            </w:pPr>
            <w:r>
              <w:rPr>
                <w:rFonts w:ascii="Calibri"/>
                <w:b/>
                <w:color w:val="FFFFFF"/>
                <w:sz w:val="18"/>
              </w:rPr>
              <w:t xml:space="preserve">Program </w:t>
            </w:r>
            <w:proofErr w:type="spellStart"/>
            <w:r>
              <w:rPr>
                <w:rFonts w:ascii="Calibri"/>
                <w:b/>
                <w:color w:val="FFFFFF"/>
                <w:sz w:val="18"/>
              </w:rPr>
              <w:t>Ad</w:t>
            </w:r>
            <w:r>
              <w:rPr>
                <w:rFonts w:ascii="Calibri"/>
                <w:b/>
                <w:color w:val="FFFFFF"/>
                <w:sz w:val="18"/>
              </w:rPr>
              <w:t>ı</w:t>
            </w:r>
            <w:proofErr w:type="spellEnd"/>
          </w:p>
        </w:tc>
        <w:tc>
          <w:tcPr>
            <w:tcW w:w="56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143664C" w14:textId="4C355C35" w:rsidR="00DE1C59" w:rsidRDefault="00DE1C59" w:rsidP="00D62F38">
            <w:pPr>
              <w:pStyle w:val="TableParagraph"/>
              <w:spacing w:before="43"/>
              <w:ind w:left="1142"/>
              <w:rPr>
                <w:rFonts w:ascii="Calibri" w:eastAsia="Calibri" w:hAnsi="Calibri" w:cs="Calibri"/>
                <w:sz w:val="18"/>
                <w:szCs w:val="18"/>
              </w:rPr>
            </w:pPr>
            <w:proofErr w:type="spellStart"/>
            <w:r>
              <w:rPr>
                <w:rFonts w:ascii="Calibri" w:hAnsi="Calibri"/>
                <w:b/>
                <w:color w:val="FFFFFF"/>
                <w:sz w:val="18"/>
              </w:rPr>
              <w:t>Eğitim</w:t>
            </w:r>
            <w:proofErr w:type="spellEnd"/>
            <w:r>
              <w:rPr>
                <w:rFonts w:ascii="Calibri" w:hAnsi="Calibri"/>
                <w:b/>
                <w:color w:val="FFFFFF"/>
                <w:sz w:val="18"/>
              </w:rPr>
              <w:t xml:space="preserve"> Alan </w:t>
            </w:r>
            <w:proofErr w:type="spellStart"/>
            <w:r>
              <w:rPr>
                <w:rFonts w:ascii="Calibri" w:hAnsi="Calibri"/>
                <w:b/>
                <w:color w:val="FFFFFF"/>
                <w:sz w:val="18"/>
              </w:rPr>
              <w:t>Öğretim</w:t>
            </w:r>
            <w:proofErr w:type="spellEnd"/>
            <w:r>
              <w:rPr>
                <w:rFonts w:ascii="Calibri" w:hAnsi="Calibri"/>
                <w:b/>
                <w:color w:val="FFFFFF"/>
                <w:spacing w:val="-9"/>
                <w:sz w:val="18"/>
              </w:rPr>
              <w:t xml:space="preserve"> </w:t>
            </w:r>
            <w:proofErr w:type="spellStart"/>
            <w:r>
              <w:rPr>
                <w:rFonts w:ascii="Calibri" w:hAnsi="Calibri"/>
                <w:b/>
                <w:color w:val="FFFFFF"/>
                <w:sz w:val="18"/>
              </w:rPr>
              <w:t>Elemanı</w:t>
            </w:r>
            <w:proofErr w:type="spellEnd"/>
          </w:p>
        </w:tc>
      </w:tr>
      <w:tr w:rsidR="00DE1C59" w14:paraId="78DF8F36" w14:textId="77777777" w:rsidTr="005C19CC">
        <w:trPr>
          <w:trHeight w:hRule="exact" w:val="588"/>
        </w:trPr>
        <w:tc>
          <w:tcPr>
            <w:tcW w:w="3630" w:type="dxa"/>
            <w:vMerge/>
            <w:tcBorders>
              <w:left w:val="single" w:sz="4" w:space="0" w:color="FFFFFF" w:themeColor="background1"/>
              <w:bottom w:val="single" w:sz="4" w:space="0" w:color="95B3D7" w:themeColor="accent1" w:themeTint="99"/>
              <w:right w:val="single" w:sz="4" w:space="0" w:color="FFFFFF" w:themeColor="background1"/>
            </w:tcBorders>
            <w:shd w:val="clear" w:color="auto" w:fill="1F497D" w:themeFill="text2"/>
          </w:tcPr>
          <w:p w14:paraId="6CCCFD8C" w14:textId="02B0ABAC" w:rsidR="00DE1C59" w:rsidRDefault="00DE1C59" w:rsidP="00D62F38"/>
        </w:tc>
        <w:tc>
          <w:tcPr>
            <w:tcW w:w="1881" w:type="dxa"/>
            <w:tcBorders>
              <w:top w:val="single" w:sz="4" w:space="0" w:color="FFFFFF" w:themeColor="background1"/>
              <w:left w:val="single" w:sz="4" w:space="0" w:color="FFFFFF" w:themeColor="background1"/>
              <w:bottom w:val="single" w:sz="4" w:space="0" w:color="95B3D7" w:themeColor="accent1" w:themeTint="99"/>
              <w:right w:val="single" w:sz="4" w:space="0" w:color="FFFFFF" w:themeColor="background1"/>
            </w:tcBorders>
            <w:shd w:val="clear" w:color="auto" w:fill="1F497D" w:themeFill="text2"/>
          </w:tcPr>
          <w:p w14:paraId="7BC80BE5" w14:textId="77777777" w:rsidR="00DE1C59" w:rsidRDefault="00DE1C59" w:rsidP="00825A99">
            <w:pPr>
              <w:pStyle w:val="TableParagraph"/>
              <w:spacing w:line="173" w:lineRule="exact"/>
              <w:ind w:left="376"/>
              <w:jc w:val="center"/>
              <w:rPr>
                <w:rFonts w:ascii="Calibri" w:hAnsi="Calibri"/>
                <w:b/>
                <w:color w:val="FFFFFF"/>
                <w:sz w:val="18"/>
              </w:rPr>
            </w:pPr>
            <w:proofErr w:type="spellStart"/>
            <w:r>
              <w:rPr>
                <w:rFonts w:ascii="Calibri" w:hAnsi="Calibri"/>
                <w:b/>
                <w:color w:val="FFFFFF"/>
                <w:sz w:val="18"/>
              </w:rPr>
              <w:t>Kurum</w:t>
            </w:r>
            <w:proofErr w:type="spellEnd"/>
            <w:r>
              <w:rPr>
                <w:rFonts w:ascii="Calibri" w:hAnsi="Calibri"/>
                <w:b/>
                <w:color w:val="FFFFFF"/>
                <w:spacing w:val="-3"/>
                <w:sz w:val="18"/>
              </w:rPr>
              <w:t xml:space="preserve"> </w:t>
            </w:r>
            <w:proofErr w:type="spellStart"/>
            <w:r>
              <w:rPr>
                <w:rFonts w:ascii="Calibri" w:hAnsi="Calibri"/>
                <w:b/>
                <w:color w:val="FFFFFF"/>
                <w:sz w:val="18"/>
              </w:rPr>
              <w:t>İçi</w:t>
            </w:r>
            <w:proofErr w:type="spellEnd"/>
            <w:r>
              <w:rPr>
                <w:rFonts w:ascii="Calibri" w:hAnsi="Calibri"/>
                <w:b/>
                <w:color w:val="FFFFFF"/>
                <w:sz w:val="18"/>
              </w:rPr>
              <w:t xml:space="preserve"> </w:t>
            </w:r>
          </w:p>
          <w:p w14:paraId="0F27E08B" w14:textId="1CFB9D23" w:rsidR="00DE1C59" w:rsidRDefault="00DE1C59" w:rsidP="00825A99">
            <w:pPr>
              <w:pStyle w:val="TableParagraph"/>
              <w:spacing w:line="173" w:lineRule="exact"/>
              <w:ind w:left="376"/>
              <w:jc w:val="center"/>
              <w:rPr>
                <w:rFonts w:ascii="Calibri" w:eastAsia="Calibri" w:hAnsi="Calibri" w:cs="Calibri"/>
                <w:sz w:val="18"/>
                <w:szCs w:val="18"/>
              </w:rPr>
            </w:pPr>
            <w:proofErr w:type="spellStart"/>
            <w:r>
              <w:rPr>
                <w:rFonts w:ascii="Calibri" w:hAnsi="Calibri"/>
                <w:b/>
                <w:color w:val="FFFFFF"/>
                <w:sz w:val="18"/>
              </w:rPr>
              <w:t>Eğitim</w:t>
            </w:r>
            <w:proofErr w:type="spellEnd"/>
            <w:r>
              <w:rPr>
                <w:rFonts w:ascii="Calibri" w:hAnsi="Calibri"/>
                <w:b/>
                <w:color w:val="FFFFFF"/>
                <w:sz w:val="18"/>
              </w:rPr>
              <w:t xml:space="preserve"> Alan </w:t>
            </w:r>
            <w:proofErr w:type="spellStart"/>
            <w:r>
              <w:rPr>
                <w:rFonts w:ascii="Calibri" w:hAnsi="Calibri"/>
                <w:b/>
                <w:color w:val="FFFFFF"/>
                <w:sz w:val="18"/>
              </w:rPr>
              <w:t>Personel</w:t>
            </w:r>
            <w:proofErr w:type="spellEnd"/>
            <w:r>
              <w:rPr>
                <w:rFonts w:ascii="Calibri" w:hAnsi="Calibri"/>
                <w:b/>
                <w:color w:val="FFFFFF"/>
                <w:sz w:val="18"/>
              </w:rPr>
              <w:t xml:space="preserve"> </w:t>
            </w:r>
            <w:proofErr w:type="spellStart"/>
            <w:r>
              <w:rPr>
                <w:rFonts w:ascii="Calibri" w:hAnsi="Calibri"/>
                <w:b/>
                <w:color w:val="FFFFFF"/>
                <w:sz w:val="18"/>
              </w:rPr>
              <w:t>Sayısı</w:t>
            </w:r>
            <w:proofErr w:type="spellEnd"/>
          </w:p>
        </w:tc>
        <w:tc>
          <w:tcPr>
            <w:tcW w:w="1881" w:type="dxa"/>
            <w:tcBorders>
              <w:top w:val="single" w:sz="4" w:space="0" w:color="FFFFFF" w:themeColor="background1"/>
              <w:left w:val="single" w:sz="4" w:space="0" w:color="FFFFFF" w:themeColor="background1"/>
              <w:bottom w:val="single" w:sz="4" w:space="0" w:color="95B3D7" w:themeColor="accent1" w:themeTint="99"/>
              <w:right w:val="single" w:sz="4" w:space="0" w:color="FFFFFF" w:themeColor="background1"/>
            </w:tcBorders>
            <w:shd w:val="clear" w:color="auto" w:fill="1F497D" w:themeFill="text2"/>
          </w:tcPr>
          <w:p w14:paraId="6FAB1DE0" w14:textId="77777777" w:rsidR="00DE1C59" w:rsidRDefault="00DE1C59" w:rsidP="00825A99">
            <w:pPr>
              <w:pStyle w:val="TableParagraph"/>
              <w:spacing w:line="173" w:lineRule="exact"/>
              <w:ind w:left="323"/>
              <w:jc w:val="center"/>
              <w:rPr>
                <w:rFonts w:ascii="Calibri" w:hAnsi="Calibri"/>
                <w:b/>
                <w:color w:val="FFFFFF"/>
                <w:sz w:val="18"/>
              </w:rPr>
            </w:pPr>
            <w:proofErr w:type="spellStart"/>
            <w:r>
              <w:rPr>
                <w:rFonts w:ascii="Calibri" w:hAnsi="Calibri"/>
                <w:b/>
                <w:color w:val="FFFFFF"/>
                <w:sz w:val="18"/>
              </w:rPr>
              <w:t>Kurum</w:t>
            </w:r>
            <w:proofErr w:type="spellEnd"/>
            <w:r>
              <w:rPr>
                <w:rFonts w:ascii="Calibri" w:hAnsi="Calibri"/>
                <w:b/>
                <w:color w:val="FFFFFF"/>
                <w:spacing w:val="-4"/>
                <w:sz w:val="18"/>
              </w:rPr>
              <w:t xml:space="preserve"> </w:t>
            </w:r>
            <w:proofErr w:type="spellStart"/>
            <w:r>
              <w:rPr>
                <w:rFonts w:ascii="Calibri" w:hAnsi="Calibri"/>
                <w:b/>
                <w:color w:val="FFFFFF"/>
                <w:sz w:val="18"/>
              </w:rPr>
              <w:t>Dışı</w:t>
            </w:r>
            <w:proofErr w:type="spellEnd"/>
            <w:r>
              <w:rPr>
                <w:rFonts w:ascii="Calibri" w:hAnsi="Calibri"/>
                <w:b/>
                <w:color w:val="FFFFFF"/>
                <w:sz w:val="18"/>
              </w:rPr>
              <w:t xml:space="preserve"> </w:t>
            </w:r>
          </w:p>
          <w:p w14:paraId="07DDF191" w14:textId="12A615B6" w:rsidR="00DE1C59" w:rsidRDefault="00DE1C59" w:rsidP="00825A99">
            <w:pPr>
              <w:pStyle w:val="TableParagraph"/>
              <w:spacing w:line="173" w:lineRule="exact"/>
              <w:ind w:left="323"/>
              <w:jc w:val="center"/>
              <w:rPr>
                <w:rFonts w:ascii="Calibri" w:eastAsia="Calibri" w:hAnsi="Calibri" w:cs="Calibri"/>
                <w:sz w:val="18"/>
                <w:szCs w:val="18"/>
              </w:rPr>
            </w:pPr>
            <w:proofErr w:type="spellStart"/>
            <w:r>
              <w:rPr>
                <w:rFonts w:ascii="Calibri" w:hAnsi="Calibri"/>
                <w:b/>
                <w:color w:val="FFFFFF"/>
                <w:sz w:val="18"/>
              </w:rPr>
              <w:t>Eğitim</w:t>
            </w:r>
            <w:proofErr w:type="spellEnd"/>
            <w:r>
              <w:rPr>
                <w:rFonts w:ascii="Calibri" w:hAnsi="Calibri"/>
                <w:b/>
                <w:color w:val="FFFFFF"/>
                <w:sz w:val="18"/>
              </w:rPr>
              <w:t xml:space="preserve"> Alan </w:t>
            </w:r>
            <w:proofErr w:type="spellStart"/>
            <w:r>
              <w:rPr>
                <w:rFonts w:ascii="Calibri" w:hAnsi="Calibri"/>
                <w:b/>
                <w:color w:val="FFFFFF"/>
                <w:sz w:val="18"/>
              </w:rPr>
              <w:t>Personel</w:t>
            </w:r>
            <w:proofErr w:type="spellEnd"/>
            <w:r>
              <w:rPr>
                <w:rFonts w:ascii="Calibri" w:hAnsi="Calibri"/>
                <w:b/>
                <w:color w:val="FFFFFF"/>
                <w:sz w:val="18"/>
              </w:rPr>
              <w:t xml:space="preserve"> </w:t>
            </w:r>
            <w:proofErr w:type="spellStart"/>
            <w:r>
              <w:rPr>
                <w:rFonts w:ascii="Calibri" w:hAnsi="Calibri"/>
                <w:b/>
                <w:color w:val="FFFFFF"/>
                <w:sz w:val="18"/>
              </w:rPr>
              <w:t>Sayısı</w:t>
            </w:r>
            <w:proofErr w:type="spellEnd"/>
          </w:p>
        </w:tc>
        <w:tc>
          <w:tcPr>
            <w:tcW w:w="1886" w:type="dxa"/>
            <w:tcBorders>
              <w:top w:val="single" w:sz="4" w:space="0" w:color="FFFFFF" w:themeColor="background1"/>
              <w:left w:val="single" w:sz="4" w:space="0" w:color="FFFFFF" w:themeColor="background1"/>
              <w:bottom w:val="single" w:sz="4" w:space="0" w:color="95B3D7" w:themeColor="accent1" w:themeTint="99"/>
              <w:right w:val="single" w:sz="4" w:space="0" w:color="FFFFFF" w:themeColor="background1"/>
            </w:tcBorders>
            <w:shd w:val="clear" w:color="auto" w:fill="1F497D" w:themeFill="text2"/>
          </w:tcPr>
          <w:p w14:paraId="546F8BED" w14:textId="77777777" w:rsidR="00DE1C59" w:rsidRDefault="00DE1C59" w:rsidP="00825A99">
            <w:pPr>
              <w:pStyle w:val="TableParagraph"/>
              <w:spacing w:line="173" w:lineRule="exact"/>
              <w:ind w:left="451"/>
              <w:jc w:val="center"/>
              <w:rPr>
                <w:rFonts w:ascii="Calibri"/>
                <w:b/>
                <w:color w:val="FFFFFF"/>
                <w:sz w:val="18"/>
              </w:rPr>
            </w:pPr>
          </w:p>
          <w:p w14:paraId="6888FC93" w14:textId="39E4E745" w:rsidR="00DE1C59" w:rsidRPr="00DE1C59" w:rsidRDefault="00DE1C59" w:rsidP="00DE1C59">
            <w:pPr>
              <w:pStyle w:val="TableParagraph"/>
              <w:spacing w:line="173" w:lineRule="exact"/>
              <w:ind w:left="451"/>
              <w:jc w:val="center"/>
              <w:rPr>
                <w:rFonts w:ascii="Calibri"/>
                <w:b/>
                <w:color w:val="FFFFFF"/>
                <w:sz w:val="18"/>
              </w:rPr>
            </w:pPr>
            <w:proofErr w:type="spellStart"/>
            <w:r>
              <w:rPr>
                <w:rFonts w:ascii="Calibri"/>
                <w:b/>
                <w:color w:val="FFFFFF"/>
                <w:sz w:val="18"/>
              </w:rPr>
              <w:t>Toplam</w:t>
            </w:r>
            <w:proofErr w:type="spellEnd"/>
          </w:p>
        </w:tc>
      </w:tr>
      <w:tr w:rsidR="00F82524" w14:paraId="571030C7" w14:textId="77777777" w:rsidTr="005C19CC">
        <w:trPr>
          <w:trHeight w:hRule="exact" w:val="385"/>
        </w:trPr>
        <w:tc>
          <w:tcPr>
            <w:tcW w:w="3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386068D" w14:textId="186652E9" w:rsidR="00F82524" w:rsidRDefault="00F82524" w:rsidP="00D62F38">
            <w:pPr>
              <w:pStyle w:val="TableParagraph"/>
              <w:spacing w:before="110"/>
              <w:ind w:left="103" w:right="552"/>
              <w:rPr>
                <w:rFonts w:ascii="Calibri" w:eastAsia="Calibri" w:hAnsi="Calibri" w:cs="Calibri"/>
                <w:sz w:val="18"/>
                <w:szCs w:val="18"/>
              </w:rPr>
            </w:pP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F1641BB" w14:textId="357E715E" w:rsidR="00F82524" w:rsidRDefault="00F82524" w:rsidP="00D62F38">
            <w:pPr>
              <w:pStyle w:val="TableParagraph"/>
              <w:jc w:val="center"/>
              <w:rPr>
                <w:rFonts w:ascii="Calibri" w:eastAsia="Calibri" w:hAnsi="Calibri" w:cs="Calibri"/>
                <w:sz w:val="18"/>
                <w:szCs w:val="18"/>
              </w:rPr>
            </w:pP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F264E85" w14:textId="4625DC3A" w:rsidR="00F82524" w:rsidRDefault="00F82524" w:rsidP="00D62F38">
            <w:pPr>
              <w:pStyle w:val="TableParagraph"/>
              <w:jc w:val="center"/>
              <w:rPr>
                <w:rFonts w:ascii="Calibri" w:eastAsia="Calibri" w:hAnsi="Calibri" w:cs="Calibri"/>
                <w:sz w:val="18"/>
                <w:szCs w:val="18"/>
              </w:rPr>
            </w:pPr>
          </w:p>
        </w:tc>
        <w:tc>
          <w:tcPr>
            <w:tcW w:w="18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CFC73C3" w14:textId="56BDB06B" w:rsidR="00F82524" w:rsidRDefault="00F82524" w:rsidP="00D62F38">
            <w:pPr>
              <w:pStyle w:val="TableParagraph"/>
              <w:ind w:right="1"/>
              <w:jc w:val="center"/>
              <w:rPr>
                <w:rFonts w:ascii="Calibri" w:eastAsia="Calibri" w:hAnsi="Calibri" w:cs="Calibri"/>
                <w:sz w:val="18"/>
                <w:szCs w:val="18"/>
              </w:rPr>
            </w:pPr>
          </w:p>
        </w:tc>
      </w:tr>
      <w:tr w:rsidR="00825A99" w14:paraId="396B489B" w14:textId="77777777" w:rsidTr="005C19CC">
        <w:trPr>
          <w:trHeight w:hRule="exact" w:val="385"/>
        </w:trPr>
        <w:tc>
          <w:tcPr>
            <w:tcW w:w="3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80FD342" w14:textId="77777777" w:rsidR="00825A99" w:rsidRDefault="00825A99" w:rsidP="00D62F38">
            <w:pPr>
              <w:pStyle w:val="TableParagraph"/>
              <w:spacing w:before="110"/>
              <w:ind w:left="103" w:right="552"/>
              <w:rPr>
                <w:rFonts w:ascii="Calibri" w:eastAsia="Calibri" w:hAnsi="Calibri" w:cs="Calibri"/>
                <w:sz w:val="18"/>
                <w:szCs w:val="18"/>
              </w:rPr>
            </w:pP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22857DB" w14:textId="77777777" w:rsidR="00825A99" w:rsidRDefault="00825A99" w:rsidP="00D62F38">
            <w:pPr>
              <w:pStyle w:val="TableParagraph"/>
              <w:jc w:val="center"/>
              <w:rPr>
                <w:rFonts w:ascii="Calibri" w:eastAsia="Calibri" w:hAnsi="Calibri" w:cs="Calibri"/>
                <w:sz w:val="18"/>
                <w:szCs w:val="18"/>
              </w:rPr>
            </w:pP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0BF2DFA" w14:textId="77777777" w:rsidR="00825A99" w:rsidRDefault="00825A99" w:rsidP="00D62F38">
            <w:pPr>
              <w:pStyle w:val="TableParagraph"/>
              <w:jc w:val="center"/>
              <w:rPr>
                <w:rFonts w:ascii="Calibri" w:eastAsia="Calibri" w:hAnsi="Calibri" w:cs="Calibri"/>
                <w:sz w:val="18"/>
                <w:szCs w:val="18"/>
              </w:rPr>
            </w:pPr>
          </w:p>
        </w:tc>
        <w:tc>
          <w:tcPr>
            <w:tcW w:w="18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15372E3" w14:textId="77777777" w:rsidR="00825A99" w:rsidRDefault="00825A99" w:rsidP="00D62F38">
            <w:pPr>
              <w:pStyle w:val="TableParagraph"/>
              <w:ind w:right="1"/>
              <w:jc w:val="center"/>
              <w:rPr>
                <w:rFonts w:ascii="Calibri" w:eastAsia="Calibri" w:hAnsi="Calibri" w:cs="Calibri"/>
                <w:sz w:val="18"/>
                <w:szCs w:val="18"/>
              </w:rPr>
            </w:pPr>
          </w:p>
        </w:tc>
      </w:tr>
      <w:tr w:rsidR="00825A99" w14:paraId="0636E2E5" w14:textId="77777777" w:rsidTr="005C19CC">
        <w:trPr>
          <w:trHeight w:hRule="exact" w:val="418"/>
        </w:trPr>
        <w:tc>
          <w:tcPr>
            <w:tcW w:w="3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6E5AAC5" w14:textId="77777777" w:rsidR="00825A99" w:rsidRDefault="00825A99" w:rsidP="00D62F38">
            <w:pPr>
              <w:pStyle w:val="TableParagraph"/>
              <w:spacing w:before="110"/>
              <w:ind w:left="103" w:right="552"/>
              <w:rPr>
                <w:rFonts w:ascii="Calibri" w:eastAsia="Calibri" w:hAnsi="Calibri" w:cs="Calibri"/>
                <w:sz w:val="18"/>
                <w:szCs w:val="18"/>
              </w:rPr>
            </w:pP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3D51BA2" w14:textId="77777777" w:rsidR="00825A99" w:rsidRDefault="00825A99" w:rsidP="00D62F38">
            <w:pPr>
              <w:pStyle w:val="TableParagraph"/>
              <w:jc w:val="center"/>
              <w:rPr>
                <w:rFonts w:ascii="Calibri" w:eastAsia="Calibri" w:hAnsi="Calibri" w:cs="Calibri"/>
                <w:sz w:val="18"/>
                <w:szCs w:val="18"/>
              </w:rPr>
            </w:pP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1920E69" w14:textId="77777777" w:rsidR="00825A99" w:rsidRDefault="00825A99" w:rsidP="00D62F38">
            <w:pPr>
              <w:pStyle w:val="TableParagraph"/>
              <w:jc w:val="center"/>
              <w:rPr>
                <w:rFonts w:ascii="Calibri" w:eastAsia="Calibri" w:hAnsi="Calibri" w:cs="Calibri"/>
                <w:sz w:val="18"/>
                <w:szCs w:val="18"/>
              </w:rPr>
            </w:pPr>
          </w:p>
        </w:tc>
        <w:tc>
          <w:tcPr>
            <w:tcW w:w="18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B3FB606" w14:textId="77777777" w:rsidR="00825A99" w:rsidRDefault="00825A99" w:rsidP="00D62F38">
            <w:pPr>
              <w:pStyle w:val="TableParagraph"/>
              <w:ind w:right="1"/>
              <w:jc w:val="center"/>
              <w:rPr>
                <w:rFonts w:ascii="Calibri" w:eastAsia="Calibri" w:hAnsi="Calibri" w:cs="Calibri"/>
                <w:sz w:val="18"/>
                <w:szCs w:val="18"/>
              </w:rPr>
            </w:pPr>
          </w:p>
        </w:tc>
      </w:tr>
    </w:tbl>
    <w:p w14:paraId="52C8F7EF" w14:textId="0374E012" w:rsidR="00340E87" w:rsidRPr="00943604" w:rsidRDefault="00DE1C59" w:rsidP="00943604">
      <w:pPr>
        <w:rPr>
          <w:i/>
          <w:iCs/>
          <w:sz w:val="20"/>
          <w:szCs w:val="20"/>
        </w:rPr>
      </w:pPr>
      <w:r w:rsidRPr="00943604">
        <w:rPr>
          <w:i/>
          <w:iCs/>
          <w:sz w:val="20"/>
          <w:szCs w:val="20"/>
        </w:rPr>
        <w:t>Tüm Akademik birimler tarafından doldurulacaktır.</w:t>
      </w:r>
    </w:p>
    <w:p w14:paraId="5E8DC166" w14:textId="7F41547F" w:rsidR="00340E87" w:rsidRDefault="00340E87">
      <w:pPr>
        <w:jc w:val="both"/>
      </w:pPr>
    </w:p>
    <w:p w14:paraId="0853994E" w14:textId="0A2D00E8" w:rsidR="00340E87" w:rsidRDefault="00340E87">
      <w:pPr>
        <w:jc w:val="both"/>
      </w:pPr>
    </w:p>
    <w:p w14:paraId="7B888744" w14:textId="3FBA2461" w:rsidR="00340E87" w:rsidRDefault="00340E87">
      <w:pPr>
        <w:jc w:val="both"/>
      </w:pPr>
    </w:p>
    <w:p w14:paraId="128E55BD" w14:textId="10494908" w:rsidR="00340E87" w:rsidRDefault="00943604" w:rsidP="00943604">
      <w:r>
        <w:br w:type="page"/>
      </w:r>
    </w:p>
    <w:p w14:paraId="640D6306" w14:textId="2ECE4CE0" w:rsidR="0096571D" w:rsidRDefault="00257CAA">
      <w:pPr>
        <w:keepNext/>
        <w:pBdr>
          <w:top w:val="nil"/>
          <w:left w:val="nil"/>
          <w:bottom w:val="nil"/>
          <w:right w:val="nil"/>
          <w:between w:val="nil"/>
        </w:pBdr>
        <w:spacing w:before="240" w:after="60"/>
        <w:rPr>
          <w:b/>
          <w:color w:val="000000"/>
        </w:rPr>
      </w:pPr>
      <w:r>
        <w:rPr>
          <w:b/>
          <w:color w:val="000000"/>
        </w:rPr>
        <w:lastRenderedPageBreak/>
        <w:t xml:space="preserve">6- </w:t>
      </w:r>
      <w:r w:rsidR="007828B4">
        <w:rPr>
          <w:b/>
          <w:color w:val="000000"/>
        </w:rPr>
        <w:t>YÖNETİM VE İÇ KONTROL SİSTEMİ</w:t>
      </w:r>
    </w:p>
    <w:p w14:paraId="11BFDA26" w14:textId="77777777" w:rsidR="00F84EFD" w:rsidRDefault="0080454A" w:rsidP="00F84EFD">
      <w:r>
        <w:rPr>
          <w:noProof/>
        </w:rPr>
        <w:pict w14:anchorId="232D33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35pt;margin-top:45pt;width:540.6pt;height:696.9pt;z-index:251660288" filled="t" stroked="t">
            <v:imagedata r:id="rId19" o:title=""/>
          </v:shape>
          <o:OLEObject Type="Embed" ProgID="Word.Document.8" ShapeID="_x0000_s1026" DrawAspect="Content" ObjectID="_1703674196" r:id="rId20">
            <o:FieldCodes>\s</o:FieldCodes>
          </o:OLEObject>
        </w:pict>
      </w:r>
    </w:p>
    <w:p w14:paraId="0CB1A3C4" w14:textId="77777777" w:rsidR="00A95B11" w:rsidRDefault="00A95B11">
      <w:pPr>
        <w:rPr>
          <w:rFonts w:ascii="Calibri" w:hAnsi="Calibri"/>
          <w:b/>
          <w:spacing w:val="-4"/>
          <w:sz w:val="20"/>
        </w:rPr>
      </w:pPr>
    </w:p>
    <w:p w14:paraId="317212A3" w14:textId="15E45286" w:rsidR="000C7A7B" w:rsidRDefault="000C7A7B">
      <w:pPr>
        <w:rPr>
          <w:rFonts w:ascii="Calibri" w:hAnsi="Calibri"/>
          <w:b/>
          <w:spacing w:val="-4"/>
          <w:sz w:val="20"/>
        </w:rPr>
      </w:pPr>
    </w:p>
    <w:p w14:paraId="37040B33" w14:textId="0A92F4D5" w:rsidR="00052639" w:rsidRPr="00943604" w:rsidRDefault="00052639" w:rsidP="00943604">
      <w:pPr>
        <w:rPr>
          <w:b/>
          <w:bCs/>
          <w:color w:val="000000"/>
        </w:rPr>
      </w:pPr>
    </w:p>
    <w:p w14:paraId="2F34C8BE" w14:textId="2E4A3A2F" w:rsidR="00FC76E1" w:rsidRPr="00FC76E1" w:rsidRDefault="00FC76E1" w:rsidP="00FC76E1">
      <w:pPr>
        <w:rPr>
          <w:color w:val="000000"/>
        </w:rPr>
      </w:pPr>
      <w:r w:rsidRPr="00FC76E1">
        <w:rPr>
          <w:color w:val="000000"/>
        </w:rPr>
        <w:t>.</w:t>
      </w:r>
    </w:p>
    <w:p w14:paraId="668F27F0" w14:textId="312E74FA" w:rsidR="00052639" w:rsidRDefault="00052639">
      <w:pPr>
        <w:rPr>
          <w:color w:val="000000"/>
        </w:rPr>
      </w:pPr>
    </w:p>
    <w:p w14:paraId="2D119D98" w14:textId="7125D80C" w:rsidR="000232BC" w:rsidRPr="00296656" w:rsidRDefault="007F2A0D" w:rsidP="00AD7020">
      <w:pPr>
        <w:rPr>
          <w:i/>
          <w:iCs/>
          <w:sz w:val="20"/>
          <w:szCs w:val="20"/>
        </w:rPr>
      </w:pPr>
      <w:r>
        <w:rPr>
          <w:b/>
          <w:color w:val="000000"/>
        </w:rPr>
        <w:br w:type="page"/>
      </w:r>
    </w:p>
    <w:p w14:paraId="0446EB1B" w14:textId="53DE3979" w:rsidR="007E27B7" w:rsidRPr="00FB508D" w:rsidRDefault="007E27B7" w:rsidP="00ED7222">
      <w:pPr>
        <w:rPr>
          <w:color w:val="FF0000"/>
        </w:rPr>
      </w:pPr>
    </w:p>
    <w:p w14:paraId="755364C5" w14:textId="59849AF8" w:rsidR="00757169" w:rsidRPr="00296656" w:rsidRDefault="00757169" w:rsidP="00757169">
      <w:pPr>
        <w:pStyle w:val="ListeParagraf"/>
        <w:numPr>
          <w:ilvl w:val="3"/>
          <w:numId w:val="11"/>
        </w:numPr>
        <w:pBdr>
          <w:top w:val="nil"/>
          <w:left w:val="nil"/>
          <w:bottom w:val="nil"/>
          <w:right w:val="nil"/>
          <w:between w:val="nil"/>
        </w:pBdr>
        <w:tabs>
          <w:tab w:val="left" w:pos="2340"/>
        </w:tabs>
        <w:spacing w:before="280" w:after="280"/>
        <w:ind w:left="709" w:hanging="283"/>
        <w:rPr>
          <w:b/>
          <w:bCs/>
        </w:rPr>
      </w:pPr>
      <w:bookmarkStart w:id="31" w:name="_bookmark126"/>
      <w:bookmarkEnd w:id="31"/>
      <w:r w:rsidRPr="00296656">
        <w:rPr>
          <w:b/>
          <w:bCs/>
        </w:rPr>
        <w:t xml:space="preserve">Faaliyet ve Proje Bilgileri </w:t>
      </w:r>
    </w:p>
    <w:p w14:paraId="1B4DDEDE" w14:textId="77777777" w:rsidR="00757169" w:rsidRDefault="00757169" w:rsidP="00757169">
      <w:pPr>
        <w:jc w:val="both"/>
      </w:pPr>
      <w:r>
        <w:tab/>
        <w:t>Bu başlık altında, faaliyet raporunun ilişkin olduğu yıl içerisinde yürütülen faaliyet ve projeler ile bunların sonuçlarına ilişkin detaylı açıklamalara yer verilecektir.</w:t>
      </w:r>
    </w:p>
    <w:p w14:paraId="156BA386" w14:textId="24B0E251" w:rsidR="00757169" w:rsidRPr="005041A4" w:rsidRDefault="00296656" w:rsidP="00296656">
      <w:pPr>
        <w:spacing w:before="280" w:after="280"/>
        <w:ind w:left="708"/>
        <w:jc w:val="both"/>
      </w:pPr>
      <w:r>
        <w:rPr>
          <w:b/>
        </w:rPr>
        <w:t>5.1.</w:t>
      </w:r>
      <w:r w:rsidR="00757169">
        <w:rPr>
          <w:b/>
        </w:rPr>
        <w:t xml:space="preserve"> Faaliyet Bilgileri</w:t>
      </w:r>
    </w:p>
    <w:p w14:paraId="5D6CF9FC" w14:textId="42744366" w:rsidR="00757169" w:rsidRPr="000B7A79" w:rsidRDefault="00757169" w:rsidP="00296656">
      <w:pPr>
        <w:pStyle w:val="Balk6"/>
        <w:numPr>
          <w:ilvl w:val="2"/>
          <w:numId w:val="19"/>
        </w:numPr>
        <w:spacing w:before="0"/>
        <w:ind w:right="659"/>
        <w:rPr>
          <w:sz w:val="22"/>
          <w:szCs w:val="22"/>
        </w:rPr>
      </w:pPr>
      <w:r w:rsidRPr="000B7A79">
        <w:rPr>
          <w:sz w:val="22"/>
          <w:szCs w:val="22"/>
        </w:rPr>
        <w:t>Ulusal ve Uluslararası Bilimsel</w:t>
      </w:r>
      <w:r w:rsidRPr="000B7A79">
        <w:rPr>
          <w:spacing w:val="-30"/>
          <w:sz w:val="22"/>
          <w:szCs w:val="22"/>
        </w:rPr>
        <w:t xml:space="preserve"> </w:t>
      </w:r>
      <w:r w:rsidRPr="000B7A79">
        <w:rPr>
          <w:sz w:val="22"/>
          <w:szCs w:val="22"/>
        </w:rPr>
        <w:t>Toplantılar</w:t>
      </w:r>
    </w:p>
    <w:p w14:paraId="38BF1C21" w14:textId="77777777" w:rsidR="00757169" w:rsidRPr="005041A4" w:rsidRDefault="00757169" w:rsidP="00757169"/>
    <w:p w14:paraId="0045F820" w14:textId="52543F30" w:rsidR="00FF197C" w:rsidRPr="00296656" w:rsidRDefault="00757169" w:rsidP="00296656">
      <w:pPr>
        <w:ind w:right="128"/>
        <w:rPr>
          <w:b/>
          <w:spacing w:val="-4"/>
          <w:sz w:val="22"/>
          <w:szCs w:val="28"/>
        </w:rPr>
      </w:pPr>
      <w:r w:rsidRPr="00296656">
        <w:rPr>
          <w:b/>
          <w:spacing w:val="-4"/>
          <w:sz w:val="22"/>
          <w:szCs w:val="28"/>
        </w:rPr>
        <w:t xml:space="preserve">Tablo </w:t>
      </w:r>
      <w:r w:rsidR="00DB62FC">
        <w:rPr>
          <w:b/>
          <w:spacing w:val="-4"/>
          <w:sz w:val="22"/>
          <w:szCs w:val="28"/>
        </w:rPr>
        <w:t>20</w:t>
      </w:r>
      <w:r w:rsidRPr="00296656">
        <w:rPr>
          <w:b/>
          <w:spacing w:val="-4"/>
          <w:sz w:val="22"/>
          <w:szCs w:val="28"/>
        </w:rPr>
        <w:t>: Faaliyet Bilgileri Tablosu</w:t>
      </w:r>
    </w:p>
    <w:tbl>
      <w:tblPr>
        <w:tblStyle w:val="5"/>
        <w:tblW w:w="9286"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7654"/>
        <w:gridCol w:w="1632"/>
      </w:tblGrid>
      <w:tr w:rsidR="00757169" w14:paraId="7845847D" w14:textId="77777777" w:rsidTr="00345809">
        <w:trPr>
          <w:trHeight w:val="564"/>
        </w:trPr>
        <w:tc>
          <w:tcPr>
            <w:tcW w:w="7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1B0BD965" w14:textId="04C99401" w:rsidR="00757169" w:rsidRDefault="00A95B11" w:rsidP="00345809">
            <w:pPr>
              <w:jc w:val="center"/>
              <w:rPr>
                <w:color w:val="FFFFFF"/>
              </w:rPr>
            </w:pPr>
            <w:r>
              <w:rPr>
                <w:b/>
                <w:color w:val="FFFFFF"/>
              </w:rPr>
              <w:t>Faaliyet Türü</w:t>
            </w:r>
          </w:p>
        </w:tc>
        <w:tc>
          <w:tcPr>
            <w:tcW w:w="1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309FA9E5" w14:textId="577D33F1" w:rsidR="00757169" w:rsidRDefault="00A95B11" w:rsidP="00345809">
            <w:pPr>
              <w:jc w:val="center"/>
              <w:rPr>
                <w:color w:val="FFFFFF"/>
              </w:rPr>
            </w:pPr>
            <w:r>
              <w:rPr>
                <w:b/>
                <w:color w:val="FFFFFF"/>
              </w:rPr>
              <w:t>Sayısı</w:t>
            </w:r>
          </w:p>
        </w:tc>
      </w:tr>
      <w:tr w:rsidR="00757169" w14:paraId="22BF0C88" w14:textId="77777777" w:rsidTr="00345809">
        <w:tc>
          <w:tcPr>
            <w:tcW w:w="7654" w:type="dxa"/>
            <w:tcBorders>
              <w:top w:val="single" w:sz="4" w:space="0" w:color="FFFFFF" w:themeColor="background1"/>
            </w:tcBorders>
            <w:vAlign w:val="center"/>
          </w:tcPr>
          <w:p w14:paraId="1DF8A87F" w14:textId="77777777" w:rsidR="00757169" w:rsidRDefault="00757169" w:rsidP="00345809">
            <w:r>
              <w:t>Sempozyum ve Kongre</w:t>
            </w:r>
          </w:p>
        </w:tc>
        <w:tc>
          <w:tcPr>
            <w:tcW w:w="1632" w:type="dxa"/>
            <w:tcBorders>
              <w:top w:val="single" w:sz="4" w:space="0" w:color="FFFFFF" w:themeColor="background1"/>
            </w:tcBorders>
            <w:vAlign w:val="center"/>
          </w:tcPr>
          <w:p w14:paraId="6764D7FE" w14:textId="0508E657" w:rsidR="00757169" w:rsidRDefault="00DB62FC" w:rsidP="00345809">
            <w:r>
              <w:t>6</w:t>
            </w:r>
          </w:p>
        </w:tc>
      </w:tr>
      <w:tr w:rsidR="00757169" w14:paraId="1951013E" w14:textId="77777777" w:rsidTr="00345809">
        <w:tc>
          <w:tcPr>
            <w:tcW w:w="7654" w:type="dxa"/>
            <w:vAlign w:val="center"/>
          </w:tcPr>
          <w:p w14:paraId="16508E68" w14:textId="77777777" w:rsidR="00757169" w:rsidRDefault="00757169" w:rsidP="00345809">
            <w:r>
              <w:t>Konferans</w:t>
            </w:r>
          </w:p>
        </w:tc>
        <w:tc>
          <w:tcPr>
            <w:tcW w:w="1632" w:type="dxa"/>
            <w:vAlign w:val="center"/>
          </w:tcPr>
          <w:p w14:paraId="2B73ECD2" w14:textId="77777777" w:rsidR="00757169" w:rsidRDefault="00757169" w:rsidP="00345809"/>
        </w:tc>
      </w:tr>
      <w:tr w:rsidR="00757169" w14:paraId="21B9675F" w14:textId="77777777" w:rsidTr="00345809">
        <w:tc>
          <w:tcPr>
            <w:tcW w:w="7654" w:type="dxa"/>
            <w:vAlign w:val="center"/>
          </w:tcPr>
          <w:p w14:paraId="53A96FE7" w14:textId="77777777" w:rsidR="00757169" w:rsidRDefault="00757169" w:rsidP="00345809">
            <w:r>
              <w:t>Panel</w:t>
            </w:r>
          </w:p>
        </w:tc>
        <w:tc>
          <w:tcPr>
            <w:tcW w:w="1632" w:type="dxa"/>
            <w:vAlign w:val="center"/>
          </w:tcPr>
          <w:p w14:paraId="2636DC98" w14:textId="77777777" w:rsidR="00757169" w:rsidRDefault="00757169" w:rsidP="00345809"/>
        </w:tc>
      </w:tr>
      <w:tr w:rsidR="00757169" w14:paraId="716C1EE6" w14:textId="77777777" w:rsidTr="00345809">
        <w:tc>
          <w:tcPr>
            <w:tcW w:w="7654" w:type="dxa"/>
            <w:vAlign w:val="center"/>
          </w:tcPr>
          <w:p w14:paraId="60BF6B2C" w14:textId="77777777" w:rsidR="00757169" w:rsidRDefault="00757169" w:rsidP="00345809">
            <w:r>
              <w:t>Seminer</w:t>
            </w:r>
          </w:p>
        </w:tc>
        <w:tc>
          <w:tcPr>
            <w:tcW w:w="1632" w:type="dxa"/>
            <w:vAlign w:val="center"/>
          </w:tcPr>
          <w:p w14:paraId="2A7F51A6" w14:textId="77777777" w:rsidR="00757169" w:rsidRDefault="00757169" w:rsidP="00345809"/>
        </w:tc>
      </w:tr>
      <w:tr w:rsidR="00757169" w14:paraId="20937105" w14:textId="77777777" w:rsidTr="00345809">
        <w:tc>
          <w:tcPr>
            <w:tcW w:w="7654" w:type="dxa"/>
            <w:vAlign w:val="center"/>
          </w:tcPr>
          <w:p w14:paraId="5BEA5656" w14:textId="77777777" w:rsidR="00757169" w:rsidRDefault="00757169" w:rsidP="00345809">
            <w:r>
              <w:t>Açık Oturum</w:t>
            </w:r>
          </w:p>
        </w:tc>
        <w:tc>
          <w:tcPr>
            <w:tcW w:w="1632" w:type="dxa"/>
            <w:vAlign w:val="center"/>
          </w:tcPr>
          <w:p w14:paraId="47FF19F4" w14:textId="77777777" w:rsidR="00757169" w:rsidRDefault="00757169" w:rsidP="00345809"/>
        </w:tc>
      </w:tr>
      <w:tr w:rsidR="00757169" w14:paraId="0E7F59DF" w14:textId="77777777" w:rsidTr="00345809">
        <w:tc>
          <w:tcPr>
            <w:tcW w:w="7654" w:type="dxa"/>
            <w:vAlign w:val="center"/>
          </w:tcPr>
          <w:p w14:paraId="53639C51" w14:textId="77777777" w:rsidR="00757169" w:rsidRDefault="00757169" w:rsidP="00345809">
            <w:r>
              <w:t>Söyleşi</w:t>
            </w:r>
          </w:p>
        </w:tc>
        <w:tc>
          <w:tcPr>
            <w:tcW w:w="1632" w:type="dxa"/>
            <w:vAlign w:val="center"/>
          </w:tcPr>
          <w:p w14:paraId="2F709E8D" w14:textId="4179392C" w:rsidR="00757169" w:rsidRDefault="00DB62FC" w:rsidP="00345809">
            <w:r>
              <w:t>1</w:t>
            </w:r>
          </w:p>
        </w:tc>
      </w:tr>
      <w:tr w:rsidR="00757169" w14:paraId="26108D73" w14:textId="77777777" w:rsidTr="00345809">
        <w:tc>
          <w:tcPr>
            <w:tcW w:w="7654" w:type="dxa"/>
            <w:vAlign w:val="center"/>
          </w:tcPr>
          <w:p w14:paraId="46A780E6" w14:textId="77777777" w:rsidR="00757169" w:rsidRDefault="00757169" w:rsidP="00345809">
            <w:r>
              <w:t xml:space="preserve">Tiyatro </w:t>
            </w:r>
          </w:p>
        </w:tc>
        <w:tc>
          <w:tcPr>
            <w:tcW w:w="1632" w:type="dxa"/>
            <w:vAlign w:val="center"/>
          </w:tcPr>
          <w:p w14:paraId="2308DCEF" w14:textId="77777777" w:rsidR="00757169" w:rsidRDefault="00757169" w:rsidP="00345809"/>
        </w:tc>
      </w:tr>
      <w:tr w:rsidR="00757169" w14:paraId="1AA873FC" w14:textId="77777777" w:rsidTr="00345809">
        <w:tc>
          <w:tcPr>
            <w:tcW w:w="7654" w:type="dxa"/>
            <w:vAlign w:val="center"/>
          </w:tcPr>
          <w:p w14:paraId="640F3956" w14:textId="77777777" w:rsidR="00757169" w:rsidRDefault="00757169" w:rsidP="00345809">
            <w:r>
              <w:t>Konser</w:t>
            </w:r>
          </w:p>
        </w:tc>
        <w:tc>
          <w:tcPr>
            <w:tcW w:w="1632" w:type="dxa"/>
            <w:vAlign w:val="center"/>
          </w:tcPr>
          <w:p w14:paraId="371779CD" w14:textId="77777777" w:rsidR="00757169" w:rsidRDefault="00757169" w:rsidP="00345809"/>
        </w:tc>
      </w:tr>
      <w:tr w:rsidR="00757169" w14:paraId="79358BD9" w14:textId="77777777" w:rsidTr="00345809">
        <w:tc>
          <w:tcPr>
            <w:tcW w:w="7654" w:type="dxa"/>
            <w:vAlign w:val="center"/>
          </w:tcPr>
          <w:p w14:paraId="4B763B1A" w14:textId="77777777" w:rsidR="00757169" w:rsidRDefault="00757169" w:rsidP="00345809">
            <w:r>
              <w:t>Sergi</w:t>
            </w:r>
          </w:p>
        </w:tc>
        <w:tc>
          <w:tcPr>
            <w:tcW w:w="1632" w:type="dxa"/>
            <w:vAlign w:val="center"/>
          </w:tcPr>
          <w:p w14:paraId="11C622E6" w14:textId="77777777" w:rsidR="00757169" w:rsidRDefault="00757169" w:rsidP="00345809"/>
        </w:tc>
      </w:tr>
      <w:tr w:rsidR="00757169" w14:paraId="35E27714" w14:textId="77777777" w:rsidTr="00345809">
        <w:tc>
          <w:tcPr>
            <w:tcW w:w="7654" w:type="dxa"/>
            <w:vAlign w:val="center"/>
          </w:tcPr>
          <w:p w14:paraId="1642E9D0" w14:textId="77777777" w:rsidR="00757169" w:rsidRDefault="00757169" w:rsidP="00345809">
            <w:r>
              <w:t>İmza Günü</w:t>
            </w:r>
          </w:p>
        </w:tc>
        <w:tc>
          <w:tcPr>
            <w:tcW w:w="1632" w:type="dxa"/>
            <w:vAlign w:val="center"/>
          </w:tcPr>
          <w:p w14:paraId="20108C48" w14:textId="77777777" w:rsidR="00757169" w:rsidRDefault="00757169" w:rsidP="00345809"/>
        </w:tc>
      </w:tr>
      <w:tr w:rsidR="00757169" w14:paraId="424CAB74" w14:textId="77777777" w:rsidTr="00345809">
        <w:tc>
          <w:tcPr>
            <w:tcW w:w="7654" w:type="dxa"/>
            <w:vAlign w:val="center"/>
          </w:tcPr>
          <w:p w14:paraId="4BFF1AB3" w14:textId="77777777" w:rsidR="00757169" w:rsidRDefault="00757169" w:rsidP="00345809">
            <w:r>
              <w:t>Turnuva</w:t>
            </w:r>
          </w:p>
        </w:tc>
        <w:tc>
          <w:tcPr>
            <w:tcW w:w="1632" w:type="dxa"/>
            <w:vAlign w:val="center"/>
          </w:tcPr>
          <w:p w14:paraId="14B0161A" w14:textId="77777777" w:rsidR="00757169" w:rsidRDefault="00757169" w:rsidP="00345809"/>
        </w:tc>
      </w:tr>
      <w:tr w:rsidR="00757169" w14:paraId="73C665C4" w14:textId="77777777" w:rsidTr="00345809">
        <w:tc>
          <w:tcPr>
            <w:tcW w:w="7654" w:type="dxa"/>
            <w:vAlign w:val="center"/>
          </w:tcPr>
          <w:p w14:paraId="125A49F9" w14:textId="77777777" w:rsidR="00757169" w:rsidRDefault="00757169" w:rsidP="00345809">
            <w:r>
              <w:t>Teknik Gezi</w:t>
            </w:r>
          </w:p>
        </w:tc>
        <w:tc>
          <w:tcPr>
            <w:tcW w:w="1632" w:type="dxa"/>
            <w:vAlign w:val="center"/>
          </w:tcPr>
          <w:p w14:paraId="2CD49E37" w14:textId="77777777" w:rsidR="00757169" w:rsidRDefault="00757169" w:rsidP="00345809"/>
        </w:tc>
      </w:tr>
      <w:tr w:rsidR="00757169" w14:paraId="14C20F7D" w14:textId="77777777" w:rsidTr="00345809">
        <w:tc>
          <w:tcPr>
            <w:tcW w:w="7654" w:type="dxa"/>
            <w:vAlign w:val="center"/>
          </w:tcPr>
          <w:p w14:paraId="1D3AFC7A" w14:textId="77777777" w:rsidR="00757169" w:rsidRDefault="00757169" w:rsidP="00345809">
            <w:r>
              <w:t>Eğitim Semineri</w:t>
            </w:r>
          </w:p>
        </w:tc>
        <w:tc>
          <w:tcPr>
            <w:tcW w:w="1632" w:type="dxa"/>
            <w:vAlign w:val="center"/>
          </w:tcPr>
          <w:p w14:paraId="7AF499ED" w14:textId="77777777" w:rsidR="00757169" w:rsidRDefault="00757169" w:rsidP="00345809"/>
        </w:tc>
      </w:tr>
      <w:tr w:rsidR="00757169" w14:paraId="2825D7B1" w14:textId="77777777" w:rsidTr="00345809">
        <w:tc>
          <w:tcPr>
            <w:tcW w:w="7654" w:type="dxa"/>
            <w:vAlign w:val="center"/>
          </w:tcPr>
          <w:p w14:paraId="73D8E195" w14:textId="77777777" w:rsidR="00757169" w:rsidRDefault="00757169" w:rsidP="00345809">
            <w:r>
              <w:t>Eğlence/Şenlik Türü Etkinlik</w:t>
            </w:r>
          </w:p>
        </w:tc>
        <w:tc>
          <w:tcPr>
            <w:tcW w:w="1632" w:type="dxa"/>
            <w:vAlign w:val="center"/>
          </w:tcPr>
          <w:p w14:paraId="625313A7" w14:textId="77777777" w:rsidR="00757169" w:rsidRDefault="00757169" w:rsidP="00345809"/>
        </w:tc>
      </w:tr>
      <w:tr w:rsidR="00757169" w14:paraId="73515CEF" w14:textId="77777777" w:rsidTr="00345809">
        <w:tc>
          <w:tcPr>
            <w:tcW w:w="7654" w:type="dxa"/>
            <w:vAlign w:val="center"/>
          </w:tcPr>
          <w:p w14:paraId="4ED07BF7" w14:textId="77777777" w:rsidR="00757169" w:rsidRDefault="00757169" w:rsidP="00345809">
            <w:r>
              <w:t>Akademik Kurul</w:t>
            </w:r>
          </w:p>
        </w:tc>
        <w:tc>
          <w:tcPr>
            <w:tcW w:w="1632" w:type="dxa"/>
            <w:vAlign w:val="center"/>
          </w:tcPr>
          <w:p w14:paraId="2F308454" w14:textId="5BF9DDF0" w:rsidR="00757169" w:rsidRDefault="00EE3780" w:rsidP="00345809">
            <w:r>
              <w:t>2</w:t>
            </w:r>
          </w:p>
        </w:tc>
      </w:tr>
      <w:tr w:rsidR="00757169" w14:paraId="61AC252C" w14:textId="77777777" w:rsidTr="00345809">
        <w:tc>
          <w:tcPr>
            <w:tcW w:w="7654" w:type="dxa"/>
            <w:vAlign w:val="center"/>
          </w:tcPr>
          <w:p w14:paraId="13673589" w14:textId="77777777" w:rsidR="00757169" w:rsidRDefault="00757169" w:rsidP="00345809">
            <w:r>
              <w:t>Kariyer Günü</w:t>
            </w:r>
          </w:p>
        </w:tc>
        <w:tc>
          <w:tcPr>
            <w:tcW w:w="1632" w:type="dxa"/>
            <w:vAlign w:val="center"/>
          </w:tcPr>
          <w:p w14:paraId="797D9438" w14:textId="77777777" w:rsidR="00757169" w:rsidRDefault="00757169" w:rsidP="00345809"/>
        </w:tc>
      </w:tr>
      <w:tr w:rsidR="00757169" w14:paraId="01BE20FF" w14:textId="77777777" w:rsidTr="00345809">
        <w:tc>
          <w:tcPr>
            <w:tcW w:w="7654" w:type="dxa"/>
            <w:vAlign w:val="center"/>
          </w:tcPr>
          <w:p w14:paraId="241AFA81" w14:textId="0EB88709" w:rsidR="00757169" w:rsidRDefault="00EB7F29" w:rsidP="00345809">
            <w:r>
              <w:t>Kitap Yazarlığı</w:t>
            </w:r>
          </w:p>
        </w:tc>
        <w:tc>
          <w:tcPr>
            <w:tcW w:w="1632" w:type="dxa"/>
            <w:vAlign w:val="center"/>
          </w:tcPr>
          <w:p w14:paraId="3A08E175" w14:textId="77777777" w:rsidR="00757169" w:rsidRDefault="00757169" w:rsidP="00345809"/>
        </w:tc>
      </w:tr>
      <w:tr w:rsidR="00EB7F29" w14:paraId="3D591CB5" w14:textId="77777777" w:rsidTr="00345809">
        <w:tc>
          <w:tcPr>
            <w:tcW w:w="7654" w:type="dxa"/>
            <w:vAlign w:val="center"/>
          </w:tcPr>
          <w:p w14:paraId="25FEDEBF" w14:textId="73182647" w:rsidR="00EB7F29" w:rsidRDefault="00EB7F29" w:rsidP="00345809">
            <w:r>
              <w:t xml:space="preserve">TV Programı </w:t>
            </w:r>
          </w:p>
        </w:tc>
        <w:tc>
          <w:tcPr>
            <w:tcW w:w="1632" w:type="dxa"/>
            <w:vAlign w:val="center"/>
          </w:tcPr>
          <w:p w14:paraId="3DB3FF62" w14:textId="77777777" w:rsidR="00EB7F29" w:rsidRDefault="00EB7F29" w:rsidP="00345809"/>
        </w:tc>
      </w:tr>
    </w:tbl>
    <w:p w14:paraId="760481CB" w14:textId="723839A6" w:rsidR="00757169" w:rsidRDefault="00757169" w:rsidP="00757169">
      <w:pPr>
        <w:jc w:val="both"/>
        <w:rPr>
          <w:sz w:val="20"/>
          <w:szCs w:val="20"/>
        </w:rPr>
      </w:pPr>
      <w:r>
        <w:rPr>
          <w:i/>
          <w:sz w:val="20"/>
          <w:szCs w:val="20"/>
        </w:rPr>
        <w:t>31.12.202</w:t>
      </w:r>
      <w:r w:rsidR="00296656">
        <w:rPr>
          <w:i/>
          <w:sz w:val="20"/>
          <w:szCs w:val="20"/>
        </w:rPr>
        <w:t>1</w:t>
      </w:r>
      <w:r>
        <w:rPr>
          <w:i/>
          <w:sz w:val="20"/>
          <w:szCs w:val="20"/>
        </w:rPr>
        <w:t xml:space="preserve"> itibarı ile</w:t>
      </w:r>
      <w:r w:rsidR="00EB7F29">
        <w:rPr>
          <w:i/>
          <w:sz w:val="20"/>
          <w:szCs w:val="20"/>
        </w:rPr>
        <w:t xml:space="preserve"> tüm birimler tarafından doldurulur.</w:t>
      </w:r>
    </w:p>
    <w:p w14:paraId="25F43A91" w14:textId="3CF3866F" w:rsidR="00EB7F29" w:rsidRDefault="00EB7F29" w:rsidP="00FB508D">
      <w:pPr>
        <w:spacing w:before="280" w:after="280"/>
        <w:jc w:val="both"/>
        <w:sectPr w:rsidR="00EB7F29" w:rsidSect="00704E78">
          <w:pgSz w:w="11906" w:h="16838"/>
          <w:pgMar w:top="1276" w:right="1418" w:bottom="1276" w:left="1418" w:header="709" w:footer="709" w:gutter="0"/>
          <w:cols w:space="708"/>
          <w:docGrid w:linePitch="326"/>
        </w:sectPr>
      </w:pPr>
    </w:p>
    <w:p w14:paraId="4C93DCEE" w14:textId="77777777" w:rsidR="00196D9E" w:rsidRDefault="00196D9E" w:rsidP="00196D9E">
      <w:pPr>
        <w:spacing w:before="10"/>
        <w:rPr>
          <w:rFonts w:ascii="Calibri" w:eastAsia="Calibri" w:hAnsi="Calibri" w:cs="Calibri"/>
          <w:sz w:val="15"/>
          <w:szCs w:val="15"/>
        </w:rPr>
      </w:pPr>
    </w:p>
    <w:p w14:paraId="5F8F67E8" w14:textId="77777777" w:rsidR="00196D9E" w:rsidRDefault="00196D9E" w:rsidP="00196D9E">
      <w:pPr>
        <w:spacing w:before="10"/>
        <w:rPr>
          <w:rFonts w:ascii="Calibri" w:eastAsia="Calibri" w:hAnsi="Calibri" w:cs="Calibri"/>
          <w:sz w:val="15"/>
          <w:szCs w:val="15"/>
        </w:rPr>
      </w:pPr>
    </w:p>
    <w:p w14:paraId="4F013E93" w14:textId="7E5C0A34" w:rsidR="00196D9E" w:rsidRPr="00196D9E" w:rsidRDefault="00196D9E" w:rsidP="00196D9E">
      <w:pPr>
        <w:ind w:left="-284" w:right="128"/>
        <w:rPr>
          <w:b/>
          <w:spacing w:val="-4"/>
          <w:sz w:val="22"/>
          <w:szCs w:val="28"/>
        </w:rPr>
      </w:pPr>
      <w:r>
        <w:rPr>
          <w:b/>
          <w:spacing w:val="-4"/>
          <w:sz w:val="22"/>
          <w:szCs w:val="28"/>
        </w:rPr>
        <w:t xml:space="preserve">     </w:t>
      </w:r>
      <w:r w:rsidR="00115651">
        <w:rPr>
          <w:b/>
          <w:spacing w:val="-4"/>
          <w:sz w:val="22"/>
          <w:szCs w:val="28"/>
        </w:rPr>
        <w:t>Tablo 21</w:t>
      </w:r>
      <w:r w:rsidRPr="00A5775E">
        <w:rPr>
          <w:b/>
          <w:spacing w:val="-4"/>
          <w:sz w:val="22"/>
          <w:szCs w:val="28"/>
        </w:rPr>
        <w:t>: Editörlük</w:t>
      </w:r>
      <w:r>
        <w:rPr>
          <w:b/>
          <w:spacing w:val="-4"/>
          <w:sz w:val="22"/>
          <w:szCs w:val="28"/>
        </w:rPr>
        <w:t xml:space="preserve"> ve Hakemlik Yapan Öğretim Üyesi Sayıları</w:t>
      </w:r>
    </w:p>
    <w:tbl>
      <w:tblPr>
        <w:tblW w:w="9740" w:type="dxa"/>
        <w:tblCellMar>
          <w:left w:w="70" w:type="dxa"/>
          <w:right w:w="70" w:type="dxa"/>
        </w:tblCellMar>
        <w:tblLook w:val="04A0" w:firstRow="1" w:lastRow="0" w:firstColumn="1" w:lastColumn="0" w:noHBand="0" w:noVBand="1"/>
      </w:tblPr>
      <w:tblGrid>
        <w:gridCol w:w="3294"/>
        <w:gridCol w:w="1759"/>
        <w:gridCol w:w="1759"/>
        <w:gridCol w:w="1464"/>
        <w:gridCol w:w="1464"/>
      </w:tblGrid>
      <w:tr w:rsidR="00196D9E" w14:paraId="466E23B2" w14:textId="77777777" w:rsidTr="00345809">
        <w:trPr>
          <w:trHeight w:val="1392"/>
        </w:trPr>
        <w:tc>
          <w:tcPr>
            <w:tcW w:w="3294" w:type="dxa"/>
            <w:tcBorders>
              <w:top w:val="single" w:sz="8" w:space="0" w:color="000000"/>
              <w:left w:val="single" w:sz="8" w:space="0" w:color="000000"/>
              <w:bottom w:val="single" w:sz="8" w:space="0" w:color="000000"/>
              <w:right w:val="single" w:sz="8" w:space="0" w:color="FFFFFF"/>
            </w:tcBorders>
            <w:shd w:val="clear" w:color="000000" w:fill="1F497D"/>
            <w:vAlign w:val="center"/>
            <w:hideMark/>
          </w:tcPr>
          <w:p w14:paraId="7DCA7E64" w14:textId="77777777" w:rsidR="00196D9E" w:rsidRDefault="00196D9E" w:rsidP="00345809">
            <w:pPr>
              <w:jc w:val="center"/>
              <w:rPr>
                <w:rFonts w:ascii="Calibri" w:hAnsi="Calibri" w:cs="Calibri"/>
                <w:b/>
                <w:bCs/>
                <w:color w:val="FFFFFF"/>
                <w:sz w:val="20"/>
                <w:szCs w:val="20"/>
              </w:rPr>
            </w:pPr>
            <w:r>
              <w:rPr>
                <w:rFonts w:ascii="Calibri" w:hAnsi="Calibri" w:cs="Calibri"/>
                <w:b/>
                <w:bCs/>
                <w:color w:val="FFFFFF"/>
                <w:sz w:val="20"/>
                <w:szCs w:val="20"/>
              </w:rPr>
              <w:t>Birimler</w:t>
            </w:r>
          </w:p>
        </w:tc>
        <w:tc>
          <w:tcPr>
            <w:tcW w:w="1759" w:type="dxa"/>
            <w:tcBorders>
              <w:top w:val="single" w:sz="8" w:space="0" w:color="000000"/>
              <w:left w:val="nil"/>
              <w:bottom w:val="single" w:sz="8" w:space="0" w:color="000000"/>
              <w:right w:val="single" w:sz="8" w:space="0" w:color="FFFFFF"/>
            </w:tcBorders>
            <w:shd w:val="clear" w:color="000000" w:fill="1F497D"/>
            <w:vAlign w:val="center"/>
            <w:hideMark/>
          </w:tcPr>
          <w:p w14:paraId="5C5FBF3B" w14:textId="77777777" w:rsidR="00196D9E" w:rsidRDefault="00196D9E" w:rsidP="00345809">
            <w:pPr>
              <w:jc w:val="center"/>
              <w:rPr>
                <w:rFonts w:ascii="Calibri" w:hAnsi="Calibri" w:cs="Calibri"/>
                <w:b/>
                <w:bCs/>
                <w:color w:val="FFFFFF"/>
                <w:sz w:val="20"/>
                <w:szCs w:val="20"/>
              </w:rPr>
            </w:pPr>
            <w:r>
              <w:rPr>
                <w:rFonts w:ascii="Calibri" w:hAnsi="Calibri" w:cs="Calibri"/>
                <w:b/>
                <w:bCs/>
                <w:color w:val="FFFFFF"/>
                <w:sz w:val="20"/>
                <w:szCs w:val="20"/>
              </w:rPr>
              <w:t>Editörlük/Hakemlik Yapan Öğretim Üyesi Sayısı</w:t>
            </w:r>
          </w:p>
        </w:tc>
        <w:tc>
          <w:tcPr>
            <w:tcW w:w="1759" w:type="dxa"/>
            <w:tcBorders>
              <w:top w:val="single" w:sz="8" w:space="0" w:color="000000"/>
              <w:left w:val="nil"/>
              <w:bottom w:val="single" w:sz="8" w:space="0" w:color="000000"/>
              <w:right w:val="single" w:sz="8" w:space="0" w:color="FFFFFF"/>
            </w:tcBorders>
            <w:shd w:val="clear" w:color="000000" w:fill="1F497D"/>
            <w:vAlign w:val="center"/>
            <w:hideMark/>
          </w:tcPr>
          <w:p w14:paraId="603832D7" w14:textId="77777777" w:rsidR="00196D9E" w:rsidRDefault="00196D9E" w:rsidP="00345809">
            <w:pPr>
              <w:jc w:val="center"/>
              <w:rPr>
                <w:rFonts w:ascii="Calibri" w:hAnsi="Calibri" w:cs="Calibri"/>
                <w:b/>
                <w:bCs/>
                <w:color w:val="FFFFFF"/>
                <w:sz w:val="20"/>
                <w:szCs w:val="20"/>
              </w:rPr>
            </w:pPr>
            <w:r>
              <w:rPr>
                <w:rFonts w:ascii="Calibri" w:hAnsi="Calibri" w:cs="Calibri"/>
                <w:b/>
                <w:bCs/>
                <w:color w:val="FFFFFF"/>
                <w:sz w:val="20"/>
                <w:szCs w:val="20"/>
              </w:rPr>
              <w:t>Editörlük/Hakemlik Yapılan Kitap Sayısı</w:t>
            </w:r>
          </w:p>
        </w:tc>
        <w:tc>
          <w:tcPr>
            <w:tcW w:w="1464" w:type="dxa"/>
            <w:tcBorders>
              <w:top w:val="single" w:sz="8" w:space="0" w:color="000000"/>
              <w:left w:val="nil"/>
              <w:bottom w:val="single" w:sz="8" w:space="0" w:color="000000"/>
              <w:right w:val="single" w:sz="8" w:space="0" w:color="FFFFFF"/>
            </w:tcBorders>
            <w:shd w:val="clear" w:color="000000" w:fill="1F497D"/>
            <w:vAlign w:val="center"/>
            <w:hideMark/>
          </w:tcPr>
          <w:p w14:paraId="67035E56" w14:textId="77777777" w:rsidR="00196D9E" w:rsidRDefault="00196D9E" w:rsidP="00345809">
            <w:pPr>
              <w:jc w:val="center"/>
              <w:rPr>
                <w:rFonts w:ascii="Calibri" w:hAnsi="Calibri" w:cs="Calibri"/>
                <w:b/>
                <w:bCs/>
                <w:color w:val="FFFFFF"/>
                <w:sz w:val="20"/>
                <w:szCs w:val="20"/>
              </w:rPr>
            </w:pPr>
            <w:r>
              <w:rPr>
                <w:rFonts w:ascii="Calibri" w:hAnsi="Calibri" w:cs="Calibri"/>
                <w:b/>
                <w:bCs/>
                <w:color w:val="FFFFFF"/>
                <w:sz w:val="20"/>
                <w:szCs w:val="20"/>
              </w:rPr>
              <w:t>Dergi Hakemliği Yapan Öğretim Üyesi Sayısı</w:t>
            </w:r>
          </w:p>
        </w:tc>
        <w:tc>
          <w:tcPr>
            <w:tcW w:w="1464" w:type="dxa"/>
            <w:tcBorders>
              <w:top w:val="single" w:sz="8" w:space="0" w:color="000000"/>
              <w:left w:val="nil"/>
              <w:bottom w:val="single" w:sz="8" w:space="0" w:color="000000"/>
              <w:right w:val="single" w:sz="8" w:space="0" w:color="000000"/>
            </w:tcBorders>
            <w:shd w:val="clear" w:color="000000" w:fill="1F497D"/>
            <w:vAlign w:val="center"/>
            <w:hideMark/>
          </w:tcPr>
          <w:p w14:paraId="0746E93B" w14:textId="77777777" w:rsidR="00196D9E" w:rsidRDefault="00196D9E" w:rsidP="00345809">
            <w:pPr>
              <w:jc w:val="center"/>
              <w:rPr>
                <w:rFonts w:ascii="Calibri" w:hAnsi="Calibri" w:cs="Calibri"/>
                <w:b/>
                <w:bCs/>
                <w:color w:val="FFFFFF"/>
                <w:sz w:val="20"/>
                <w:szCs w:val="20"/>
              </w:rPr>
            </w:pPr>
            <w:r>
              <w:rPr>
                <w:rFonts w:ascii="Calibri" w:hAnsi="Calibri" w:cs="Calibri"/>
                <w:b/>
                <w:bCs/>
                <w:color w:val="FFFFFF"/>
                <w:sz w:val="20"/>
                <w:szCs w:val="20"/>
              </w:rPr>
              <w:t>Hakemliği Yapılan Dergi Sayısı</w:t>
            </w:r>
          </w:p>
        </w:tc>
      </w:tr>
      <w:tr w:rsidR="00196D9E" w14:paraId="4559ACD3" w14:textId="77777777" w:rsidTr="00345809">
        <w:trPr>
          <w:trHeight w:val="300"/>
        </w:trPr>
        <w:tc>
          <w:tcPr>
            <w:tcW w:w="3294" w:type="dxa"/>
            <w:tcBorders>
              <w:top w:val="nil"/>
              <w:left w:val="single" w:sz="8" w:space="0" w:color="000000"/>
              <w:bottom w:val="single" w:sz="8" w:space="0" w:color="0070C0"/>
              <w:right w:val="single" w:sz="8" w:space="0" w:color="0070C0"/>
            </w:tcBorders>
            <w:shd w:val="clear" w:color="000000" w:fill="FFFFFF"/>
            <w:vAlign w:val="center"/>
          </w:tcPr>
          <w:p w14:paraId="0A5C4466" w14:textId="78F939E5" w:rsidR="00196D9E" w:rsidRDefault="002A3862" w:rsidP="00345809">
            <w:pPr>
              <w:rPr>
                <w:rFonts w:ascii="Calibri" w:hAnsi="Calibri" w:cs="Calibri"/>
                <w:color w:val="000000"/>
                <w:sz w:val="20"/>
                <w:szCs w:val="20"/>
              </w:rPr>
            </w:pPr>
            <w:r>
              <w:rPr>
                <w:rFonts w:ascii="Calibri" w:hAnsi="Calibri" w:cs="Calibri"/>
                <w:color w:val="000000"/>
                <w:sz w:val="20"/>
                <w:szCs w:val="20"/>
              </w:rPr>
              <w:t>Turizm Fakültesi</w:t>
            </w:r>
          </w:p>
        </w:tc>
        <w:tc>
          <w:tcPr>
            <w:tcW w:w="1759" w:type="dxa"/>
            <w:tcBorders>
              <w:top w:val="nil"/>
              <w:left w:val="nil"/>
              <w:bottom w:val="single" w:sz="8" w:space="0" w:color="0070C0"/>
              <w:right w:val="single" w:sz="8" w:space="0" w:color="0070C0"/>
            </w:tcBorders>
            <w:shd w:val="clear" w:color="000000" w:fill="FFFFFF"/>
            <w:vAlign w:val="center"/>
          </w:tcPr>
          <w:p w14:paraId="10B8C3A4" w14:textId="0C2EF10B" w:rsidR="00196D9E" w:rsidRDefault="002A3862" w:rsidP="00345809">
            <w:pPr>
              <w:jc w:val="center"/>
              <w:rPr>
                <w:rFonts w:ascii="Calibri" w:hAnsi="Calibri" w:cs="Calibri"/>
                <w:color w:val="000000"/>
                <w:sz w:val="20"/>
                <w:szCs w:val="20"/>
              </w:rPr>
            </w:pPr>
            <w:r>
              <w:rPr>
                <w:rFonts w:ascii="Calibri" w:hAnsi="Calibri" w:cs="Calibri"/>
                <w:color w:val="000000"/>
                <w:sz w:val="20"/>
                <w:szCs w:val="20"/>
              </w:rPr>
              <w:t>5</w:t>
            </w:r>
          </w:p>
        </w:tc>
        <w:tc>
          <w:tcPr>
            <w:tcW w:w="1759" w:type="dxa"/>
            <w:tcBorders>
              <w:top w:val="nil"/>
              <w:left w:val="nil"/>
              <w:bottom w:val="single" w:sz="8" w:space="0" w:color="0070C0"/>
              <w:right w:val="single" w:sz="8" w:space="0" w:color="0070C0"/>
            </w:tcBorders>
            <w:shd w:val="clear" w:color="000000" w:fill="FFFFFF"/>
            <w:vAlign w:val="center"/>
          </w:tcPr>
          <w:p w14:paraId="1B36221A" w14:textId="7FE1E75E" w:rsidR="00196D9E" w:rsidRDefault="002A3862" w:rsidP="00345809">
            <w:pPr>
              <w:jc w:val="center"/>
              <w:rPr>
                <w:rFonts w:ascii="Calibri" w:hAnsi="Calibri" w:cs="Calibri"/>
                <w:color w:val="000000"/>
                <w:sz w:val="20"/>
                <w:szCs w:val="20"/>
              </w:rPr>
            </w:pPr>
            <w:r>
              <w:rPr>
                <w:rFonts w:ascii="Calibri" w:hAnsi="Calibri" w:cs="Calibri"/>
                <w:color w:val="000000"/>
                <w:sz w:val="20"/>
                <w:szCs w:val="20"/>
              </w:rPr>
              <w:t>5</w:t>
            </w:r>
          </w:p>
        </w:tc>
        <w:tc>
          <w:tcPr>
            <w:tcW w:w="1464" w:type="dxa"/>
            <w:tcBorders>
              <w:top w:val="nil"/>
              <w:left w:val="nil"/>
              <w:bottom w:val="single" w:sz="8" w:space="0" w:color="0070C0"/>
              <w:right w:val="single" w:sz="8" w:space="0" w:color="0070C0"/>
            </w:tcBorders>
            <w:shd w:val="clear" w:color="000000" w:fill="FFFFFF"/>
            <w:vAlign w:val="center"/>
          </w:tcPr>
          <w:p w14:paraId="06C709C7" w14:textId="39F58C6B" w:rsidR="00196D9E" w:rsidRDefault="002A3862" w:rsidP="00345809">
            <w:pPr>
              <w:jc w:val="center"/>
              <w:rPr>
                <w:rFonts w:ascii="Calibri" w:hAnsi="Calibri" w:cs="Calibri"/>
                <w:color w:val="000000"/>
                <w:sz w:val="20"/>
                <w:szCs w:val="20"/>
              </w:rPr>
            </w:pPr>
            <w:r>
              <w:rPr>
                <w:rFonts w:ascii="Calibri" w:hAnsi="Calibri" w:cs="Calibri"/>
                <w:color w:val="000000"/>
                <w:sz w:val="20"/>
                <w:szCs w:val="20"/>
              </w:rPr>
              <w:t>4</w:t>
            </w:r>
          </w:p>
        </w:tc>
        <w:tc>
          <w:tcPr>
            <w:tcW w:w="1464" w:type="dxa"/>
            <w:tcBorders>
              <w:top w:val="nil"/>
              <w:left w:val="nil"/>
              <w:bottom w:val="single" w:sz="8" w:space="0" w:color="0070C0"/>
              <w:right w:val="single" w:sz="8" w:space="0" w:color="000000"/>
            </w:tcBorders>
            <w:shd w:val="clear" w:color="000000" w:fill="FFFFFF"/>
            <w:vAlign w:val="center"/>
          </w:tcPr>
          <w:p w14:paraId="1CCED1F7" w14:textId="28B121EA" w:rsidR="00196D9E" w:rsidRDefault="002A3862" w:rsidP="00345809">
            <w:pPr>
              <w:jc w:val="center"/>
              <w:rPr>
                <w:rFonts w:ascii="Calibri" w:hAnsi="Calibri" w:cs="Calibri"/>
                <w:color w:val="000000"/>
                <w:sz w:val="20"/>
                <w:szCs w:val="20"/>
              </w:rPr>
            </w:pPr>
            <w:r>
              <w:rPr>
                <w:rFonts w:ascii="Calibri" w:hAnsi="Calibri" w:cs="Calibri"/>
                <w:color w:val="000000"/>
                <w:sz w:val="20"/>
                <w:szCs w:val="20"/>
              </w:rPr>
              <w:t>14</w:t>
            </w:r>
          </w:p>
        </w:tc>
      </w:tr>
      <w:tr w:rsidR="00196D9E" w14:paraId="1CDA7330" w14:textId="77777777" w:rsidTr="00345809">
        <w:trPr>
          <w:trHeight w:val="300"/>
        </w:trPr>
        <w:tc>
          <w:tcPr>
            <w:tcW w:w="3294" w:type="dxa"/>
            <w:tcBorders>
              <w:top w:val="nil"/>
              <w:left w:val="single" w:sz="8" w:space="0" w:color="000000"/>
              <w:bottom w:val="single" w:sz="8" w:space="0" w:color="0070C0"/>
              <w:right w:val="single" w:sz="8" w:space="0" w:color="0070C0"/>
            </w:tcBorders>
            <w:shd w:val="clear" w:color="000000" w:fill="BDD7EE"/>
            <w:vAlign w:val="center"/>
          </w:tcPr>
          <w:p w14:paraId="1C47E80E" w14:textId="77777777" w:rsidR="00196D9E" w:rsidRDefault="00196D9E" w:rsidP="00345809">
            <w:pPr>
              <w:rPr>
                <w:rFonts w:ascii="Calibri" w:hAnsi="Calibri" w:cs="Calibri"/>
                <w:color w:val="000000"/>
                <w:sz w:val="20"/>
                <w:szCs w:val="20"/>
              </w:rPr>
            </w:pPr>
          </w:p>
        </w:tc>
        <w:tc>
          <w:tcPr>
            <w:tcW w:w="1759" w:type="dxa"/>
            <w:tcBorders>
              <w:top w:val="nil"/>
              <w:left w:val="nil"/>
              <w:bottom w:val="single" w:sz="8" w:space="0" w:color="0070C0"/>
              <w:right w:val="single" w:sz="8" w:space="0" w:color="0070C0"/>
            </w:tcBorders>
            <w:shd w:val="clear" w:color="000000" w:fill="BDD7EE"/>
            <w:vAlign w:val="center"/>
          </w:tcPr>
          <w:p w14:paraId="0D9E2CEB" w14:textId="77777777" w:rsidR="00196D9E" w:rsidRDefault="00196D9E" w:rsidP="00345809">
            <w:pPr>
              <w:jc w:val="center"/>
              <w:rPr>
                <w:rFonts w:ascii="Calibri" w:hAnsi="Calibri" w:cs="Calibri"/>
                <w:color w:val="000000"/>
                <w:sz w:val="20"/>
                <w:szCs w:val="20"/>
              </w:rPr>
            </w:pPr>
          </w:p>
        </w:tc>
        <w:tc>
          <w:tcPr>
            <w:tcW w:w="1759" w:type="dxa"/>
            <w:tcBorders>
              <w:top w:val="nil"/>
              <w:left w:val="nil"/>
              <w:bottom w:val="single" w:sz="8" w:space="0" w:color="0070C0"/>
              <w:right w:val="single" w:sz="8" w:space="0" w:color="0070C0"/>
            </w:tcBorders>
            <w:shd w:val="clear" w:color="000000" w:fill="BDD7EE"/>
            <w:vAlign w:val="center"/>
          </w:tcPr>
          <w:p w14:paraId="082DDFF5" w14:textId="77777777" w:rsidR="00196D9E" w:rsidRDefault="00196D9E" w:rsidP="00345809">
            <w:pPr>
              <w:jc w:val="center"/>
              <w:rPr>
                <w:rFonts w:ascii="Calibri" w:hAnsi="Calibri" w:cs="Calibri"/>
                <w:color w:val="000000"/>
                <w:sz w:val="20"/>
                <w:szCs w:val="20"/>
              </w:rPr>
            </w:pPr>
          </w:p>
        </w:tc>
        <w:tc>
          <w:tcPr>
            <w:tcW w:w="1464" w:type="dxa"/>
            <w:tcBorders>
              <w:top w:val="nil"/>
              <w:left w:val="nil"/>
              <w:bottom w:val="single" w:sz="8" w:space="0" w:color="0070C0"/>
              <w:right w:val="single" w:sz="8" w:space="0" w:color="0070C0"/>
            </w:tcBorders>
            <w:shd w:val="clear" w:color="000000" w:fill="BDD7EE"/>
            <w:vAlign w:val="center"/>
          </w:tcPr>
          <w:p w14:paraId="62F57066" w14:textId="77777777" w:rsidR="00196D9E" w:rsidRDefault="00196D9E" w:rsidP="00345809">
            <w:pPr>
              <w:jc w:val="center"/>
              <w:rPr>
                <w:rFonts w:ascii="Calibri" w:hAnsi="Calibri" w:cs="Calibri"/>
                <w:color w:val="000000"/>
                <w:sz w:val="20"/>
                <w:szCs w:val="20"/>
              </w:rPr>
            </w:pPr>
          </w:p>
        </w:tc>
        <w:tc>
          <w:tcPr>
            <w:tcW w:w="1464" w:type="dxa"/>
            <w:tcBorders>
              <w:top w:val="nil"/>
              <w:left w:val="nil"/>
              <w:bottom w:val="single" w:sz="8" w:space="0" w:color="0070C0"/>
              <w:right w:val="single" w:sz="8" w:space="0" w:color="000000"/>
            </w:tcBorders>
            <w:shd w:val="clear" w:color="000000" w:fill="BDD7EE"/>
            <w:vAlign w:val="center"/>
          </w:tcPr>
          <w:p w14:paraId="7CE5F44F" w14:textId="77777777" w:rsidR="00196D9E" w:rsidRDefault="00196D9E" w:rsidP="00345809">
            <w:pPr>
              <w:jc w:val="center"/>
              <w:rPr>
                <w:rFonts w:ascii="Calibri" w:hAnsi="Calibri" w:cs="Calibri"/>
                <w:color w:val="000000"/>
                <w:sz w:val="20"/>
                <w:szCs w:val="20"/>
              </w:rPr>
            </w:pPr>
          </w:p>
        </w:tc>
      </w:tr>
      <w:tr w:rsidR="00196D9E" w14:paraId="69AE68E5" w14:textId="77777777" w:rsidTr="00345809">
        <w:trPr>
          <w:trHeight w:val="300"/>
        </w:trPr>
        <w:tc>
          <w:tcPr>
            <w:tcW w:w="3294" w:type="dxa"/>
            <w:tcBorders>
              <w:top w:val="single" w:sz="8" w:space="0" w:color="000000"/>
              <w:left w:val="single" w:sz="8" w:space="0" w:color="000000"/>
              <w:bottom w:val="single" w:sz="8" w:space="0" w:color="0070C0"/>
              <w:right w:val="single" w:sz="8" w:space="0" w:color="0070C0"/>
            </w:tcBorders>
            <w:shd w:val="clear" w:color="000000" w:fill="FFFFFF"/>
            <w:vAlign w:val="center"/>
          </w:tcPr>
          <w:p w14:paraId="0381AEEA" w14:textId="77777777" w:rsidR="00196D9E" w:rsidRDefault="00196D9E" w:rsidP="00345809">
            <w:pPr>
              <w:rPr>
                <w:rFonts w:ascii="Calibri" w:hAnsi="Calibri" w:cs="Calibri"/>
                <w:color w:val="000000"/>
                <w:sz w:val="20"/>
                <w:szCs w:val="2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14:paraId="211FFC82" w14:textId="77777777" w:rsidR="00196D9E" w:rsidRDefault="00196D9E" w:rsidP="00345809">
            <w:pPr>
              <w:jc w:val="center"/>
              <w:rPr>
                <w:rFonts w:ascii="Calibri" w:hAnsi="Calibri" w:cs="Calibri"/>
                <w:color w:val="000000"/>
                <w:sz w:val="20"/>
                <w:szCs w:val="2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14:paraId="6326D53A" w14:textId="77777777" w:rsidR="00196D9E" w:rsidRDefault="00196D9E" w:rsidP="00345809">
            <w:pPr>
              <w:jc w:val="center"/>
              <w:rPr>
                <w:rFonts w:ascii="Calibri" w:hAnsi="Calibri" w:cs="Calibri"/>
                <w:color w:val="000000"/>
                <w:sz w:val="20"/>
                <w:szCs w:val="20"/>
              </w:rPr>
            </w:pPr>
          </w:p>
        </w:tc>
        <w:tc>
          <w:tcPr>
            <w:tcW w:w="1464" w:type="dxa"/>
            <w:tcBorders>
              <w:top w:val="single" w:sz="8" w:space="0" w:color="000000"/>
              <w:left w:val="nil"/>
              <w:bottom w:val="single" w:sz="8" w:space="0" w:color="0070C0"/>
              <w:right w:val="single" w:sz="8" w:space="0" w:color="0070C0"/>
            </w:tcBorders>
            <w:shd w:val="clear" w:color="000000" w:fill="FFFFFF"/>
            <w:vAlign w:val="center"/>
          </w:tcPr>
          <w:p w14:paraId="63CEEF47" w14:textId="77777777" w:rsidR="00196D9E" w:rsidRDefault="00196D9E" w:rsidP="00345809">
            <w:pPr>
              <w:jc w:val="center"/>
              <w:rPr>
                <w:rFonts w:ascii="Calibri" w:hAnsi="Calibri" w:cs="Calibri"/>
                <w:color w:val="000000"/>
                <w:sz w:val="20"/>
                <w:szCs w:val="20"/>
              </w:rPr>
            </w:pPr>
          </w:p>
        </w:tc>
        <w:tc>
          <w:tcPr>
            <w:tcW w:w="1464" w:type="dxa"/>
            <w:tcBorders>
              <w:top w:val="single" w:sz="8" w:space="0" w:color="000000"/>
              <w:left w:val="nil"/>
              <w:bottom w:val="single" w:sz="8" w:space="0" w:color="0070C0"/>
              <w:right w:val="single" w:sz="8" w:space="0" w:color="000000"/>
            </w:tcBorders>
            <w:shd w:val="clear" w:color="000000" w:fill="FFFFFF"/>
            <w:vAlign w:val="center"/>
          </w:tcPr>
          <w:p w14:paraId="14BE7580" w14:textId="77777777" w:rsidR="00196D9E" w:rsidRDefault="00196D9E" w:rsidP="00345809">
            <w:pPr>
              <w:jc w:val="center"/>
              <w:rPr>
                <w:rFonts w:ascii="Calibri" w:hAnsi="Calibri" w:cs="Calibri"/>
                <w:color w:val="000000"/>
                <w:sz w:val="20"/>
                <w:szCs w:val="20"/>
              </w:rPr>
            </w:pPr>
          </w:p>
        </w:tc>
      </w:tr>
      <w:tr w:rsidR="00196D9E" w14:paraId="4D94DE9A" w14:textId="77777777" w:rsidTr="00345809">
        <w:trPr>
          <w:trHeight w:val="300"/>
        </w:trPr>
        <w:tc>
          <w:tcPr>
            <w:tcW w:w="3294" w:type="dxa"/>
            <w:tcBorders>
              <w:top w:val="nil"/>
              <w:left w:val="single" w:sz="8" w:space="0" w:color="000000"/>
              <w:bottom w:val="single" w:sz="8" w:space="0" w:color="0070C0"/>
              <w:right w:val="single" w:sz="8" w:space="0" w:color="0070C0"/>
            </w:tcBorders>
            <w:shd w:val="clear" w:color="000000" w:fill="BDD7EE"/>
            <w:vAlign w:val="center"/>
          </w:tcPr>
          <w:p w14:paraId="62FAF846" w14:textId="77777777" w:rsidR="00196D9E" w:rsidRDefault="00196D9E" w:rsidP="00345809">
            <w:pPr>
              <w:rPr>
                <w:rFonts w:ascii="Calibri" w:hAnsi="Calibri" w:cs="Calibri"/>
                <w:color w:val="000000"/>
                <w:sz w:val="20"/>
                <w:szCs w:val="20"/>
              </w:rPr>
            </w:pPr>
          </w:p>
        </w:tc>
        <w:tc>
          <w:tcPr>
            <w:tcW w:w="1759" w:type="dxa"/>
            <w:tcBorders>
              <w:top w:val="nil"/>
              <w:left w:val="nil"/>
              <w:bottom w:val="single" w:sz="8" w:space="0" w:color="0070C0"/>
              <w:right w:val="single" w:sz="8" w:space="0" w:color="0070C0"/>
            </w:tcBorders>
            <w:shd w:val="clear" w:color="000000" w:fill="BDD7EE"/>
            <w:vAlign w:val="center"/>
          </w:tcPr>
          <w:p w14:paraId="51138286" w14:textId="77777777" w:rsidR="00196D9E" w:rsidRDefault="00196D9E" w:rsidP="00345809">
            <w:pPr>
              <w:jc w:val="center"/>
              <w:rPr>
                <w:rFonts w:ascii="Calibri" w:hAnsi="Calibri" w:cs="Calibri"/>
                <w:color w:val="000000"/>
                <w:sz w:val="20"/>
                <w:szCs w:val="20"/>
              </w:rPr>
            </w:pPr>
          </w:p>
        </w:tc>
        <w:tc>
          <w:tcPr>
            <w:tcW w:w="1759" w:type="dxa"/>
            <w:tcBorders>
              <w:top w:val="nil"/>
              <w:left w:val="nil"/>
              <w:bottom w:val="single" w:sz="8" w:space="0" w:color="0070C0"/>
              <w:right w:val="single" w:sz="8" w:space="0" w:color="0070C0"/>
            </w:tcBorders>
            <w:shd w:val="clear" w:color="000000" w:fill="BDD7EE"/>
            <w:vAlign w:val="center"/>
          </w:tcPr>
          <w:p w14:paraId="74833A80" w14:textId="77777777" w:rsidR="00196D9E" w:rsidRDefault="00196D9E" w:rsidP="00345809">
            <w:pPr>
              <w:jc w:val="center"/>
              <w:rPr>
                <w:rFonts w:ascii="Calibri" w:hAnsi="Calibri" w:cs="Calibri"/>
                <w:color w:val="000000"/>
                <w:sz w:val="20"/>
                <w:szCs w:val="20"/>
              </w:rPr>
            </w:pPr>
          </w:p>
        </w:tc>
        <w:tc>
          <w:tcPr>
            <w:tcW w:w="1464" w:type="dxa"/>
            <w:tcBorders>
              <w:top w:val="nil"/>
              <w:left w:val="nil"/>
              <w:bottom w:val="single" w:sz="8" w:space="0" w:color="0070C0"/>
              <w:right w:val="single" w:sz="8" w:space="0" w:color="0070C0"/>
            </w:tcBorders>
            <w:shd w:val="clear" w:color="000000" w:fill="BDD7EE"/>
            <w:vAlign w:val="center"/>
          </w:tcPr>
          <w:p w14:paraId="696828F3" w14:textId="77777777" w:rsidR="00196D9E" w:rsidRDefault="00196D9E" w:rsidP="00345809">
            <w:pPr>
              <w:jc w:val="center"/>
              <w:rPr>
                <w:rFonts w:ascii="Calibri" w:hAnsi="Calibri" w:cs="Calibri"/>
                <w:color w:val="000000"/>
                <w:sz w:val="20"/>
                <w:szCs w:val="20"/>
              </w:rPr>
            </w:pPr>
          </w:p>
        </w:tc>
        <w:tc>
          <w:tcPr>
            <w:tcW w:w="1464" w:type="dxa"/>
            <w:tcBorders>
              <w:top w:val="nil"/>
              <w:left w:val="nil"/>
              <w:bottom w:val="single" w:sz="8" w:space="0" w:color="0070C0"/>
              <w:right w:val="single" w:sz="8" w:space="0" w:color="000000"/>
            </w:tcBorders>
            <w:shd w:val="clear" w:color="000000" w:fill="BDD7EE"/>
            <w:vAlign w:val="center"/>
          </w:tcPr>
          <w:p w14:paraId="5BF7D435" w14:textId="77777777" w:rsidR="00196D9E" w:rsidRDefault="00196D9E" w:rsidP="00345809">
            <w:pPr>
              <w:jc w:val="center"/>
              <w:rPr>
                <w:rFonts w:ascii="Calibri" w:hAnsi="Calibri" w:cs="Calibri"/>
                <w:color w:val="000000"/>
                <w:sz w:val="20"/>
                <w:szCs w:val="20"/>
              </w:rPr>
            </w:pPr>
          </w:p>
        </w:tc>
      </w:tr>
      <w:tr w:rsidR="00196D9E" w14:paraId="64DE218F" w14:textId="77777777" w:rsidTr="00345809">
        <w:trPr>
          <w:trHeight w:val="300"/>
        </w:trPr>
        <w:tc>
          <w:tcPr>
            <w:tcW w:w="3294" w:type="dxa"/>
            <w:tcBorders>
              <w:top w:val="single" w:sz="8" w:space="0" w:color="000000"/>
              <w:left w:val="single" w:sz="8" w:space="0" w:color="000000"/>
              <w:bottom w:val="single" w:sz="8" w:space="0" w:color="0070C0"/>
              <w:right w:val="single" w:sz="8" w:space="0" w:color="0070C0"/>
            </w:tcBorders>
            <w:shd w:val="clear" w:color="000000" w:fill="FFFFFF"/>
            <w:vAlign w:val="center"/>
          </w:tcPr>
          <w:p w14:paraId="632CA29E" w14:textId="77777777" w:rsidR="00196D9E" w:rsidRDefault="00196D9E" w:rsidP="00345809">
            <w:pPr>
              <w:rPr>
                <w:rFonts w:ascii="Calibri" w:hAnsi="Calibri" w:cs="Calibri"/>
                <w:color w:val="000000"/>
                <w:sz w:val="20"/>
                <w:szCs w:val="2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14:paraId="42677E16" w14:textId="77777777" w:rsidR="00196D9E" w:rsidRDefault="00196D9E" w:rsidP="00345809">
            <w:pPr>
              <w:jc w:val="center"/>
              <w:rPr>
                <w:rFonts w:ascii="Calibri" w:hAnsi="Calibri" w:cs="Calibri"/>
                <w:color w:val="000000"/>
                <w:sz w:val="20"/>
                <w:szCs w:val="2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14:paraId="175CE10B" w14:textId="77777777" w:rsidR="00196D9E" w:rsidRDefault="00196D9E" w:rsidP="00345809">
            <w:pPr>
              <w:jc w:val="center"/>
              <w:rPr>
                <w:rFonts w:ascii="Calibri" w:hAnsi="Calibri" w:cs="Calibri"/>
                <w:color w:val="000000"/>
                <w:sz w:val="20"/>
                <w:szCs w:val="20"/>
              </w:rPr>
            </w:pPr>
          </w:p>
        </w:tc>
        <w:tc>
          <w:tcPr>
            <w:tcW w:w="1464" w:type="dxa"/>
            <w:tcBorders>
              <w:top w:val="single" w:sz="8" w:space="0" w:color="000000"/>
              <w:left w:val="nil"/>
              <w:bottom w:val="single" w:sz="8" w:space="0" w:color="0070C0"/>
              <w:right w:val="single" w:sz="8" w:space="0" w:color="0070C0"/>
            </w:tcBorders>
            <w:shd w:val="clear" w:color="000000" w:fill="FFFFFF"/>
            <w:vAlign w:val="center"/>
          </w:tcPr>
          <w:p w14:paraId="61322EAC" w14:textId="77777777" w:rsidR="00196D9E" w:rsidRDefault="00196D9E" w:rsidP="00345809">
            <w:pPr>
              <w:jc w:val="center"/>
              <w:rPr>
                <w:rFonts w:ascii="Calibri" w:hAnsi="Calibri" w:cs="Calibri"/>
                <w:color w:val="000000"/>
                <w:sz w:val="20"/>
                <w:szCs w:val="20"/>
              </w:rPr>
            </w:pPr>
          </w:p>
        </w:tc>
        <w:tc>
          <w:tcPr>
            <w:tcW w:w="1464" w:type="dxa"/>
            <w:tcBorders>
              <w:top w:val="single" w:sz="8" w:space="0" w:color="000000"/>
              <w:left w:val="nil"/>
              <w:bottom w:val="single" w:sz="8" w:space="0" w:color="0070C0"/>
              <w:right w:val="single" w:sz="8" w:space="0" w:color="000000"/>
            </w:tcBorders>
            <w:shd w:val="clear" w:color="000000" w:fill="FFFFFF"/>
            <w:vAlign w:val="center"/>
          </w:tcPr>
          <w:p w14:paraId="5D3567DB" w14:textId="77777777" w:rsidR="00196D9E" w:rsidRDefault="00196D9E" w:rsidP="00345809">
            <w:pPr>
              <w:jc w:val="center"/>
              <w:rPr>
                <w:rFonts w:ascii="Calibri" w:hAnsi="Calibri" w:cs="Calibri"/>
                <w:color w:val="000000"/>
                <w:sz w:val="20"/>
                <w:szCs w:val="20"/>
              </w:rPr>
            </w:pPr>
          </w:p>
        </w:tc>
      </w:tr>
      <w:tr w:rsidR="00196D9E" w14:paraId="05C7EF39" w14:textId="77777777" w:rsidTr="00345809">
        <w:trPr>
          <w:trHeight w:val="300"/>
        </w:trPr>
        <w:tc>
          <w:tcPr>
            <w:tcW w:w="3294" w:type="dxa"/>
            <w:tcBorders>
              <w:top w:val="nil"/>
              <w:left w:val="single" w:sz="8" w:space="0" w:color="000000"/>
              <w:bottom w:val="single" w:sz="8" w:space="0" w:color="0070C0"/>
              <w:right w:val="single" w:sz="8" w:space="0" w:color="0070C0"/>
            </w:tcBorders>
            <w:shd w:val="clear" w:color="000000" w:fill="BDD7EE"/>
            <w:vAlign w:val="center"/>
          </w:tcPr>
          <w:p w14:paraId="38BA6575" w14:textId="77777777" w:rsidR="00196D9E" w:rsidRDefault="00196D9E" w:rsidP="00345809">
            <w:pPr>
              <w:rPr>
                <w:rFonts w:ascii="Calibri" w:hAnsi="Calibri" w:cs="Calibri"/>
                <w:color w:val="000000"/>
                <w:sz w:val="20"/>
                <w:szCs w:val="20"/>
              </w:rPr>
            </w:pPr>
          </w:p>
        </w:tc>
        <w:tc>
          <w:tcPr>
            <w:tcW w:w="1759" w:type="dxa"/>
            <w:tcBorders>
              <w:top w:val="nil"/>
              <w:left w:val="nil"/>
              <w:bottom w:val="single" w:sz="8" w:space="0" w:color="0070C0"/>
              <w:right w:val="single" w:sz="8" w:space="0" w:color="0070C0"/>
            </w:tcBorders>
            <w:shd w:val="clear" w:color="000000" w:fill="BDD7EE"/>
            <w:vAlign w:val="center"/>
          </w:tcPr>
          <w:p w14:paraId="61D312AB" w14:textId="77777777" w:rsidR="00196D9E" w:rsidRDefault="00196D9E" w:rsidP="00345809">
            <w:pPr>
              <w:jc w:val="center"/>
              <w:rPr>
                <w:rFonts w:ascii="Calibri" w:hAnsi="Calibri" w:cs="Calibri"/>
                <w:color w:val="000000"/>
                <w:sz w:val="20"/>
                <w:szCs w:val="20"/>
              </w:rPr>
            </w:pPr>
          </w:p>
        </w:tc>
        <w:tc>
          <w:tcPr>
            <w:tcW w:w="1759" w:type="dxa"/>
            <w:tcBorders>
              <w:top w:val="nil"/>
              <w:left w:val="nil"/>
              <w:bottom w:val="single" w:sz="8" w:space="0" w:color="0070C0"/>
              <w:right w:val="single" w:sz="8" w:space="0" w:color="0070C0"/>
            </w:tcBorders>
            <w:shd w:val="clear" w:color="000000" w:fill="BDD7EE"/>
            <w:vAlign w:val="center"/>
          </w:tcPr>
          <w:p w14:paraId="798009CD" w14:textId="77777777" w:rsidR="00196D9E" w:rsidRDefault="00196D9E" w:rsidP="00345809">
            <w:pPr>
              <w:jc w:val="center"/>
              <w:rPr>
                <w:rFonts w:ascii="Calibri" w:hAnsi="Calibri" w:cs="Calibri"/>
                <w:color w:val="000000"/>
                <w:sz w:val="20"/>
                <w:szCs w:val="20"/>
              </w:rPr>
            </w:pPr>
          </w:p>
        </w:tc>
        <w:tc>
          <w:tcPr>
            <w:tcW w:w="1464" w:type="dxa"/>
            <w:tcBorders>
              <w:top w:val="nil"/>
              <w:left w:val="nil"/>
              <w:bottom w:val="single" w:sz="8" w:space="0" w:color="0070C0"/>
              <w:right w:val="single" w:sz="8" w:space="0" w:color="0070C0"/>
            </w:tcBorders>
            <w:shd w:val="clear" w:color="000000" w:fill="BDD7EE"/>
            <w:vAlign w:val="center"/>
          </w:tcPr>
          <w:p w14:paraId="4004FBF4" w14:textId="77777777" w:rsidR="00196D9E" w:rsidRDefault="00196D9E" w:rsidP="00345809">
            <w:pPr>
              <w:jc w:val="center"/>
              <w:rPr>
                <w:rFonts w:ascii="Calibri" w:hAnsi="Calibri" w:cs="Calibri"/>
                <w:color w:val="000000"/>
                <w:sz w:val="20"/>
                <w:szCs w:val="20"/>
              </w:rPr>
            </w:pPr>
          </w:p>
        </w:tc>
        <w:tc>
          <w:tcPr>
            <w:tcW w:w="1464" w:type="dxa"/>
            <w:tcBorders>
              <w:top w:val="nil"/>
              <w:left w:val="nil"/>
              <w:bottom w:val="single" w:sz="8" w:space="0" w:color="0070C0"/>
              <w:right w:val="single" w:sz="8" w:space="0" w:color="000000"/>
            </w:tcBorders>
            <w:shd w:val="clear" w:color="000000" w:fill="BDD7EE"/>
            <w:vAlign w:val="center"/>
          </w:tcPr>
          <w:p w14:paraId="1A428A7F" w14:textId="77777777" w:rsidR="00196D9E" w:rsidRDefault="00196D9E" w:rsidP="00345809">
            <w:pPr>
              <w:jc w:val="center"/>
              <w:rPr>
                <w:rFonts w:ascii="Calibri" w:hAnsi="Calibri" w:cs="Calibri"/>
                <w:color w:val="000000"/>
                <w:sz w:val="20"/>
                <w:szCs w:val="20"/>
              </w:rPr>
            </w:pPr>
          </w:p>
        </w:tc>
      </w:tr>
      <w:tr w:rsidR="00196D9E" w14:paraId="5B04A0E0" w14:textId="77777777" w:rsidTr="00345809">
        <w:trPr>
          <w:trHeight w:val="300"/>
        </w:trPr>
        <w:tc>
          <w:tcPr>
            <w:tcW w:w="3294" w:type="dxa"/>
            <w:tcBorders>
              <w:top w:val="single" w:sz="8" w:space="0" w:color="000000"/>
              <w:left w:val="single" w:sz="8" w:space="0" w:color="000000"/>
              <w:bottom w:val="single" w:sz="8" w:space="0" w:color="0070C0"/>
              <w:right w:val="single" w:sz="8" w:space="0" w:color="0070C0"/>
            </w:tcBorders>
            <w:shd w:val="clear" w:color="000000" w:fill="FFFFFF"/>
            <w:vAlign w:val="center"/>
          </w:tcPr>
          <w:p w14:paraId="62312350" w14:textId="77777777" w:rsidR="00196D9E" w:rsidRDefault="00196D9E" w:rsidP="00345809">
            <w:pPr>
              <w:rPr>
                <w:rFonts w:ascii="Calibri" w:hAnsi="Calibri" w:cs="Calibri"/>
                <w:color w:val="000000"/>
                <w:sz w:val="20"/>
                <w:szCs w:val="2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14:paraId="1224AA74" w14:textId="1AF9C624" w:rsidR="00196D9E" w:rsidRDefault="002A3862" w:rsidP="00345809">
            <w:pPr>
              <w:jc w:val="center"/>
              <w:rPr>
                <w:rFonts w:ascii="Calibri" w:hAnsi="Calibri" w:cs="Calibri"/>
                <w:color w:val="000000"/>
                <w:sz w:val="20"/>
                <w:szCs w:val="20"/>
              </w:rPr>
            </w:pPr>
            <w:r>
              <w:rPr>
                <w:rFonts w:ascii="Calibri" w:hAnsi="Calibri" w:cs="Calibri"/>
                <w:color w:val="000000"/>
                <w:sz w:val="20"/>
                <w:szCs w:val="20"/>
              </w:rPr>
              <w:t>5</w:t>
            </w:r>
          </w:p>
        </w:tc>
        <w:tc>
          <w:tcPr>
            <w:tcW w:w="1759" w:type="dxa"/>
            <w:tcBorders>
              <w:top w:val="single" w:sz="8" w:space="0" w:color="000000"/>
              <w:left w:val="nil"/>
              <w:bottom w:val="single" w:sz="8" w:space="0" w:color="0070C0"/>
              <w:right w:val="single" w:sz="8" w:space="0" w:color="0070C0"/>
            </w:tcBorders>
            <w:shd w:val="clear" w:color="000000" w:fill="FFFFFF"/>
            <w:vAlign w:val="center"/>
          </w:tcPr>
          <w:p w14:paraId="23ABD752" w14:textId="7B3312B1" w:rsidR="00196D9E" w:rsidRDefault="002A3862" w:rsidP="00345809">
            <w:pPr>
              <w:jc w:val="center"/>
              <w:rPr>
                <w:rFonts w:ascii="Calibri" w:hAnsi="Calibri" w:cs="Calibri"/>
                <w:color w:val="000000"/>
                <w:sz w:val="20"/>
                <w:szCs w:val="20"/>
              </w:rPr>
            </w:pPr>
            <w:r>
              <w:rPr>
                <w:rFonts w:ascii="Calibri" w:hAnsi="Calibri" w:cs="Calibri"/>
                <w:color w:val="000000"/>
                <w:sz w:val="20"/>
                <w:szCs w:val="20"/>
              </w:rPr>
              <w:t>5</w:t>
            </w:r>
          </w:p>
        </w:tc>
        <w:tc>
          <w:tcPr>
            <w:tcW w:w="1464" w:type="dxa"/>
            <w:tcBorders>
              <w:top w:val="single" w:sz="8" w:space="0" w:color="000000"/>
              <w:left w:val="nil"/>
              <w:bottom w:val="single" w:sz="8" w:space="0" w:color="0070C0"/>
              <w:right w:val="single" w:sz="8" w:space="0" w:color="0070C0"/>
            </w:tcBorders>
            <w:shd w:val="clear" w:color="000000" w:fill="FFFFFF"/>
            <w:vAlign w:val="center"/>
          </w:tcPr>
          <w:p w14:paraId="12701A97" w14:textId="6BB0B051" w:rsidR="00196D9E" w:rsidRDefault="002A3862" w:rsidP="00345809">
            <w:pPr>
              <w:jc w:val="center"/>
              <w:rPr>
                <w:rFonts w:ascii="Calibri" w:hAnsi="Calibri" w:cs="Calibri"/>
                <w:color w:val="000000"/>
                <w:sz w:val="20"/>
                <w:szCs w:val="20"/>
              </w:rPr>
            </w:pPr>
            <w:r>
              <w:rPr>
                <w:rFonts w:ascii="Calibri" w:hAnsi="Calibri" w:cs="Calibri"/>
                <w:color w:val="000000"/>
                <w:sz w:val="20"/>
                <w:szCs w:val="20"/>
              </w:rPr>
              <w:t>4</w:t>
            </w:r>
          </w:p>
        </w:tc>
        <w:tc>
          <w:tcPr>
            <w:tcW w:w="1464" w:type="dxa"/>
            <w:tcBorders>
              <w:top w:val="single" w:sz="8" w:space="0" w:color="000000"/>
              <w:left w:val="nil"/>
              <w:bottom w:val="single" w:sz="8" w:space="0" w:color="0070C0"/>
              <w:right w:val="single" w:sz="8" w:space="0" w:color="000000"/>
            </w:tcBorders>
            <w:shd w:val="clear" w:color="000000" w:fill="FFFFFF"/>
            <w:vAlign w:val="center"/>
          </w:tcPr>
          <w:p w14:paraId="71B8D65D" w14:textId="085A3A3B" w:rsidR="00196D9E" w:rsidRDefault="002A3862" w:rsidP="00345809">
            <w:pPr>
              <w:jc w:val="center"/>
              <w:rPr>
                <w:rFonts w:ascii="Calibri" w:hAnsi="Calibri" w:cs="Calibri"/>
                <w:color w:val="000000"/>
                <w:sz w:val="20"/>
                <w:szCs w:val="20"/>
              </w:rPr>
            </w:pPr>
            <w:r>
              <w:rPr>
                <w:rFonts w:ascii="Calibri" w:hAnsi="Calibri" w:cs="Calibri"/>
                <w:color w:val="000000"/>
                <w:sz w:val="20"/>
                <w:szCs w:val="20"/>
              </w:rPr>
              <w:t>14</w:t>
            </w:r>
          </w:p>
        </w:tc>
      </w:tr>
      <w:tr w:rsidR="00196D9E" w14:paraId="39E73AEC" w14:textId="77777777" w:rsidTr="00345809">
        <w:trPr>
          <w:trHeight w:val="324"/>
        </w:trPr>
        <w:tc>
          <w:tcPr>
            <w:tcW w:w="3294" w:type="dxa"/>
            <w:tcBorders>
              <w:top w:val="single" w:sz="8" w:space="0" w:color="000000"/>
              <w:left w:val="single" w:sz="8" w:space="0" w:color="000000"/>
              <w:bottom w:val="single" w:sz="8" w:space="0" w:color="000000"/>
              <w:right w:val="single" w:sz="8" w:space="0" w:color="FFFFFF"/>
            </w:tcBorders>
            <w:shd w:val="clear" w:color="000000" w:fill="1C4587"/>
            <w:vAlign w:val="center"/>
          </w:tcPr>
          <w:p w14:paraId="5B9C8B36" w14:textId="77777777" w:rsidR="00196D9E" w:rsidRDefault="00196D9E" w:rsidP="00345809">
            <w:pPr>
              <w:rPr>
                <w:rFonts w:ascii="Calibri" w:hAnsi="Calibri" w:cs="Calibri"/>
                <w:b/>
                <w:bCs/>
                <w:color w:val="FFFFFF"/>
                <w:sz w:val="22"/>
                <w:szCs w:val="22"/>
              </w:rPr>
            </w:pPr>
            <w:r>
              <w:rPr>
                <w:rFonts w:ascii="Calibri" w:hAnsi="Calibri" w:cs="Calibri"/>
                <w:b/>
                <w:bCs/>
                <w:color w:val="FFFFFF"/>
                <w:sz w:val="22"/>
                <w:szCs w:val="22"/>
              </w:rPr>
              <w:t>TOPLAM</w:t>
            </w:r>
          </w:p>
        </w:tc>
        <w:tc>
          <w:tcPr>
            <w:tcW w:w="1759" w:type="dxa"/>
            <w:tcBorders>
              <w:top w:val="single" w:sz="8" w:space="0" w:color="000000"/>
              <w:left w:val="nil"/>
              <w:bottom w:val="single" w:sz="8" w:space="0" w:color="000000"/>
              <w:right w:val="single" w:sz="8" w:space="0" w:color="FFFFFF"/>
            </w:tcBorders>
            <w:shd w:val="clear" w:color="000000" w:fill="1C4587"/>
            <w:vAlign w:val="center"/>
          </w:tcPr>
          <w:p w14:paraId="1F958EA8" w14:textId="77777777" w:rsidR="00196D9E" w:rsidRDefault="00196D9E" w:rsidP="00345809">
            <w:pPr>
              <w:jc w:val="center"/>
              <w:rPr>
                <w:rFonts w:ascii="Calibri" w:hAnsi="Calibri" w:cs="Calibri"/>
                <w:b/>
                <w:bCs/>
                <w:color w:val="FFFFFF"/>
              </w:rPr>
            </w:pPr>
          </w:p>
        </w:tc>
        <w:tc>
          <w:tcPr>
            <w:tcW w:w="1759" w:type="dxa"/>
            <w:tcBorders>
              <w:top w:val="single" w:sz="8" w:space="0" w:color="000000"/>
              <w:left w:val="nil"/>
              <w:bottom w:val="single" w:sz="8" w:space="0" w:color="000000"/>
              <w:right w:val="single" w:sz="8" w:space="0" w:color="FFFFFF"/>
            </w:tcBorders>
            <w:shd w:val="clear" w:color="000000" w:fill="1C4587"/>
            <w:vAlign w:val="center"/>
          </w:tcPr>
          <w:p w14:paraId="478E760F" w14:textId="77777777" w:rsidR="00196D9E" w:rsidRDefault="00196D9E" w:rsidP="00345809">
            <w:pPr>
              <w:jc w:val="center"/>
              <w:rPr>
                <w:rFonts w:ascii="Calibri" w:hAnsi="Calibri" w:cs="Calibri"/>
                <w:b/>
                <w:bCs/>
                <w:color w:val="FFFFFF"/>
              </w:rPr>
            </w:pPr>
          </w:p>
        </w:tc>
        <w:tc>
          <w:tcPr>
            <w:tcW w:w="1464" w:type="dxa"/>
            <w:tcBorders>
              <w:top w:val="single" w:sz="8" w:space="0" w:color="000000"/>
              <w:left w:val="nil"/>
              <w:bottom w:val="single" w:sz="8" w:space="0" w:color="000000"/>
              <w:right w:val="single" w:sz="8" w:space="0" w:color="FFFFFF"/>
            </w:tcBorders>
            <w:shd w:val="clear" w:color="000000" w:fill="1C4587"/>
            <w:vAlign w:val="center"/>
          </w:tcPr>
          <w:p w14:paraId="3F53EBAD" w14:textId="77777777" w:rsidR="00196D9E" w:rsidRDefault="00196D9E" w:rsidP="00345809">
            <w:pPr>
              <w:jc w:val="center"/>
              <w:rPr>
                <w:rFonts w:ascii="Calibri" w:hAnsi="Calibri" w:cs="Calibri"/>
                <w:b/>
                <w:bCs/>
                <w:color w:val="FFFFFF"/>
              </w:rPr>
            </w:pPr>
          </w:p>
        </w:tc>
        <w:tc>
          <w:tcPr>
            <w:tcW w:w="1464" w:type="dxa"/>
            <w:tcBorders>
              <w:top w:val="single" w:sz="8" w:space="0" w:color="000000"/>
              <w:left w:val="nil"/>
              <w:bottom w:val="single" w:sz="8" w:space="0" w:color="000000"/>
              <w:right w:val="single" w:sz="8" w:space="0" w:color="000000"/>
            </w:tcBorders>
            <w:shd w:val="clear" w:color="000000" w:fill="1C4587"/>
            <w:vAlign w:val="center"/>
          </w:tcPr>
          <w:p w14:paraId="1185179A" w14:textId="77777777" w:rsidR="00196D9E" w:rsidRDefault="00196D9E" w:rsidP="00345809">
            <w:pPr>
              <w:jc w:val="center"/>
              <w:rPr>
                <w:rFonts w:ascii="Calibri" w:hAnsi="Calibri" w:cs="Calibri"/>
                <w:b/>
                <w:bCs/>
                <w:color w:val="FFFFFF"/>
              </w:rPr>
            </w:pPr>
          </w:p>
        </w:tc>
      </w:tr>
    </w:tbl>
    <w:p w14:paraId="5A4D20CA" w14:textId="395DF158" w:rsidR="00196D9E" w:rsidRPr="000B7A79" w:rsidRDefault="00196D9E" w:rsidP="000B7A79">
      <w:pPr>
        <w:rPr>
          <w:i/>
          <w:iCs/>
          <w:sz w:val="20"/>
          <w:szCs w:val="20"/>
        </w:rPr>
      </w:pPr>
      <w:r w:rsidRPr="000B7A79">
        <w:rPr>
          <w:i/>
          <w:iCs/>
          <w:sz w:val="20"/>
          <w:szCs w:val="20"/>
        </w:rPr>
        <w:t>Tüm Akademik Birimler tarafından doldurulacaktır.</w:t>
      </w:r>
    </w:p>
    <w:p w14:paraId="30F3567C" w14:textId="73C16356" w:rsidR="00196D9E" w:rsidRPr="00D67479" w:rsidRDefault="00196D9E" w:rsidP="00D67479">
      <w:pPr>
        <w:rPr>
          <w:rFonts w:ascii="Calibri" w:eastAsia="Calibri" w:hAnsi="Calibri" w:cs="Calibri"/>
          <w:sz w:val="20"/>
          <w:szCs w:val="20"/>
        </w:rPr>
      </w:pPr>
      <w:r>
        <w:rPr>
          <w:rFonts w:ascii="Calibri" w:eastAsia="Calibri" w:hAnsi="Calibri" w:cs="Calibri"/>
          <w:sz w:val="20"/>
          <w:szCs w:val="20"/>
        </w:rPr>
        <w:br w:type="page"/>
      </w:r>
    </w:p>
    <w:p w14:paraId="28444496" w14:textId="2360586F" w:rsidR="0096571D" w:rsidRPr="00B24DC5" w:rsidRDefault="00257CAA" w:rsidP="00B24DC5">
      <w:pPr>
        <w:keepNext/>
        <w:pBdr>
          <w:top w:val="nil"/>
          <w:left w:val="nil"/>
          <w:bottom w:val="nil"/>
          <w:right w:val="nil"/>
          <w:between w:val="nil"/>
        </w:pBdr>
        <w:spacing w:before="240" w:after="60"/>
        <w:rPr>
          <w:b/>
          <w:color w:val="000000"/>
        </w:rPr>
      </w:pPr>
      <w:r w:rsidRPr="00B24DC5">
        <w:rPr>
          <w:b/>
          <w:color w:val="000000"/>
        </w:rPr>
        <w:lastRenderedPageBreak/>
        <w:t xml:space="preserve">II- AMAÇ ve HEDEFLER </w:t>
      </w:r>
    </w:p>
    <w:p w14:paraId="700DF279" w14:textId="77777777" w:rsidR="00A3405B" w:rsidRDefault="00A3405B" w:rsidP="00A3405B">
      <w:pPr>
        <w:jc w:val="both"/>
        <w:rPr>
          <w:b/>
        </w:rPr>
      </w:pPr>
      <w:r w:rsidRPr="00C01577">
        <w:rPr>
          <w:b/>
        </w:rPr>
        <w:t>A – İdarenin Amaç ve Hedefler</w:t>
      </w:r>
    </w:p>
    <w:p w14:paraId="621C0C3C" w14:textId="77777777" w:rsidR="00A3405B" w:rsidRPr="00C01577" w:rsidRDefault="00A3405B" w:rsidP="00A3405B">
      <w:pPr>
        <w:jc w:val="both"/>
        <w:rPr>
          <w:b/>
        </w:rPr>
      </w:pPr>
    </w:p>
    <w:p w14:paraId="690E326F" w14:textId="77777777" w:rsidR="00A3405B" w:rsidRDefault="00A3405B" w:rsidP="00A3405B">
      <w:pPr>
        <w:jc w:val="both"/>
        <w:rPr>
          <w:b/>
        </w:rPr>
      </w:pPr>
      <w:r w:rsidRPr="00C01577">
        <w:rPr>
          <w:b/>
        </w:rPr>
        <w:t>Amaçlarımız:</w:t>
      </w:r>
    </w:p>
    <w:p w14:paraId="60B1C7F4" w14:textId="77777777" w:rsidR="00A3405B" w:rsidRPr="00C01577" w:rsidRDefault="00A3405B" w:rsidP="00A3405B">
      <w:pPr>
        <w:jc w:val="both"/>
        <w:rPr>
          <w:b/>
        </w:rPr>
      </w:pPr>
    </w:p>
    <w:p w14:paraId="1F50D09B" w14:textId="77777777" w:rsidR="00A3405B" w:rsidRPr="00C01577" w:rsidRDefault="00A3405B" w:rsidP="00A3405B">
      <w:pPr>
        <w:pStyle w:val="ListeParagraf"/>
        <w:numPr>
          <w:ilvl w:val="0"/>
          <w:numId w:val="33"/>
        </w:numPr>
        <w:jc w:val="both"/>
      </w:pPr>
      <w:r w:rsidRPr="00C01577">
        <w:t>Eğitim alanını güçlendirmek ve eğitim-öğretim kalitemizi en üst düzeye taşımak,</w:t>
      </w:r>
    </w:p>
    <w:p w14:paraId="7A5F9289" w14:textId="77777777" w:rsidR="00A3405B" w:rsidRPr="00C01577" w:rsidRDefault="00A3405B" w:rsidP="00A3405B">
      <w:pPr>
        <w:pStyle w:val="ListeParagraf"/>
        <w:numPr>
          <w:ilvl w:val="0"/>
          <w:numId w:val="33"/>
        </w:numPr>
        <w:jc w:val="both"/>
      </w:pPr>
      <w:r w:rsidRPr="00C01577">
        <w:t>Kurumsal kapasiteyi geliştirmek,</w:t>
      </w:r>
    </w:p>
    <w:p w14:paraId="3F8595DE" w14:textId="77777777" w:rsidR="00A3405B" w:rsidRPr="00C01577" w:rsidRDefault="00A3405B" w:rsidP="00A3405B">
      <w:pPr>
        <w:pStyle w:val="ListeParagraf"/>
        <w:numPr>
          <w:ilvl w:val="0"/>
          <w:numId w:val="33"/>
        </w:numPr>
        <w:jc w:val="both"/>
      </w:pPr>
      <w:r w:rsidRPr="00C01577">
        <w:t>Öğretim Üyesi, Öğretim Elemanı ve yardımcılarının sayılarının arttırılarak, kadronun güçlendirilmesi,</w:t>
      </w:r>
    </w:p>
    <w:p w14:paraId="02D3487C" w14:textId="77777777" w:rsidR="00A3405B" w:rsidRDefault="00A3405B" w:rsidP="00A3405B">
      <w:pPr>
        <w:pStyle w:val="ListeParagraf"/>
        <w:numPr>
          <w:ilvl w:val="0"/>
          <w:numId w:val="33"/>
        </w:numPr>
        <w:jc w:val="both"/>
      </w:pPr>
      <w:r w:rsidRPr="00C01577">
        <w:t xml:space="preserve">Öğrencilere sosyal yönden aktif olabilecekleri etkinliklerin planlanması ve uygulamaya geçirilmesi.   </w:t>
      </w:r>
    </w:p>
    <w:p w14:paraId="7E90608F" w14:textId="77777777" w:rsidR="00A3405B" w:rsidRDefault="00A3405B" w:rsidP="00A3405B">
      <w:pPr>
        <w:jc w:val="both"/>
        <w:rPr>
          <w:b/>
        </w:rPr>
      </w:pPr>
    </w:p>
    <w:p w14:paraId="03D551E7" w14:textId="77777777" w:rsidR="00A3405B" w:rsidRDefault="00A3405B" w:rsidP="00A3405B">
      <w:pPr>
        <w:jc w:val="both"/>
        <w:rPr>
          <w:b/>
        </w:rPr>
      </w:pPr>
      <w:r w:rsidRPr="00C01577">
        <w:rPr>
          <w:b/>
        </w:rPr>
        <w:t>Hedeflerimiz:</w:t>
      </w:r>
    </w:p>
    <w:p w14:paraId="29B3D061" w14:textId="77777777" w:rsidR="00A3405B" w:rsidRPr="00C01577" w:rsidRDefault="00A3405B" w:rsidP="00A3405B">
      <w:pPr>
        <w:jc w:val="both"/>
        <w:rPr>
          <w:b/>
        </w:rPr>
      </w:pPr>
    </w:p>
    <w:p w14:paraId="724DDB53" w14:textId="77777777" w:rsidR="00A3405B" w:rsidRPr="00C01577" w:rsidRDefault="00A3405B" w:rsidP="00A3405B">
      <w:pPr>
        <w:pStyle w:val="ListeParagraf"/>
        <w:numPr>
          <w:ilvl w:val="0"/>
          <w:numId w:val="34"/>
        </w:numPr>
        <w:jc w:val="both"/>
      </w:pPr>
      <w:r w:rsidRPr="00C01577">
        <w:t>Organizasyon işleyişini, insan kaynağını ve kurum kültürünü geliştirmek</w:t>
      </w:r>
    </w:p>
    <w:p w14:paraId="2FE3E0EF" w14:textId="77777777" w:rsidR="00A3405B" w:rsidRDefault="00A3405B" w:rsidP="00A3405B">
      <w:pPr>
        <w:pStyle w:val="ListeParagraf"/>
        <w:numPr>
          <w:ilvl w:val="0"/>
          <w:numId w:val="34"/>
        </w:numPr>
        <w:jc w:val="both"/>
      </w:pPr>
      <w:proofErr w:type="gramStart"/>
      <w:r w:rsidRPr="00C01577">
        <w:t>Okulumuzun tercih edilirliğini arttırmak.</w:t>
      </w:r>
      <w:proofErr w:type="gramEnd"/>
    </w:p>
    <w:p w14:paraId="153AB9C0" w14:textId="6899D1AE" w:rsidR="00AD7020" w:rsidRDefault="00AD7020" w:rsidP="00AD7020">
      <w:pPr>
        <w:tabs>
          <w:tab w:val="left" w:pos="567"/>
        </w:tabs>
        <w:jc w:val="both"/>
      </w:pPr>
    </w:p>
    <w:p w14:paraId="30731A39" w14:textId="77777777" w:rsidR="00AD7020" w:rsidRDefault="00AD7020" w:rsidP="00AD7020">
      <w:pPr>
        <w:tabs>
          <w:tab w:val="left" w:pos="567"/>
        </w:tabs>
        <w:jc w:val="both"/>
      </w:pPr>
    </w:p>
    <w:p w14:paraId="4AC1C89C" w14:textId="77777777" w:rsidR="00AD7020" w:rsidRDefault="00AD7020" w:rsidP="00AD7020">
      <w:pPr>
        <w:tabs>
          <w:tab w:val="left" w:pos="567"/>
        </w:tabs>
        <w:jc w:val="both"/>
      </w:pPr>
    </w:p>
    <w:p w14:paraId="4775FEDF" w14:textId="08F4BFEA" w:rsidR="0061297A" w:rsidRDefault="0061297A" w:rsidP="00AD7020">
      <w:pPr>
        <w:tabs>
          <w:tab w:val="left" w:pos="567"/>
        </w:tabs>
        <w:jc w:val="both"/>
        <w:rPr>
          <w:b/>
          <w:color w:val="000000"/>
        </w:rPr>
      </w:pPr>
      <w:r>
        <w:rPr>
          <w:b/>
          <w:color w:val="000000"/>
        </w:rPr>
        <w:t>TEMEL POLİTİKA VE ÖNCELİKLER</w:t>
      </w:r>
    </w:p>
    <w:p w14:paraId="164C2562" w14:textId="77777777" w:rsidR="00A3405B" w:rsidRDefault="00A3405B" w:rsidP="00A3405B">
      <w:pPr>
        <w:jc w:val="both"/>
        <w:rPr>
          <w:b/>
        </w:rPr>
      </w:pPr>
      <w:r w:rsidRPr="00C01577">
        <w:rPr>
          <w:b/>
        </w:rPr>
        <w:t>B – Temel Politikalar ve Öncelikler</w:t>
      </w:r>
    </w:p>
    <w:p w14:paraId="0242EB9C" w14:textId="77777777" w:rsidR="00A3405B" w:rsidRPr="00C01577" w:rsidRDefault="00A3405B" w:rsidP="00A3405B">
      <w:pPr>
        <w:jc w:val="both"/>
        <w:rPr>
          <w:b/>
        </w:rPr>
      </w:pPr>
    </w:p>
    <w:p w14:paraId="5C556C54" w14:textId="77777777" w:rsidR="00A3405B" w:rsidRDefault="00A3405B" w:rsidP="00A3405B">
      <w:pPr>
        <w:pStyle w:val="ListeParagraf"/>
        <w:numPr>
          <w:ilvl w:val="0"/>
          <w:numId w:val="5"/>
        </w:numPr>
        <w:jc w:val="both"/>
      </w:pPr>
      <w:r w:rsidRPr="00C01577">
        <w:t>Milli kültürümüz, örf ve adetlerimize bağlı, kendimize has şekil ve özellikleri ile evrensel kültür içinde korunarak geliştirmek ve milli birlik ve beraberliği kuvvetlendirici ruh ve irade gücü kazandırmak,</w:t>
      </w:r>
    </w:p>
    <w:p w14:paraId="1B7BC2B2" w14:textId="58ED8AA0" w:rsidR="0096571D" w:rsidRPr="00B24DC5" w:rsidRDefault="00B24DC5" w:rsidP="00B24DC5">
      <w:pPr>
        <w:pStyle w:val="ListeParagraf"/>
        <w:keepNext/>
        <w:numPr>
          <w:ilvl w:val="0"/>
          <w:numId w:val="5"/>
        </w:numPr>
        <w:pBdr>
          <w:top w:val="nil"/>
          <w:left w:val="nil"/>
          <w:bottom w:val="nil"/>
          <w:right w:val="nil"/>
          <w:between w:val="nil"/>
        </w:pBdr>
        <w:spacing w:before="240" w:after="60"/>
        <w:rPr>
          <w:b/>
          <w:color w:val="000000"/>
        </w:rPr>
      </w:pPr>
      <w:r>
        <w:rPr>
          <w:b/>
          <w:color w:val="000000"/>
        </w:rPr>
        <w:t>DİĞER HUSUSLAR</w:t>
      </w:r>
    </w:p>
    <w:p w14:paraId="032D4FEC" w14:textId="6E63DA34" w:rsidR="0096571D" w:rsidRDefault="00602DDE">
      <w:pPr>
        <w:pBdr>
          <w:top w:val="nil"/>
          <w:left w:val="nil"/>
          <w:bottom w:val="nil"/>
          <w:right w:val="nil"/>
          <w:between w:val="nil"/>
        </w:pBdr>
        <w:tabs>
          <w:tab w:val="left" w:pos="2340"/>
        </w:tabs>
        <w:spacing w:before="280" w:after="280"/>
        <w:ind w:firstLine="708"/>
        <w:jc w:val="both"/>
        <w:rPr>
          <w:color w:val="000000"/>
        </w:rPr>
      </w:pPr>
      <w:r>
        <w:rPr>
          <w:color w:val="000000"/>
        </w:rPr>
        <w:t>Fakülte yönetimi öğrenci, akademik ve idari personellerin beklentilerinin belirlenmesi çalışmaları öncelikle tamamlamak ve gelişimini bu bulguları değerlendirerek saptamak anlayışı içerisindedir.</w:t>
      </w:r>
    </w:p>
    <w:p w14:paraId="22098CC7" w14:textId="026EAAFC" w:rsidR="00B24DC5" w:rsidRPr="0023158C" w:rsidRDefault="00B24DC5" w:rsidP="0023158C">
      <w:pPr>
        <w:keepNext/>
        <w:pBdr>
          <w:top w:val="nil"/>
          <w:left w:val="nil"/>
          <w:bottom w:val="nil"/>
          <w:right w:val="nil"/>
          <w:between w:val="nil"/>
        </w:pBdr>
        <w:tabs>
          <w:tab w:val="left" w:pos="357"/>
        </w:tabs>
        <w:spacing w:before="280" w:after="280"/>
        <w:ind w:left="360" w:hanging="360"/>
        <w:jc w:val="both"/>
        <w:rPr>
          <w:b/>
          <w:color w:val="000000"/>
        </w:rPr>
      </w:pPr>
      <w:r>
        <w:rPr>
          <w:b/>
          <w:color w:val="000000"/>
        </w:rPr>
        <w:t xml:space="preserve">III- FAALİYETLERE İLİŞKİN BİLGİ VE DEĞERLENDİRMELER </w:t>
      </w:r>
    </w:p>
    <w:p w14:paraId="636A8090" w14:textId="77777777" w:rsidR="00B24DC5" w:rsidRDefault="00B24DC5" w:rsidP="00B24DC5">
      <w:pPr>
        <w:tabs>
          <w:tab w:val="left" w:pos="567"/>
        </w:tabs>
        <w:jc w:val="both"/>
      </w:pPr>
    </w:p>
    <w:p w14:paraId="07D2FF17" w14:textId="7046B1EF" w:rsidR="00B24DC5" w:rsidRPr="0023158C" w:rsidRDefault="00B24DC5" w:rsidP="00B24DC5">
      <w:pPr>
        <w:tabs>
          <w:tab w:val="left" w:pos="567"/>
        </w:tabs>
        <w:jc w:val="both"/>
      </w:pPr>
      <w:r w:rsidRPr="0023158C">
        <w:tab/>
        <w:t xml:space="preserve">Faaliyetlere ilişkin bilgi ve değerlendirmeler: Bu bölümde, mali bilgiler ile performans bilgilerine detaylı olarak yer verilir. </w:t>
      </w:r>
      <w:r w:rsidR="00346471" w:rsidRPr="00346471">
        <w:t>Bu bölümdeki tablolar Strateji Geliştirme Daire Başkanlığı tarafından temin edilecektir.</w:t>
      </w:r>
    </w:p>
    <w:p w14:paraId="4490C29D" w14:textId="77777777" w:rsidR="00B24DC5" w:rsidRDefault="00B24DC5" w:rsidP="00B24DC5">
      <w:pPr>
        <w:keepNext/>
        <w:numPr>
          <w:ilvl w:val="0"/>
          <w:numId w:val="3"/>
        </w:numPr>
        <w:pBdr>
          <w:top w:val="nil"/>
          <w:left w:val="nil"/>
          <w:bottom w:val="nil"/>
          <w:right w:val="nil"/>
          <w:between w:val="nil"/>
        </w:pBdr>
        <w:spacing w:before="240" w:after="60"/>
        <w:rPr>
          <w:b/>
          <w:color w:val="000000"/>
        </w:rPr>
      </w:pPr>
      <w:r>
        <w:rPr>
          <w:b/>
          <w:color w:val="000000"/>
        </w:rPr>
        <w:t>MALİ BİLGİLER</w:t>
      </w:r>
    </w:p>
    <w:p w14:paraId="0086CFCA" w14:textId="77777777" w:rsidR="00B24DC5" w:rsidRDefault="00B24DC5" w:rsidP="00B24DC5"/>
    <w:p w14:paraId="58771CC2" w14:textId="77777777" w:rsidR="003E062D" w:rsidRDefault="003E062D" w:rsidP="00B24DC5"/>
    <w:p w14:paraId="484BD3B5" w14:textId="77777777" w:rsidR="003E062D" w:rsidRPr="0023158C" w:rsidRDefault="003E062D" w:rsidP="003E062D">
      <w:pPr>
        <w:tabs>
          <w:tab w:val="left" w:pos="567"/>
        </w:tabs>
        <w:jc w:val="both"/>
      </w:pPr>
      <w:r w:rsidRPr="0023158C">
        <w:t xml:space="preserve">— Kullanılan kaynaklara, </w:t>
      </w:r>
    </w:p>
    <w:p w14:paraId="2005ACCF" w14:textId="7CEDDB9F" w:rsidR="003E062D" w:rsidRPr="0023158C" w:rsidRDefault="003E062D" w:rsidP="003E062D">
      <w:pPr>
        <w:tabs>
          <w:tab w:val="left" w:pos="567"/>
        </w:tabs>
        <w:jc w:val="both"/>
      </w:pPr>
      <w:r w:rsidRPr="0023158C">
        <w:t xml:space="preserve">— Bütçe hedef ve gerçekleşmeleri ile meydana gelen sapmaların nedenlerine, </w:t>
      </w:r>
    </w:p>
    <w:p w14:paraId="14C343D0" w14:textId="4C0F5002" w:rsidR="003E062D" w:rsidRPr="0023158C" w:rsidRDefault="003E062D" w:rsidP="003E062D">
      <w:pPr>
        <w:tabs>
          <w:tab w:val="left" w:pos="567"/>
        </w:tabs>
        <w:jc w:val="both"/>
      </w:pPr>
      <w:r w:rsidRPr="0023158C">
        <w:t xml:space="preserve">—Varlık ve yükümlülükler ile yardım yapılan birlik, kurum ve kuruluşların faaliyetlerine ilişkin bilgilere, </w:t>
      </w:r>
    </w:p>
    <w:p w14:paraId="220D4866" w14:textId="027D3047" w:rsidR="003E062D" w:rsidRPr="0023158C" w:rsidRDefault="003E062D" w:rsidP="003E062D">
      <w:pPr>
        <w:tabs>
          <w:tab w:val="left" w:pos="567"/>
        </w:tabs>
        <w:jc w:val="both"/>
      </w:pPr>
      <w:r w:rsidRPr="0023158C">
        <w:t xml:space="preserve">— Temel mali tablolara ve bu tablolara ilişkin açıklamalara yer verilir. </w:t>
      </w:r>
    </w:p>
    <w:p w14:paraId="729F2F9E" w14:textId="77777777" w:rsidR="003E062D" w:rsidRPr="0023158C" w:rsidRDefault="003E062D" w:rsidP="003E062D">
      <w:pPr>
        <w:tabs>
          <w:tab w:val="left" w:pos="567"/>
        </w:tabs>
        <w:jc w:val="both"/>
      </w:pPr>
    </w:p>
    <w:p w14:paraId="5FF2B3F0" w14:textId="77777777" w:rsidR="003E062D" w:rsidRPr="0023158C" w:rsidRDefault="003E062D" w:rsidP="003E062D">
      <w:pPr>
        <w:tabs>
          <w:tab w:val="left" w:pos="567"/>
        </w:tabs>
        <w:jc w:val="both"/>
      </w:pPr>
      <w:r w:rsidRPr="0023158C">
        <w:tab/>
        <w:t>Ayrıca, yapılmışsa iç ve dış mali denetim sonuçları hakkındaki özet bilgiler de bu başlık altında yer alır.</w:t>
      </w:r>
    </w:p>
    <w:p w14:paraId="6C9720B5" w14:textId="77777777" w:rsidR="003E062D" w:rsidRDefault="003E062D" w:rsidP="00B24DC5"/>
    <w:p w14:paraId="7CCE9E9C" w14:textId="77777777" w:rsidR="003E062D" w:rsidRDefault="003E062D" w:rsidP="00B24DC5"/>
    <w:p w14:paraId="17B1B537" w14:textId="77777777" w:rsidR="003E062D" w:rsidRDefault="003E062D" w:rsidP="00B24DC5"/>
    <w:p w14:paraId="1DA7C561" w14:textId="77777777" w:rsidR="003E062D" w:rsidRDefault="003E062D" w:rsidP="00B24DC5"/>
    <w:p w14:paraId="7F9D522F" w14:textId="646DC217" w:rsidR="00B24DC5" w:rsidRDefault="00B24DC5" w:rsidP="000A0639">
      <w:pPr>
        <w:tabs>
          <w:tab w:val="left" w:pos="567"/>
        </w:tabs>
        <w:jc w:val="both"/>
        <w:rPr>
          <w:b/>
          <w:color w:val="000000"/>
        </w:rPr>
      </w:pPr>
      <w:r w:rsidRPr="0023158C">
        <w:tab/>
      </w:r>
      <w:r>
        <w:rPr>
          <w:b/>
          <w:color w:val="000000"/>
        </w:rPr>
        <w:t>BÜTÇE UYGULAMA SONUÇLARI</w:t>
      </w:r>
    </w:p>
    <w:p w14:paraId="5E8DF6C0" w14:textId="77777777" w:rsidR="00976C43" w:rsidRDefault="00976C43" w:rsidP="0052782B">
      <w:pPr>
        <w:ind w:right="128"/>
        <w:rPr>
          <w:b/>
          <w:color w:val="000000"/>
        </w:rPr>
      </w:pPr>
    </w:p>
    <w:p w14:paraId="4F8F8B74" w14:textId="44AD71CF" w:rsidR="0052782B" w:rsidRDefault="0052782B" w:rsidP="00976C43">
      <w:pPr>
        <w:ind w:right="128" w:hanging="426"/>
      </w:pPr>
      <w:r w:rsidRPr="00296656">
        <w:rPr>
          <w:b/>
          <w:spacing w:val="-4"/>
          <w:sz w:val="22"/>
          <w:szCs w:val="28"/>
        </w:rPr>
        <w:t xml:space="preserve">Tablo </w:t>
      </w:r>
      <w:r w:rsidR="00115651">
        <w:rPr>
          <w:b/>
          <w:spacing w:val="-4"/>
          <w:sz w:val="22"/>
          <w:szCs w:val="28"/>
        </w:rPr>
        <w:t>22</w:t>
      </w:r>
      <w:r w:rsidRPr="00296656">
        <w:rPr>
          <w:b/>
          <w:spacing w:val="-4"/>
          <w:sz w:val="22"/>
          <w:szCs w:val="28"/>
        </w:rPr>
        <w:t xml:space="preserve">: </w:t>
      </w:r>
      <w:r>
        <w:rPr>
          <w:b/>
          <w:spacing w:val="-4"/>
          <w:sz w:val="22"/>
          <w:szCs w:val="28"/>
        </w:rPr>
        <w:t>Ekonomik Sınıflandırmanın Birinci Düzeyinde Ödenek ve Harcamalar</w:t>
      </w:r>
    </w:p>
    <w:tbl>
      <w:tblPr>
        <w:tblW w:w="552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02"/>
        <w:gridCol w:w="1518"/>
        <w:gridCol w:w="1517"/>
        <w:gridCol w:w="1517"/>
        <w:gridCol w:w="1517"/>
        <w:gridCol w:w="1513"/>
      </w:tblGrid>
      <w:tr w:rsidR="00502266" w:rsidRPr="00976C43" w14:paraId="745BFD92" w14:textId="6D05363B" w:rsidTr="006C24F6">
        <w:trPr>
          <w:trHeight w:val="801"/>
          <w:jc w:val="center"/>
        </w:trPr>
        <w:tc>
          <w:tcPr>
            <w:tcW w:w="1277" w:type="pct"/>
            <w:shd w:val="clear" w:color="000000" w:fill="002060"/>
            <w:vAlign w:val="center"/>
            <w:hideMark/>
          </w:tcPr>
          <w:p w14:paraId="3B799292" w14:textId="3F5C7224" w:rsidR="00502266" w:rsidRPr="00976C43" w:rsidRDefault="00502266" w:rsidP="00502266">
            <w:pPr>
              <w:jc w:val="both"/>
              <w:rPr>
                <w:rFonts w:asciiTheme="majorHAnsi" w:hAnsiTheme="majorHAnsi" w:cstheme="majorHAnsi"/>
                <w:b/>
                <w:bCs/>
                <w:color w:val="FFFFFF"/>
                <w:sz w:val="20"/>
                <w:szCs w:val="20"/>
              </w:rPr>
            </w:pPr>
            <w:r w:rsidRPr="00976C43">
              <w:rPr>
                <w:rFonts w:asciiTheme="majorHAnsi" w:hAnsiTheme="majorHAnsi" w:cstheme="majorHAnsi"/>
                <w:b/>
                <w:bCs/>
                <w:color w:val="FFFFFF"/>
                <w:sz w:val="20"/>
                <w:szCs w:val="20"/>
              </w:rPr>
              <w:t>Ekonomik Sınıflandırma</w:t>
            </w:r>
          </w:p>
        </w:tc>
        <w:tc>
          <w:tcPr>
            <w:tcW w:w="745" w:type="pct"/>
            <w:shd w:val="clear" w:color="000000" w:fill="002060"/>
            <w:vAlign w:val="center"/>
            <w:hideMark/>
          </w:tcPr>
          <w:p w14:paraId="41F8C9E6" w14:textId="3A5EA7C3" w:rsidR="00502266" w:rsidRPr="00976C43" w:rsidRDefault="00502266" w:rsidP="00502266">
            <w:pPr>
              <w:jc w:val="center"/>
              <w:rPr>
                <w:rFonts w:asciiTheme="majorHAnsi" w:hAnsiTheme="majorHAnsi" w:cstheme="majorHAnsi"/>
                <w:b/>
                <w:bCs/>
                <w:color w:val="FFFFFF"/>
                <w:sz w:val="20"/>
                <w:szCs w:val="20"/>
              </w:rPr>
            </w:pPr>
            <w:r w:rsidRPr="00976C43">
              <w:rPr>
                <w:rFonts w:asciiTheme="majorHAnsi" w:hAnsiTheme="majorHAnsi" w:cstheme="majorHAnsi"/>
                <w:b/>
                <w:bCs/>
                <w:color w:val="FFFFFF"/>
                <w:sz w:val="20"/>
                <w:szCs w:val="20"/>
              </w:rPr>
              <w:t>Bütçe Başlangıç Ödeneği (TL)</w:t>
            </w:r>
          </w:p>
        </w:tc>
        <w:tc>
          <w:tcPr>
            <w:tcW w:w="745" w:type="pct"/>
            <w:shd w:val="clear" w:color="000000" w:fill="002060"/>
            <w:vAlign w:val="center"/>
          </w:tcPr>
          <w:p w14:paraId="19D2DD51" w14:textId="414D4F07" w:rsidR="00502266" w:rsidRPr="00976C43" w:rsidRDefault="00502266" w:rsidP="00502266">
            <w:pPr>
              <w:jc w:val="center"/>
              <w:rPr>
                <w:rFonts w:asciiTheme="majorHAnsi" w:hAnsiTheme="majorHAnsi" w:cstheme="majorHAnsi"/>
                <w:b/>
                <w:bCs/>
                <w:color w:val="FFFFFF"/>
                <w:sz w:val="20"/>
                <w:szCs w:val="20"/>
              </w:rPr>
            </w:pPr>
            <w:r w:rsidRPr="00976C43">
              <w:rPr>
                <w:rFonts w:asciiTheme="majorHAnsi" w:hAnsiTheme="majorHAnsi" w:cstheme="majorHAnsi"/>
                <w:b/>
                <w:bCs/>
                <w:color w:val="FFFFFF"/>
                <w:sz w:val="20"/>
                <w:szCs w:val="20"/>
              </w:rPr>
              <w:t xml:space="preserve">Toplam </w:t>
            </w:r>
            <w:r w:rsidRPr="00976C43">
              <w:rPr>
                <w:rFonts w:asciiTheme="majorHAnsi" w:hAnsiTheme="majorHAnsi" w:cstheme="majorHAnsi"/>
                <w:b/>
                <w:bCs/>
                <w:color w:val="FFFFFF"/>
                <w:sz w:val="20"/>
                <w:szCs w:val="20"/>
              </w:rPr>
              <w:br/>
              <w:t xml:space="preserve">Ödenek </w:t>
            </w:r>
            <w:r w:rsidRPr="00976C43">
              <w:rPr>
                <w:rFonts w:asciiTheme="majorHAnsi" w:hAnsiTheme="majorHAnsi" w:cstheme="majorHAnsi"/>
                <w:b/>
                <w:bCs/>
                <w:color w:val="FFFFFF"/>
                <w:sz w:val="20"/>
                <w:szCs w:val="20"/>
              </w:rPr>
              <w:br/>
              <w:t>( TL)</w:t>
            </w:r>
          </w:p>
        </w:tc>
        <w:tc>
          <w:tcPr>
            <w:tcW w:w="745" w:type="pct"/>
            <w:shd w:val="clear" w:color="000000" w:fill="002060"/>
            <w:vAlign w:val="center"/>
            <w:hideMark/>
          </w:tcPr>
          <w:p w14:paraId="006654C0" w14:textId="4A2C8C72" w:rsidR="00502266" w:rsidRPr="00976C43" w:rsidRDefault="00502266" w:rsidP="00502266">
            <w:pPr>
              <w:jc w:val="center"/>
              <w:rPr>
                <w:rFonts w:asciiTheme="majorHAnsi" w:hAnsiTheme="majorHAnsi" w:cstheme="majorHAnsi"/>
                <w:b/>
                <w:bCs/>
                <w:color w:val="FFFFFF"/>
                <w:sz w:val="20"/>
                <w:szCs w:val="20"/>
              </w:rPr>
            </w:pPr>
            <w:r w:rsidRPr="00976C43">
              <w:rPr>
                <w:rFonts w:asciiTheme="majorHAnsi" w:hAnsiTheme="majorHAnsi" w:cstheme="majorHAnsi"/>
                <w:b/>
                <w:bCs/>
                <w:color w:val="FFFFFF"/>
                <w:sz w:val="20"/>
                <w:szCs w:val="20"/>
              </w:rPr>
              <w:t xml:space="preserve">Toplam Harcama      </w:t>
            </w:r>
            <w:r w:rsidRPr="00976C43">
              <w:rPr>
                <w:rFonts w:asciiTheme="majorHAnsi" w:hAnsiTheme="majorHAnsi" w:cstheme="majorHAnsi"/>
                <w:b/>
                <w:bCs/>
                <w:color w:val="FFFFFF"/>
                <w:sz w:val="20"/>
                <w:szCs w:val="20"/>
              </w:rPr>
              <w:br/>
              <w:t>(TL)</w:t>
            </w:r>
          </w:p>
        </w:tc>
        <w:tc>
          <w:tcPr>
            <w:tcW w:w="745" w:type="pct"/>
            <w:shd w:val="clear" w:color="000000" w:fill="002060"/>
            <w:vAlign w:val="center"/>
            <w:hideMark/>
          </w:tcPr>
          <w:p w14:paraId="70CDF535" w14:textId="79C399EC" w:rsidR="00502266" w:rsidRPr="00976C43" w:rsidRDefault="00502266" w:rsidP="00502266">
            <w:pPr>
              <w:jc w:val="center"/>
              <w:rPr>
                <w:rFonts w:asciiTheme="majorHAnsi" w:hAnsiTheme="majorHAnsi" w:cstheme="majorHAnsi"/>
                <w:b/>
                <w:bCs/>
                <w:color w:val="FFFFFF"/>
                <w:sz w:val="20"/>
                <w:szCs w:val="20"/>
              </w:rPr>
            </w:pPr>
            <w:r w:rsidRPr="00976C43">
              <w:rPr>
                <w:rFonts w:asciiTheme="majorHAnsi" w:hAnsiTheme="majorHAnsi" w:cstheme="majorHAnsi"/>
                <w:b/>
                <w:bCs/>
                <w:color w:val="FFFFFF"/>
                <w:sz w:val="20"/>
                <w:szCs w:val="20"/>
              </w:rPr>
              <w:t>Gerçekleşme Oranı (%)</w:t>
            </w:r>
          </w:p>
        </w:tc>
        <w:tc>
          <w:tcPr>
            <w:tcW w:w="744" w:type="pct"/>
            <w:shd w:val="clear" w:color="000000" w:fill="002060"/>
            <w:vAlign w:val="center"/>
            <w:hideMark/>
          </w:tcPr>
          <w:p w14:paraId="2844D995" w14:textId="55078BEC" w:rsidR="00502266" w:rsidRPr="00976C43" w:rsidRDefault="00502266" w:rsidP="00502266">
            <w:pPr>
              <w:jc w:val="center"/>
              <w:rPr>
                <w:rFonts w:asciiTheme="majorHAnsi" w:hAnsiTheme="majorHAnsi" w:cstheme="majorHAnsi"/>
                <w:b/>
                <w:bCs/>
                <w:color w:val="FFFFFF"/>
                <w:sz w:val="20"/>
                <w:szCs w:val="20"/>
              </w:rPr>
            </w:pPr>
            <w:r w:rsidRPr="00976C43">
              <w:rPr>
                <w:rFonts w:asciiTheme="majorHAnsi" w:hAnsiTheme="majorHAnsi" w:cstheme="majorHAnsi"/>
                <w:b/>
                <w:bCs/>
                <w:color w:val="FFFFFF"/>
                <w:sz w:val="20"/>
                <w:szCs w:val="20"/>
              </w:rPr>
              <w:t>Bütçe Giderleri İçindeki Payı (%)</w:t>
            </w:r>
          </w:p>
        </w:tc>
      </w:tr>
      <w:tr w:rsidR="006C24F6" w:rsidRPr="00976C43" w14:paraId="657C7614" w14:textId="6887077B" w:rsidTr="006C24F6">
        <w:trPr>
          <w:trHeight w:val="482"/>
          <w:jc w:val="center"/>
        </w:trPr>
        <w:tc>
          <w:tcPr>
            <w:tcW w:w="1277" w:type="pct"/>
            <w:shd w:val="clear" w:color="auto" w:fill="auto"/>
            <w:vAlign w:val="center"/>
            <w:hideMark/>
          </w:tcPr>
          <w:p w14:paraId="081BBF15" w14:textId="50A299EF" w:rsidR="006C24F6" w:rsidRPr="00976C43" w:rsidRDefault="006C24F6" w:rsidP="00502266">
            <w:pPr>
              <w:rPr>
                <w:rFonts w:asciiTheme="majorHAnsi" w:hAnsiTheme="majorHAnsi" w:cstheme="majorHAnsi"/>
                <w:b/>
                <w:bCs/>
                <w:color w:val="000000"/>
                <w:sz w:val="20"/>
                <w:szCs w:val="20"/>
              </w:rPr>
            </w:pPr>
            <w:r w:rsidRPr="00976C43">
              <w:rPr>
                <w:rFonts w:asciiTheme="majorHAnsi" w:hAnsiTheme="majorHAnsi" w:cstheme="majorHAnsi"/>
                <w:b/>
                <w:bCs/>
                <w:color w:val="000000"/>
                <w:sz w:val="20"/>
                <w:szCs w:val="20"/>
              </w:rPr>
              <w:t>01. Personel Giderleri</w:t>
            </w:r>
          </w:p>
        </w:tc>
        <w:tc>
          <w:tcPr>
            <w:tcW w:w="745" w:type="pct"/>
            <w:shd w:val="clear" w:color="auto" w:fill="auto"/>
            <w:vAlign w:val="center"/>
          </w:tcPr>
          <w:p w14:paraId="2B7E319E" w14:textId="3A9AA883" w:rsidR="006C24F6" w:rsidRPr="00976C43" w:rsidRDefault="006C24F6">
            <w:pPr>
              <w:jc w:val="right"/>
              <w:rPr>
                <w:rFonts w:asciiTheme="majorHAnsi" w:hAnsiTheme="majorHAnsi" w:cstheme="majorHAnsi"/>
                <w:color w:val="000000"/>
                <w:sz w:val="20"/>
                <w:szCs w:val="20"/>
              </w:rPr>
            </w:pPr>
            <w:r>
              <w:rPr>
                <w:rFonts w:asciiTheme="majorHAnsi" w:hAnsiTheme="majorHAnsi" w:cstheme="majorHAnsi"/>
                <w:color w:val="000000"/>
                <w:sz w:val="20"/>
                <w:szCs w:val="20"/>
              </w:rPr>
              <w:t>468.000,00</w:t>
            </w:r>
          </w:p>
        </w:tc>
        <w:tc>
          <w:tcPr>
            <w:tcW w:w="745" w:type="pct"/>
          </w:tcPr>
          <w:p w14:paraId="7B2481E7" w14:textId="5A3F8959" w:rsidR="006C24F6" w:rsidRPr="00976C43" w:rsidRDefault="006C24F6">
            <w:pPr>
              <w:jc w:val="right"/>
              <w:rPr>
                <w:rFonts w:asciiTheme="majorHAnsi" w:hAnsiTheme="majorHAnsi" w:cstheme="majorHAnsi"/>
                <w:color w:val="000000"/>
                <w:sz w:val="20"/>
                <w:szCs w:val="20"/>
              </w:rPr>
            </w:pPr>
            <w:r>
              <w:rPr>
                <w:rFonts w:asciiTheme="majorHAnsi" w:hAnsiTheme="majorHAnsi" w:cstheme="majorHAnsi"/>
                <w:color w:val="000000"/>
                <w:sz w:val="20"/>
                <w:szCs w:val="20"/>
              </w:rPr>
              <w:t>468.000,00</w:t>
            </w:r>
          </w:p>
        </w:tc>
        <w:tc>
          <w:tcPr>
            <w:tcW w:w="745" w:type="pct"/>
            <w:shd w:val="clear" w:color="auto" w:fill="auto"/>
            <w:vAlign w:val="center"/>
          </w:tcPr>
          <w:p w14:paraId="23423B97" w14:textId="5284FA6A" w:rsidR="006C24F6" w:rsidRPr="00976C43" w:rsidRDefault="006C24F6">
            <w:pPr>
              <w:jc w:val="right"/>
              <w:rPr>
                <w:rFonts w:asciiTheme="majorHAnsi" w:hAnsiTheme="majorHAnsi" w:cstheme="majorHAnsi"/>
                <w:color w:val="000000"/>
                <w:sz w:val="20"/>
                <w:szCs w:val="20"/>
              </w:rPr>
            </w:pPr>
            <w:r>
              <w:rPr>
                <w:rFonts w:asciiTheme="majorHAnsi" w:hAnsiTheme="majorHAnsi" w:cstheme="majorHAnsi"/>
                <w:color w:val="000000"/>
                <w:sz w:val="20"/>
                <w:szCs w:val="20"/>
              </w:rPr>
              <w:t>1.295.280,04</w:t>
            </w:r>
          </w:p>
        </w:tc>
        <w:tc>
          <w:tcPr>
            <w:tcW w:w="745" w:type="pct"/>
            <w:shd w:val="clear" w:color="auto" w:fill="auto"/>
            <w:vAlign w:val="center"/>
          </w:tcPr>
          <w:p w14:paraId="3EF4C461" w14:textId="5287A19A" w:rsidR="006C24F6" w:rsidRPr="00976C43" w:rsidRDefault="006C24F6">
            <w:pPr>
              <w:jc w:val="right"/>
              <w:rPr>
                <w:rFonts w:asciiTheme="majorHAnsi" w:hAnsiTheme="majorHAnsi" w:cstheme="majorHAnsi"/>
                <w:color w:val="000000"/>
                <w:sz w:val="20"/>
                <w:szCs w:val="20"/>
              </w:rPr>
            </w:pPr>
            <w:r>
              <w:rPr>
                <w:rFonts w:asciiTheme="majorHAnsi" w:hAnsiTheme="majorHAnsi" w:cstheme="majorHAnsi"/>
                <w:color w:val="000000"/>
                <w:sz w:val="20"/>
                <w:szCs w:val="20"/>
              </w:rPr>
              <w:t>%276</w:t>
            </w:r>
          </w:p>
        </w:tc>
        <w:tc>
          <w:tcPr>
            <w:tcW w:w="744" w:type="pct"/>
            <w:shd w:val="clear" w:color="auto" w:fill="auto"/>
            <w:vAlign w:val="center"/>
          </w:tcPr>
          <w:p w14:paraId="4F1EA3BD" w14:textId="32F4A8ED" w:rsidR="006C24F6" w:rsidRPr="00976C43" w:rsidRDefault="006C24F6" w:rsidP="00502266">
            <w:pPr>
              <w:jc w:val="center"/>
              <w:rPr>
                <w:rFonts w:asciiTheme="majorHAnsi" w:hAnsiTheme="majorHAnsi" w:cstheme="majorHAnsi"/>
                <w:b/>
                <w:bCs/>
                <w:color w:val="FFFFFF"/>
                <w:sz w:val="20"/>
                <w:szCs w:val="20"/>
              </w:rPr>
            </w:pPr>
          </w:p>
        </w:tc>
      </w:tr>
      <w:tr w:rsidR="006C24F6" w:rsidRPr="00976C43" w14:paraId="16B73642" w14:textId="160A0598" w:rsidTr="006C24F6">
        <w:trPr>
          <w:trHeight w:val="482"/>
          <w:jc w:val="center"/>
        </w:trPr>
        <w:tc>
          <w:tcPr>
            <w:tcW w:w="1277" w:type="pct"/>
            <w:shd w:val="clear" w:color="auto" w:fill="auto"/>
            <w:vAlign w:val="center"/>
            <w:hideMark/>
          </w:tcPr>
          <w:p w14:paraId="72CAD719" w14:textId="7B0C0E74" w:rsidR="006C24F6" w:rsidRPr="00976C43" w:rsidRDefault="006C24F6" w:rsidP="00502266">
            <w:pPr>
              <w:rPr>
                <w:rFonts w:asciiTheme="majorHAnsi" w:hAnsiTheme="majorHAnsi" w:cstheme="majorHAnsi"/>
                <w:b/>
                <w:bCs/>
                <w:color w:val="000000"/>
                <w:sz w:val="20"/>
                <w:szCs w:val="20"/>
              </w:rPr>
            </w:pPr>
            <w:r w:rsidRPr="00976C43">
              <w:rPr>
                <w:rFonts w:asciiTheme="majorHAnsi" w:hAnsiTheme="majorHAnsi" w:cstheme="majorHAnsi"/>
                <w:b/>
                <w:bCs/>
                <w:color w:val="000000"/>
                <w:sz w:val="20"/>
                <w:szCs w:val="20"/>
              </w:rPr>
              <w:t>02. SGK Devlet Primi Giderleri</w:t>
            </w:r>
          </w:p>
        </w:tc>
        <w:tc>
          <w:tcPr>
            <w:tcW w:w="745" w:type="pct"/>
            <w:shd w:val="clear" w:color="auto" w:fill="auto"/>
            <w:vAlign w:val="center"/>
          </w:tcPr>
          <w:p w14:paraId="6AAAC142" w14:textId="384F7CC5" w:rsidR="006C24F6" w:rsidRPr="00976C43" w:rsidRDefault="006C24F6">
            <w:pPr>
              <w:jc w:val="right"/>
              <w:rPr>
                <w:rFonts w:asciiTheme="majorHAnsi" w:hAnsiTheme="majorHAnsi" w:cstheme="majorHAnsi"/>
                <w:color w:val="000000"/>
                <w:sz w:val="20"/>
                <w:szCs w:val="20"/>
              </w:rPr>
            </w:pPr>
            <w:r>
              <w:rPr>
                <w:rFonts w:asciiTheme="majorHAnsi" w:hAnsiTheme="majorHAnsi" w:cstheme="majorHAnsi"/>
                <w:color w:val="000000"/>
                <w:sz w:val="20"/>
                <w:szCs w:val="20"/>
              </w:rPr>
              <w:t>67.000,00</w:t>
            </w:r>
          </w:p>
        </w:tc>
        <w:tc>
          <w:tcPr>
            <w:tcW w:w="745" w:type="pct"/>
          </w:tcPr>
          <w:p w14:paraId="6F78BD6A" w14:textId="5C7253A7" w:rsidR="006C24F6" w:rsidRPr="00976C43" w:rsidRDefault="006C24F6">
            <w:pPr>
              <w:jc w:val="right"/>
              <w:rPr>
                <w:rFonts w:asciiTheme="majorHAnsi" w:hAnsiTheme="majorHAnsi" w:cstheme="majorHAnsi"/>
                <w:color w:val="000000"/>
                <w:sz w:val="20"/>
                <w:szCs w:val="20"/>
              </w:rPr>
            </w:pPr>
            <w:r>
              <w:rPr>
                <w:rFonts w:asciiTheme="majorHAnsi" w:hAnsiTheme="majorHAnsi" w:cstheme="majorHAnsi"/>
                <w:color w:val="000000"/>
                <w:sz w:val="20"/>
                <w:szCs w:val="20"/>
              </w:rPr>
              <w:t>67.000,00</w:t>
            </w:r>
          </w:p>
        </w:tc>
        <w:tc>
          <w:tcPr>
            <w:tcW w:w="745" w:type="pct"/>
            <w:shd w:val="clear" w:color="auto" w:fill="auto"/>
            <w:vAlign w:val="center"/>
          </w:tcPr>
          <w:p w14:paraId="33C4DF76" w14:textId="29000F73" w:rsidR="006C24F6" w:rsidRPr="00976C43" w:rsidRDefault="006C24F6">
            <w:pPr>
              <w:jc w:val="right"/>
              <w:rPr>
                <w:rFonts w:asciiTheme="majorHAnsi" w:hAnsiTheme="majorHAnsi" w:cstheme="majorHAnsi"/>
                <w:color w:val="000000"/>
                <w:sz w:val="20"/>
                <w:szCs w:val="20"/>
              </w:rPr>
            </w:pPr>
            <w:r>
              <w:rPr>
                <w:rFonts w:asciiTheme="majorHAnsi" w:hAnsiTheme="majorHAnsi" w:cstheme="majorHAnsi"/>
                <w:color w:val="000000"/>
                <w:sz w:val="20"/>
                <w:szCs w:val="20"/>
              </w:rPr>
              <w:t>172.210,42</w:t>
            </w:r>
          </w:p>
        </w:tc>
        <w:tc>
          <w:tcPr>
            <w:tcW w:w="745" w:type="pct"/>
            <w:shd w:val="clear" w:color="auto" w:fill="auto"/>
            <w:vAlign w:val="center"/>
          </w:tcPr>
          <w:p w14:paraId="22BD8D95" w14:textId="025D8A32" w:rsidR="006C24F6" w:rsidRPr="00976C43" w:rsidRDefault="006C24F6">
            <w:pPr>
              <w:jc w:val="right"/>
              <w:rPr>
                <w:rFonts w:asciiTheme="majorHAnsi" w:hAnsiTheme="majorHAnsi" w:cstheme="majorHAnsi"/>
                <w:color w:val="000000"/>
                <w:sz w:val="20"/>
                <w:szCs w:val="20"/>
              </w:rPr>
            </w:pPr>
            <w:r>
              <w:rPr>
                <w:rFonts w:asciiTheme="majorHAnsi" w:hAnsiTheme="majorHAnsi" w:cstheme="majorHAnsi"/>
                <w:color w:val="000000"/>
                <w:sz w:val="20"/>
                <w:szCs w:val="20"/>
              </w:rPr>
              <w:t>%257</w:t>
            </w:r>
          </w:p>
        </w:tc>
        <w:tc>
          <w:tcPr>
            <w:tcW w:w="744" w:type="pct"/>
            <w:shd w:val="clear" w:color="auto" w:fill="auto"/>
            <w:vAlign w:val="center"/>
          </w:tcPr>
          <w:p w14:paraId="5CED4D31" w14:textId="64E37178" w:rsidR="006C24F6" w:rsidRPr="00976C43" w:rsidRDefault="006C24F6" w:rsidP="00502266">
            <w:pPr>
              <w:jc w:val="center"/>
              <w:rPr>
                <w:rFonts w:asciiTheme="majorHAnsi" w:hAnsiTheme="majorHAnsi" w:cstheme="majorHAnsi"/>
                <w:b/>
                <w:bCs/>
                <w:color w:val="FFFFFF"/>
                <w:sz w:val="20"/>
                <w:szCs w:val="20"/>
              </w:rPr>
            </w:pPr>
          </w:p>
        </w:tc>
      </w:tr>
      <w:tr w:rsidR="006C24F6" w:rsidRPr="00976C43" w14:paraId="131FCA35" w14:textId="2CD4D963" w:rsidTr="006C24F6">
        <w:trPr>
          <w:trHeight w:val="482"/>
          <w:jc w:val="center"/>
        </w:trPr>
        <w:tc>
          <w:tcPr>
            <w:tcW w:w="1277" w:type="pct"/>
            <w:shd w:val="clear" w:color="auto" w:fill="auto"/>
            <w:vAlign w:val="center"/>
            <w:hideMark/>
          </w:tcPr>
          <w:p w14:paraId="0DA93335" w14:textId="41C9FE70" w:rsidR="006C24F6" w:rsidRPr="00976C43" w:rsidRDefault="006C24F6" w:rsidP="00502266">
            <w:pPr>
              <w:rPr>
                <w:rFonts w:asciiTheme="majorHAnsi" w:hAnsiTheme="majorHAnsi" w:cstheme="majorHAnsi"/>
                <w:b/>
                <w:bCs/>
                <w:color w:val="000000"/>
                <w:sz w:val="20"/>
                <w:szCs w:val="20"/>
              </w:rPr>
            </w:pPr>
            <w:r w:rsidRPr="00976C43">
              <w:rPr>
                <w:rFonts w:asciiTheme="majorHAnsi" w:hAnsiTheme="majorHAnsi" w:cstheme="majorHAnsi"/>
                <w:b/>
                <w:bCs/>
                <w:color w:val="000000"/>
                <w:sz w:val="20"/>
                <w:szCs w:val="20"/>
              </w:rPr>
              <w:t>03. Mal ve Hizmet Alımları</w:t>
            </w:r>
          </w:p>
        </w:tc>
        <w:tc>
          <w:tcPr>
            <w:tcW w:w="745" w:type="pct"/>
            <w:shd w:val="clear" w:color="auto" w:fill="auto"/>
            <w:vAlign w:val="center"/>
          </w:tcPr>
          <w:p w14:paraId="2F1E38B2" w14:textId="598B445A" w:rsidR="006C24F6" w:rsidRPr="00976C43" w:rsidRDefault="006C24F6">
            <w:pPr>
              <w:jc w:val="right"/>
              <w:rPr>
                <w:rFonts w:asciiTheme="majorHAnsi" w:hAnsiTheme="majorHAnsi" w:cstheme="majorHAnsi"/>
                <w:color w:val="000000"/>
                <w:sz w:val="20"/>
                <w:szCs w:val="20"/>
              </w:rPr>
            </w:pPr>
            <w:r>
              <w:rPr>
                <w:rFonts w:asciiTheme="majorHAnsi" w:hAnsiTheme="majorHAnsi" w:cstheme="majorHAnsi"/>
                <w:color w:val="000000"/>
                <w:sz w:val="20"/>
                <w:szCs w:val="20"/>
              </w:rPr>
              <w:t>157.500,00</w:t>
            </w:r>
          </w:p>
        </w:tc>
        <w:tc>
          <w:tcPr>
            <w:tcW w:w="745" w:type="pct"/>
          </w:tcPr>
          <w:p w14:paraId="6B6AACB8" w14:textId="4ECA26A2" w:rsidR="006C24F6" w:rsidRPr="00976C43" w:rsidRDefault="006C24F6">
            <w:pPr>
              <w:jc w:val="right"/>
              <w:rPr>
                <w:rFonts w:asciiTheme="majorHAnsi" w:hAnsiTheme="majorHAnsi" w:cstheme="majorHAnsi"/>
                <w:color w:val="000000"/>
                <w:sz w:val="20"/>
                <w:szCs w:val="20"/>
              </w:rPr>
            </w:pPr>
            <w:r>
              <w:rPr>
                <w:rFonts w:asciiTheme="majorHAnsi" w:hAnsiTheme="majorHAnsi" w:cstheme="majorHAnsi"/>
                <w:color w:val="000000"/>
                <w:sz w:val="20"/>
                <w:szCs w:val="20"/>
              </w:rPr>
              <w:t>157.500,00</w:t>
            </w:r>
          </w:p>
        </w:tc>
        <w:tc>
          <w:tcPr>
            <w:tcW w:w="745" w:type="pct"/>
            <w:shd w:val="clear" w:color="auto" w:fill="auto"/>
            <w:vAlign w:val="center"/>
          </w:tcPr>
          <w:p w14:paraId="3571C03C" w14:textId="3C3901F3" w:rsidR="006C24F6" w:rsidRPr="00976C43" w:rsidRDefault="006C24F6">
            <w:pPr>
              <w:jc w:val="right"/>
              <w:rPr>
                <w:rFonts w:asciiTheme="majorHAnsi" w:hAnsiTheme="majorHAnsi" w:cstheme="majorHAnsi"/>
                <w:color w:val="000000"/>
                <w:sz w:val="20"/>
                <w:szCs w:val="20"/>
              </w:rPr>
            </w:pPr>
            <w:r>
              <w:rPr>
                <w:rFonts w:asciiTheme="majorHAnsi" w:hAnsiTheme="majorHAnsi" w:cstheme="majorHAnsi"/>
                <w:color w:val="000000"/>
                <w:sz w:val="20"/>
                <w:szCs w:val="20"/>
              </w:rPr>
              <w:t>157.437,54</w:t>
            </w:r>
          </w:p>
        </w:tc>
        <w:tc>
          <w:tcPr>
            <w:tcW w:w="745" w:type="pct"/>
            <w:shd w:val="clear" w:color="auto" w:fill="auto"/>
            <w:vAlign w:val="center"/>
          </w:tcPr>
          <w:p w14:paraId="67E880C8" w14:textId="720C8CBC" w:rsidR="006C24F6" w:rsidRPr="00976C43" w:rsidRDefault="006C24F6">
            <w:pPr>
              <w:jc w:val="right"/>
              <w:rPr>
                <w:rFonts w:asciiTheme="majorHAnsi" w:hAnsiTheme="majorHAnsi" w:cstheme="majorHAnsi"/>
                <w:color w:val="000000"/>
                <w:sz w:val="20"/>
                <w:szCs w:val="20"/>
              </w:rPr>
            </w:pPr>
            <w:r>
              <w:rPr>
                <w:rFonts w:asciiTheme="majorHAnsi" w:hAnsiTheme="majorHAnsi" w:cstheme="majorHAnsi"/>
                <w:color w:val="000000"/>
                <w:sz w:val="20"/>
                <w:szCs w:val="20"/>
              </w:rPr>
              <w:t>%100</w:t>
            </w:r>
          </w:p>
        </w:tc>
        <w:tc>
          <w:tcPr>
            <w:tcW w:w="744" w:type="pct"/>
            <w:shd w:val="clear" w:color="auto" w:fill="auto"/>
            <w:vAlign w:val="center"/>
          </w:tcPr>
          <w:p w14:paraId="5DA16154" w14:textId="20042F54" w:rsidR="006C24F6" w:rsidRPr="00976C43" w:rsidRDefault="006C24F6" w:rsidP="00502266">
            <w:pPr>
              <w:jc w:val="center"/>
              <w:rPr>
                <w:rFonts w:asciiTheme="majorHAnsi" w:hAnsiTheme="majorHAnsi" w:cstheme="majorHAnsi"/>
                <w:b/>
                <w:bCs/>
                <w:color w:val="FFFFFF"/>
                <w:sz w:val="20"/>
                <w:szCs w:val="20"/>
              </w:rPr>
            </w:pPr>
          </w:p>
        </w:tc>
      </w:tr>
      <w:tr w:rsidR="00502266" w:rsidRPr="00976C43" w14:paraId="7540E198" w14:textId="497FDE72" w:rsidTr="006C24F6">
        <w:trPr>
          <w:trHeight w:val="482"/>
          <w:jc w:val="center"/>
        </w:trPr>
        <w:tc>
          <w:tcPr>
            <w:tcW w:w="1277" w:type="pct"/>
            <w:shd w:val="clear" w:color="auto" w:fill="auto"/>
            <w:vAlign w:val="center"/>
            <w:hideMark/>
          </w:tcPr>
          <w:p w14:paraId="459CFBF1" w14:textId="42DCF1E3" w:rsidR="00502266" w:rsidRPr="00976C43" w:rsidRDefault="00502266" w:rsidP="00502266">
            <w:pPr>
              <w:rPr>
                <w:rFonts w:asciiTheme="majorHAnsi" w:hAnsiTheme="majorHAnsi" w:cstheme="majorHAnsi"/>
                <w:b/>
                <w:bCs/>
                <w:color w:val="000000"/>
                <w:sz w:val="20"/>
                <w:szCs w:val="20"/>
              </w:rPr>
            </w:pPr>
            <w:r w:rsidRPr="00976C43">
              <w:rPr>
                <w:rFonts w:asciiTheme="majorHAnsi" w:hAnsiTheme="majorHAnsi" w:cstheme="majorHAnsi"/>
                <w:b/>
                <w:bCs/>
                <w:color w:val="000000"/>
                <w:sz w:val="20"/>
                <w:szCs w:val="20"/>
              </w:rPr>
              <w:t>05. Cari Transferler</w:t>
            </w:r>
          </w:p>
        </w:tc>
        <w:tc>
          <w:tcPr>
            <w:tcW w:w="745" w:type="pct"/>
            <w:shd w:val="clear" w:color="auto" w:fill="auto"/>
            <w:vAlign w:val="center"/>
          </w:tcPr>
          <w:p w14:paraId="327A183B" w14:textId="71C03ED9" w:rsidR="00502266" w:rsidRPr="00976C43" w:rsidRDefault="00502266">
            <w:pPr>
              <w:jc w:val="right"/>
              <w:rPr>
                <w:rFonts w:asciiTheme="majorHAnsi" w:hAnsiTheme="majorHAnsi" w:cstheme="majorHAnsi"/>
                <w:color w:val="000000"/>
                <w:sz w:val="20"/>
                <w:szCs w:val="20"/>
              </w:rPr>
            </w:pPr>
          </w:p>
        </w:tc>
        <w:tc>
          <w:tcPr>
            <w:tcW w:w="745" w:type="pct"/>
          </w:tcPr>
          <w:p w14:paraId="6994BA1A" w14:textId="77777777" w:rsidR="00502266" w:rsidRPr="00976C43" w:rsidRDefault="00502266">
            <w:pPr>
              <w:jc w:val="right"/>
              <w:rPr>
                <w:rFonts w:asciiTheme="majorHAnsi" w:hAnsiTheme="majorHAnsi" w:cstheme="majorHAnsi"/>
                <w:color w:val="000000"/>
                <w:sz w:val="20"/>
                <w:szCs w:val="20"/>
              </w:rPr>
            </w:pPr>
          </w:p>
        </w:tc>
        <w:tc>
          <w:tcPr>
            <w:tcW w:w="745" w:type="pct"/>
            <w:shd w:val="clear" w:color="auto" w:fill="auto"/>
            <w:vAlign w:val="center"/>
          </w:tcPr>
          <w:p w14:paraId="11005472" w14:textId="767109DF" w:rsidR="00502266" w:rsidRPr="00976C43" w:rsidRDefault="00502266">
            <w:pPr>
              <w:jc w:val="right"/>
              <w:rPr>
                <w:rFonts w:asciiTheme="majorHAnsi" w:hAnsiTheme="majorHAnsi" w:cstheme="majorHAnsi"/>
                <w:color w:val="000000"/>
                <w:sz w:val="20"/>
                <w:szCs w:val="20"/>
              </w:rPr>
            </w:pPr>
          </w:p>
        </w:tc>
        <w:tc>
          <w:tcPr>
            <w:tcW w:w="745" w:type="pct"/>
            <w:shd w:val="clear" w:color="auto" w:fill="auto"/>
            <w:vAlign w:val="center"/>
          </w:tcPr>
          <w:p w14:paraId="54B4580E" w14:textId="2B88CF42" w:rsidR="00502266" w:rsidRPr="00976C43" w:rsidRDefault="00502266">
            <w:pPr>
              <w:jc w:val="right"/>
              <w:rPr>
                <w:rFonts w:asciiTheme="majorHAnsi" w:hAnsiTheme="majorHAnsi" w:cstheme="majorHAnsi"/>
                <w:color w:val="000000"/>
                <w:sz w:val="20"/>
                <w:szCs w:val="20"/>
              </w:rPr>
            </w:pPr>
          </w:p>
        </w:tc>
        <w:tc>
          <w:tcPr>
            <w:tcW w:w="744" w:type="pct"/>
            <w:shd w:val="clear" w:color="auto" w:fill="auto"/>
            <w:vAlign w:val="center"/>
          </w:tcPr>
          <w:p w14:paraId="25A2E53B" w14:textId="3324F2F1" w:rsidR="00502266" w:rsidRPr="00976C43" w:rsidRDefault="00502266" w:rsidP="00502266">
            <w:pPr>
              <w:jc w:val="center"/>
              <w:rPr>
                <w:rFonts w:asciiTheme="majorHAnsi" w:hAnsiTheme="majorHAnsi" w:cstheme="majorHAnsi"/>
                <w:b/>
                <w:bCs/>
                <w:color w:val="FFFFFF"/>
                <w:sz w:val="20"/>
                <w:szCs w:val="20"/>
              </w:rPr>
            </w:pPr>
          </w:p>
        </w:tc>
      </w:tr>
      <w:tr w:rsidR="00502266" w:rsidRPr="00976C43" w14:paraId="6048F6EE" w14:textId="25682887" w:rsidTr="006C24F6">
        <w:trPr>
          <w:trHeight w:val="482"/>
          <w:jc w:val="center"/>
        </w:trPr>
        <w:tc>
          <w:tcPr>
            <w:tcW w:w="1277" w:type="pct"/>
            <w:shd w:val="clear" w:color="auto" w:fill="auto"/>
            <w:vAlign w:val="center"/>
            <w:hideMark/>
          </w:tcPr>
          <w:p w14:paraId="551B8A44" w14:textId="7D32D591" w:rsidR="00502266" w:rsidRPr="00976C43" w:rsidRDefault="00502266" w:rsidP="00502266">
            <w:pPr>
              <w:rPr>
                <w:rFonts w:asciiTheme="majorHAnsi" w:hAnsiTheme="majorHAnsi" w:cstheme="majorHAnsi"/>
                <w:b/>
                <w:bCs/>
                <w:color w:val="000000"/>
                <w:sz w:val="20"/>
                <w:szCs w:val="20"/>
              </w:rPr>
            </w:pPr>
            <w:r w:rsidRPr="00976C43">
              <w:rPr>
                <w:rFonts w:asciiTheme="majorHAnsi" w:hAnsiTheme="majorHAnsi" w:cstheme="majorHAnsi"/>
                <w:b/>
                <w:bCs/>
                <w:color w:val="000000"/>
                <w:sz w:val="20"/>
                <w:szCs w:val="20"/>
              </w:rPr>
              <w:t>06. Sermaye Giderleri</w:t>
            </w:r>
          </w:p>
        </w:tc>
        <w:tc>
          <w:tcPr>
            <w:tcW w:w="745" w:type="pct"/>
            <w:shd w:val="clear" w:color="auto" w:fill="auto"/>
            <w:vAlign w:val="center"/>
          </w:tcPr>
          <w:p w14:paraId="1C942AE5" w14:textId="6F385948" w:rsidR="00502266" w:rsidRPr="00976C43" w:rsidRDefault="00502266">
            <w:pPr>
              <w:jc w:val="right"/>
              <w:rPr>
                <w:rFonts w:asciiTheme="majorHAnsi" w:hAnsiTheme="majorHAnsi" w:cstheme="majorHAnsi"/>
                <w:color w:val="000000"/>
                <w:sz w:val="20"/>
                <w:szCs w:val="20"/>
              </w:rPr>
            </w:pPr>
          </w:p>
        </w:tc>
        <w:tc>
          <w:tcPr>
            <w:tcW w:w="745" w:type="pct"/>
          </w:tcPr>
          <w:p w14:paraId="6A05FC7E" w14:textId="77777777" w:rsidR="00502266" w:rsidRPr="00976C43" w:rsidRDefault="00502266">
            <w:pPr>
              <w:jc w:val="right"/>
              <w:rPr>
                <w:rFonts w:asciiTheme="majorHAnsi" w:hAnsiTheme="majorHAnsi" w:cstheme="majorHAnsi"/>
                <w:color w:val="000000"/>
                <w:sz w:val="20"/>
                <w:szCs w:val="20"/>
              </w:rPr>
            </w:pPr>
          </w:p>
        </w:tc>
        <w:tc>
          <w:tcPr>
            <w:tcW w:w="745" w:type="pct"/>
            <w:shd w:val="clear" w:color="auto" w:fill="auto"/>
            <w:vAlign w:val="center"/>
          </w:tcPr>
          <w:p w14:paraId="7B3E6503" w14:textId="09B46EA9" w:rsidR="00502266" w:rsidRPr="00976C43" w:rsidRDefault="00502266">
            <w:pPr>
              <w:jc w:val="right"/>
              <w:rPr>
                <w:rFonts w:asciiTheme="majorHAnsi" w:hAnsiTheme="majorHAnsi" w:cstheme="majorHAnsi"/>
                <w:color w:val="000000"/>
                <w:sz w:val="20"/>
                <w:szCs w:val="20"/>
              </w:rPr>
            </w:pPr>
          </w:p>
        </w:tc>
        <w:tc>
          <w:tcPr>
            <w:tcW w:w="745" w:type="pct"/>
            <w:shd w:val="clear" w:color="auto" w:fill="auto"/>
            <w:vAlign w:val="center"/>
          </w:tcPr>
          <w:p w14:paraId="23B60B6B" w14:textId="3837F631" w:rsidR="00502266" w:rsidRPr="00976C43" w:rsidRDefault="00502266">
            <w:pPr>
              <w:jc w:val="right"/>
              <w:rPr>
                <w:rFonts w:asciiTheme="majorHAnsi" w:hAnsiTheme="majorHAnsi" w:cstheme="majorHAnsi"/>
                <w:color w:val="000000"/>
                <w:sz w:val="20"/>
                <w:szCs w:val="20"/>
              </w:rPr>
            </w:pPr>
          </w:p>
        </w:tc>
        <w:tc>
          <w:tcPr>
            <w:tcW w:w="744" w:type="pct"/>
            <w:shd w:val="clear" w:color="auto" w:fill="auto"/>
            <w:vAlign w:val="center"/>
          </w:tcPr>
          <w:p w14:paraId="19E0CDEF" w14:textId="7737F17B" w:rsidR="00502266" w:rsidRPr="00976C43" w:rsidRDefault="00502266" w:rsidP="00502266">
            <w:pPr>
              <w:jc w:val="center"/>
              <w:rPr>
                <w:rFonts w:asciiTheme="majorHAnsi" w:hAnsiTheme="majorHAnsi" w:cstheme="majorHAnsi"/>
                <w:b/>
                <w:bCs/>
                <w:color w:val="FFFFFF"/>
                <w:sz w:val="20"/>
                <w:szCs w:val="20"/>
              </w:rPr>
            </w:pPr>
          </w:p>
        </w:tc>
      </w:tr>
      <w:tr w:rsidR="00502266" w:rsidRPr="00976C43" w14:paraId="77DF87B5" w14:textId="78D9BA08" w:rsidTr="006C24F6">
        <w:trPr>
          <w:trHeight w:val="482"/>
          <w:jc w:val="center"/>
        </w:trPr>
        <w:tc>
          <w:tcPr>
            <w:tcW w:w="1277" w:type="pct"/>
            <w:shd w:val="clear" w:color="000000" w:fill="002060"/>
            <w:vAlign w:val="center"/>
            <w:hideMark/>
          </w:tcPr>
          <w:p w14:paraId="6A35EFA3" w14:textId="77777777" w:rsidR="00502266" w:rsidRPr="00976C43" w:rsidRDefault="00502266">
            <w:pPr>
              <w:jc w:val="both"/>
              <w:rPr>
                <w:rFonts w:asciiTheme="majorHAnsi" w:hAnsiTheme="majorHAnsi" w:cstheme="majorHAnsi"/>
                <w:b/>
                <w:bCs/>
                <w:color w:val="FFFFFF"/>
                <w:sz w:val="20"/>
                <w:szCs w:val="20"/>
              </w:rPr>
            </w:pPr>
            <w:r w:rsidRPr="00976C43">
              <w:rPr>
                <w:rFonts w:asciiTheme="majorHAnsi" w:hAnsiTheme="majorHAnsi" w:cstheme="majorHAnsi"/>
                <w:b/>
                <w:bCs/>
                <w:color w:val="FFFFFF"/>
                <w:sz w:val="20"/>
                <w:szCs w:val="20"/>
              </w:rPr>
              <w:t>T0PLAM</w:t>
            </w:r>
          </w:p>
        </w:tc>
        <w:tc>
          <w:tcPr>
            <w:tcW w:w="745" w:type="pct"/>
            <w:shd w:val="clear" w:color="000000" w:fill="002060"/>
            <w:vAlign w:val="center"/>
          </w:tcPr>
          <w:p w14:paraId="32371EA0" w14:textId="1365B27A" w:rsidR="00502266" w:rsidRPr="00976C43" w:rsidRDefault="00502266">
            <w:pPr>
              <w:jc w:val="right"/>
              <w:rPr>
                <w:rFonts w:asciiTheme="majorHAnsi" w:hAnsiTheme="majorHAnsi" w:cstheme="majorHAnsi"/>
                <w:b/>
                <w:bCs/>
                <w:color w:val="FFFFFF"/>
                <w:sz w:val="20"/>
                <w:szCs w:val="20"/>
              </w:rPr>
            </w:pPr>
          </w:p>
        </w:tc>
        <w:tc>
          <w:tcPr>
            <w:tcW w:w="745" w:type="pct"/>
            <w:shd w:val="clear" w:color="000000" w:fill="002060"/>
          </w:tcPr>
          <w:p w14:paraId="5E39A982" w14:textId="77777777" w:rsidR="00502266" w:rsidRPr="00976C43" w:rsidRDefault="00502266">
            <w:pPr>
              <w:jc w:val="right"/>
              <w:rPr>
                <w:rFonts w:asciiTheme="majorHAnsi" w:hAnsiTheme="majorHAnsi" w:cstheme="majorHAnsi"/>
                <w:b/>
                <w:bCs/>
                <w:color w:val="FFFFFF"/>
                <w:sz w:val="20"/>
                <w:szCs w:val="20"/>
              </w:rPr>
            </w:pPr>
          </w:p>
        </w:tc>
        <w:tc>
          <w:tcPr>
            <w:tcW w:w="745" w:type="pct"/>
            <w:shd w:val="clear" w:color="000000" w:fill="002060"/>
            <w:vAlign w:val="center"/>
          </w:tcPr>
          <w:p w14:paraId="079EB4DF" w14:textId="02B46956" w:rsidR="00502266" w:rsidRPr="00976C43" w:rsidRDefault="00502266">
            <w:pPr>
              <w:jc w:val="right"/>
              <w:rPr>
                <w:rFonts w:asciiTheme="majorHAnsi" w:hAnsiTheme="majorHAnsi" w:cstheme="majorHAnsi"/>
                <w:b/>
                <w:bCs/>
                <w:color w:val="FFFFFF"/>
                <w:sz w:val="20"/>
                <w:szCs w:val="20"/>
              </w:rPr>
            </w:pPr>
          </w:p>
        </w:tc>
        <w:tc>
          <w:tcPr>
            <w:tcW w:w="745" w:type="pct"/>
            <w:shd w:val="clear" w:color="000000" w:fill="002060"/>
            <w:vAlign w:val="center"/>
          </w:tcPr>
          <w:p w14:paraId="6E8D9332" w14:textId="4DCDA841" w:rsidR="00502266" w:rsidRPr="00976C43" w:rsidRDefault="00502266">
            <w:pPr>
              <w:jc w:val="right"/>
              <w:rPr>
                <w:rFonts w:asciiTheme="majorHAnsi" w:hAnsiTheme="majorHAnsi" w:cstheme="majorHAnsi"/>
                <w:b/>
                <w:bCs/>
                <w:color w:val="FFFFFF"/>
                <w:sz w:val="20"/>
                <w:szCs w:val="20"/>
              </w:rPr>
            </w:pPr>
          </w:p>
        </w:tc>
        <w:tc>
          <w:tcPr>
            <w:tcW w:w="744" w:type="pct"/>
            <w:shd w:val="clear" w:color="000000" w:fill="002060"/>
            <w:vAlign w:val="center"/>
          </w:tcPr>
          <w:p w14:paraId="4854CA3E" w14:textId="5FC61983" w:rsidR="00502266" w:rsidRPr="00976C43" w:rsidRDefault="00502266" w:rsidP="00502266">
            <w:pPr>
              <w:jc w:val="center"/>
              <w:rPr>
                <w:rFonts w:asciiTheme="majorHAnsi" w:hAnsiTheme="majorHAnsi" w:cstheme="majorHAnsi"/>
                <w:b/>
                <w:bCs/>
                <w:color w:val="FFFFFF"/>
                <w:sz w:val="20"/>
                <w:szCs w:val="20"/>
              </w:rPr>
            </w:pPr>
          </w:p>
        </w:tc>
      </w:tr>
    </w:tbl>
    <w:p w14:paraId="63481124" w14:textId="77777777" w:rsidR="00502266" w:rsidRDefault="00502266" w:rsidP="00502266">
      <w:pPr>
        <w:ind w:right="128"/>
        <w:rPr>
          <w:b/>
          <w:spacing w:val="-4"/>
          <w:sz w:val="22"/>
          <w:szCs w:val="28"/>
        </w:rPr>
      </w:pPr>
    </w:p>
    <w:p w14:paraId="30240773" w14:textId="37939FCB" w:rsidR="00502266" w:rsidRDefault="00502266" w:rsidP="00976C43">
      <w:pPr>
        <w:ind w:right="128" w:hanging="426"/>
      </w:pPr>
      <w:r w:rsidRPr="00296656">
        <w:rPr>
          <w:b/>
          <w:spacing w:val="-4"/>
          <w:sz w:val="22"/>
          <w:szCs w:val="28"/>
        </w:rPr>
        <w:t xml:space="preserve">Tablo </w:t>
      </w:r>
      <w:r w:rsidR="00115651">
        <w:rPr>
          <w:b/>
          <w:spacing w:val="-4"/>
          <w:sz w:val="22"/>
          <w:szCs w:val="28"/>
        </w:rPr>
        <w:t>23</w:t>
      </w:r>
      <w:r w:rsidR="00D67479">
        <w:rPr>
          <w:b/>
          <w:spacing w:val="-4"/>
          <w:sz w:val="22"/>
          <w:szCs w:val="28"/>
        </w:rPr>
        <w:t>:</w:t>
      </w:r>
      <w:r>
        <w:rPr>
          <w:b/>
          <w:spacing w:val="-4"/>
          <w:sz w:val="22"/>
          <w:szCs w:val="28"/>
        </w:rPr>
        <w:t xml:space="preserve"> 2021 Yılı Bütçesinin</w:t>
      </w:r>
      <w:r w:rsidRPr="00296656">
        <w:rPr>
          <w:b/>
          <w:spacing w:val="-4"/>
          <w:sz w:val="22"/>
          <w:szCs w:val="28"/>
        </w:rPr>
        <w:t xml:space="preserve"> </w:t>
      </w:r>
      <w:r>
        <w:rPr>
          <w:b/>
          <w:spacing w:val="-4"/>
          <w:sz w:val="22"/>
          <w:szCs w:val="28"/>
        </w:rPr>
        <w:t>Ekonomik Sınıflandırmanın İkinci Düzeyine Göre Gerçekleşmesi</w:t>
      </w:r>
    </w:p>
    <w:tbl>
      <w:tblPr>
        <w:tblW w:w="9886" w:type="dxa"/>
        <w:tblInd w:w="-426" w:type="dxa"/>
        <w:tblCellMar>
          <w:left w:w="70" w:type="dxa"/>
          <w:right w:w="70" w:type="dxa"/>
        </w:tblCellMar>
        <w:tblLook w:val="04A0" w:firstRow="1" w:lastRow="0" w:firstColumn="1" w:lastColumn="0" w:noHBand="0" w:noVBand="1"/>
      </w:tblPr>
      <w:tblGrid>
        <w:gridCol w:w="3886"/>
        <w:gridCol w:w="1500"/>
        <w:gridCol w:w="1500"/>
        <w:gridCol w:w="1500"/>
        <w:gridCol w:w="1500"/>
      </w:tblGrid>
      <w:tr w:rsidR="00502266" w14:paraId="3E086228" w14:textId="77777777" w:rsidTr="001B175B">
        <w:trPr>
          <w:trHeight w:val="732"/>
        </w:trPr>
        <w:tc>
          <w:tcPr>
            <w:tcW w:w="3886" w:type="dxa"/>
            <w:tcBorders>
              <w:top w:val="nil"/>
              <w:left w:val="nil"/>
              <w:bottom w:val="nil"/>
              <w:right w:val="single" w:sz="4" w:space="0" w:color="FFFFFF"/>
            </w:tcBorders>
            <w:shd w:val="clear" w:color="000000" w:fill="002060"/>
            <w:vAlign w:val="center"/>
            <w:hideMark/>
          </w:tcPr>
          <w:p w14:paraId="6755255E" w14:textId="77777777" w:rsidR="00502266" w:rsidRDefault="00502266">
            <w:pPr>
              <w:jc w:val="center"/>
              <w:rPr>
                <w:rFonts w:ascii="Calibri" w:hAnsi="Calibri" w:cs="Calibri"/>
                <w:b/>
                <w:bCs/>
                <w:color w:val="FFFFFF"/>
                <w:sz w:val="22"/>
                <w:szCs w:val="22"/>
              </w:rPr>
            </w:pPr>
            <w:r>
              <w:rPr>
                <w:rFonts w:ascii="Calibri" w:hAnsi="Calibri" w:cs="Calibri"/>
                <w:b/>
                <w:bCs/>
                <w:color w:val="FFFFFF"/>
                <w:sz w:val="22"/>
                <w:szCs w:val="22"/>
              </w:rPr>
              <w:t>(Ekonomik Sınıflandırma</w:t>
            </w:r>
            <w:r>
              <w:rPr>
                <w:rFonts w:ascii="Calibri" w:hAnsi="Calibri" w:cs="Calibri"/>
                <w:color w:val="FFFFFF"/>
                <w:sz w:val="22"/>
                <w:szCs w:val="22"/>
              </w:rPr>
              <w:t>)</w:t>
            </w:r>
          </w:p>
        </w:tc>
        <w:tc>
          <w:tcPr>
            <w:tcW w:w="1500" w:type="dxa"/>
            <w:tcBorders>
              <w:top w:val="nil"/>
              <w:left w:val="nil"/>
              <w:bottom w:val="nil"/>
              <w:right w:val="single" w:sz="4" w:space="0" w:color="FFFFFF"/>
            </w:tcBorders>
            <w:shd w:val="clear" w:color="000000" w:fill="002060"/>
            <w:vAlign w:val="center"/>
            <w:hideMark/>
          </w:tcPr>
          <w:p w14:paraId="48877E36" w14:textId="77777777" w:rsidR="00502266" w:rsidRDefault="00502266">
            <w:pPr>
              <w:jc w:val="center"/>
              <w:rPr>
                <w:rFonts w:ascii="Calibri" w:hAnsi="Calibri" w:cs="Calibri"/>
                <w:b/>
                <w:bCs/>
                <w:color w:val="FFFFFF"/>
                <w:sz w:val="19"/>
                <w:szCs w:val="19"/>
              </w:rPr>
            </w:pPr>
            <w:r>
              <w:rPr>
                <w:rFonts w:ascii="Calibri" w:hAnsi="Calibri" w:cs="Calibri"/>
                <w:b/>
                <w:bCs/>
                <w:color w:val="FFFFFF"/>
                <w:sz w:val="19"/>
                <w:szCs w:val="19"/>
              </w:rPr>
              <w:t>KBÖ</w:t>
            </w:r>
            <w:r>
              <w:rPr>
                <w:rFonts w:ascii="Calibri" w:hAnsi="Calibri" w:cs="Calibri"/>
                <w:b/>
                <w:bCs/>
                <w:color w:val="FFFFFF"/>
                <w:sz w:val="19"/>
                <w:szCs w:val="19"/>
              </w:rPr>
              <w:br/>
              <w:t>(1)</w:t>
            </w:r>
          </w:p>
        </w:tc>
        <w:tc>
          <w:tcPr>
            <w:tcW w:w="1500" w:type="dxa"/>
            <w:tcBorders>
              <w:top w:val="nil"/>
              <w:left w:val="nil"/>
              <w:bottom w:val="nil"/>
              <w:right w:val="single" w:sz="4" w:space="0" w:color="FFFFFF"/>
            </w:tcBorders>
            <w:shd w:val="clear" w:color="000000" w:fill="002060"/>
            <w:vAlign w:val="center"/>
            <w:hideMark/>
          </w:tcPr>
          <w:p w14:paraId="1101A926" w14:textId="77777777" w:rsidR="00502266" w:rsidRDefault="00502266">
            <w:pPr>
              <w:jc w:val="center"/>
              <w:rPr>
                <w:rFonts w:ascii="Calibri" w:hAnsi="Calibri" w:cs="Calibri"/>
                <w:b/>
                <w:bCs/>
                <w:color w:val="FFFFFF"/>
                <w:sz w:val="19"/>
                <w:szCs w:val="19"/>
              </w:rPr>
            </w:pPr>
            <w:r>
              <w:rPr>
                <w:rFonts w:ascii="Calibri" w:hAnsi="Calibri" w:cs="Calibri"/>
                <w:b/>
                <w:bCs/>
                <w:color w:val="FFFFFF"/>
                <w:sz w:val="19"/>
                <w:szCs w:val="19"/>
              </w:rPr>
              <w:t xml:space="preserve">TOPLAM ÖDENEK </w:t>
            </w:r>
            <w:r>
              <w:rPr>
                <w:rFonts w:ascii="Calibri" w:hAnsi="Calibri" w:cs="Calibri"/>
                <w:b/>
                <w:bCs/>
                <w:color w:val="FFFFFF"/>
                <w:sz w:val="19"/>
                <w:szCs w:val="19"/>
              </w:rPr>
              <w:br/>
              <w:t>(2)</w:t>
            </w:r>
          </w:p>
        </w:tc>
        <w:tc>
          <w:tcPr>
            <w:tcW w:w="1500" w:type="dxa"/>
            <w:tcBorders>
              <w:top w:val="nil"/>
              <w:left w:val="nil"/>
              <w:bottom w:val="nil"/>
              <w:right w:val="single" w:sz="4" w:space="0" w:color="FFFFFF"/>
            </w:tcBorders>
            <w:shd w:val="clear" w:color="000000" w:fill="002060"/>
            <w:vAlign w:val="center"/>
            <w:hideMark/>
          </w:tcPr>
          <w:p w14:paraId="07C2CDE1" w14:textId="77777777" w:rsidR="00502266" w:rsidRDefault="00502266">
            <w:pPr>
              <w:jc w:val="center"/>
              <w:rPr>
                <w:rFonts w:ascii="Calibri" w:hAnsi="Calibri" w:cs="Calibri"/>
                <w:b/>
                <w:bCs/>
                <w:color w:val="FFFFFF"/>
                <w:sz w:val="19"/>
                <w:szCs w:val="19"/>
              </w:rPr>
            </w:pPr>
            <w:r>
              <w:rPr>
                <w:rFonts w:ascii="Calibri" w:hAnsi="Calibri" w:cs="Calibri"/>
                <w:b/>
                <w:bCs/>
                <w:color w:val="FFFFFF"/>
                <w:sz w:val="19"/>
                <w:szCs w:val="19"/>
              </w:rPr>
              <w:t xml:space="preserve">HARCAMA </w:t>
            </w:r>
            <w:r>
              <w:rPr>
                <w:rFonts w:ascii="Calibri" w:hAnsi="Calibri" w:cs="Calibri"/>
                <w:b/>
                <w:bCs/>
                <w:color w:val="FFFFFF"/>
                <w:sz w:val="19"/>
                <w:szCs w:val="19"/>
              </w:rPr>
              <w:br/>
              <w:t>(3)</w:t>
            </w:r>
          </w:p>
        </w:tc>
        <w:tc>
          <w:tcPr>
            <w:tcW w:w="1500" w:type="dxa"/>
            <w:tcBorders>
              <w:top w:val="nil"/>
              <w:left w:val="nil"/>
              <w:bottom w:val="nil"/>
              <w:right w:val="nil"/>
            </w:tcBorders>
            <w:shd w:val="clear" w:color="000000" w:fill="002060"/>
            <w:vAlign w:val="center"/>
            <w:hideMark/>
          </w:tcPr>
          <w:p w14:paraId="5760F79F" w14:textId="77777777" w:rsidR="00502266" w:rsidRDefault="00502266">
            <w:pPr>
              <w:jc w:val="center"/>
              <w:rPr>
                <w:rFonts w:ascii="Calibri" w:hAnsi="Calibri" w:cs="Calibri"/>
                <w:b/>
                <w:bCs/>
                <w:color w:val="FFFFFF"/>
                <w:sz w:val="19"/>
                <w:szCs w:val="19"/>
              </w:rPr>
            </w:pPr>
            <w:r>
              <w:rPr>
                <w:rFonts w:ascii="Calibri" w:hAnsi="Calibri" w:cs="Calibri"/>
                <w:b/>
                <w:bCs/>
                <w:color w:val="FFFFFF"/>
                <w:sz w:val="19"/>
                <w:szCs w:val="19"/>
              </w:rPr>
              <w:t>Oran</w:t>
            </w:r>
            <w:r>
              <w:rPr>
                <w:rFonts w:ascii="Calibri" w:hAnsi="Calibri" w:cs="Calibri"/>
                <w:b/>
                <w:bCs/>
                <w:color w:val="FFFFFF"/>
                <w:sz w:val="19"/>
                <w:szCs w:val="19"/>
              </w:rPr>
              <w:br/>
              <w:t>(3/2)</w:t>
            </w:r>
          </w:p>
        </w:tc>
      </w:tr>
      <w:tr w:rsidR="00502266" w14:paraId="46AEB1DF" w14:textId="77777777" w:rsidTr="001B175B">
        <w:trPr>
          <w:trHeight w:val="315"/>
        </w:trPr>
        <w:tc>
          <w:tcPr>
            <w:tcW w:w="3886" w:type="dxa"/>
            <w:tcBorders>
              <w:top w:val="single" w:sz="8" w:space="0" w:color="0070C0"/>
              <w:left w:val="single" w:sz="8" w:space="0" w:color="0070C0"/>
              <w:bottom w:val="single" w:sz="8" w:space="0" w:color="0070C0"/>
              <w:right w:val="single" w:sz="8" w:space="0" w:color="FFFFFF"/>
            </w:tcBorders>
            <w:shd w:val="clear" w:color="000000" w:fill="0070C0"/>
            <w:vAlign w:val="center"/>
            <w:hideMark/>
          </w:tcPr>
          <w:p w14:paraId="62AA78BD" w14:textId="77777777" w:rsidR="00502266" w:rsidRDefault="00502266">
            <w:pPr>
              <w:rPr>
                <w:rFonts w:ascii="Calibri" w:hAnsi="Calibri" w:cs="Calibri"/>
                <w:b/>
                <w:bCs/>
                <w:color w:val="FFFFFF"/>
                <w:sz w:val="19"/>
                <w:szCs w:val="19"/>
              </w:rPr>
            </w:pPr>
            <w:r>
              <w:rPr>
                <w:rFonts w:ascii="Calibri" w:hAnsi="Calibri" w:cs="Calibri"/>
                <w:b/>
                <w:bCs/>
                <w:color w:val="FFFFFF"/>
                <w:sz w:val="19"/>
                <w:szCs w:val="19"/>
              </w:rPr>
              <w:t>01.Personel Giderleri</w:t>
            </w:r>
          </w:p>
        </w:tc>
        <w:tc>
          <w:tcPr>
            <w:tcW w:w="1500" w:type="dxa"/>
            <w:tcBorders>
              <w:top w:val="single" w:sz="8" w:space="0" w:color="0070C0"/>
              <w:left w:val="nil"/>
              <w:bottom w:val="single" w:sz="8" w:space="0" w:color="0070C0"/>
              <w:right w:val="single" w:sz="8" w:space="0" w:color="FFFFFF"/>
            </w:tcBorders>
            <w:shd w:val="clear" w:color="000000" w:fill="0070C0"/>
            <w:vAlign w:val="center"/>
          </w:tcPr>
          <w:p w14:paraId="40E6CD31" w14:textId="7929FD5C" w:rsidR="00502266" w:rsidRDefault="00502266">
            <w:pPr>
              <w:jc w:val="center"/>
              <w:rPr>
                <w:rFonts w:ascii="Calibri" w:hAnsi="Calibri" w:cs="Calibri"/>
                <w:b/>
                <w:bCs/>
                <w:color w:val="FFFFFF"/>
                <w:sz w:val="18"/>
                <w:szCs w:val="18"/>
              </w:rPr>
            </w:pPr>
          </w:p>
        </w:tc>
        <w:tc>
          <w:tcPr>
            <w:tcW w:w="1500" w:type="dxa"/>
            <w:tcBorders>
              <w:top w:val="single" w:sz="8" w:space="0" w:color="0070C0"/>
              <w:left w:val="nil"/>
              <w:bottom w:val="single" w:sz="8" w:space="0" w:color="0070C0"/>
              <w:right w:val="single" w:sz="8" w:space="0" w:color="FFFFFF"/>
            </w:tcBorders>
            <w:shd w:val="clear" w:color="000000" w:fill="0070C0"/>
            <w:vAlign w:val="center"/>
          </w:tcPr>
          <w:p w14:paraId="715AA52B" w14:textId="19D77180" w:rsidR="00502266" w:rsidRDefault="00502266">
            <w:pPr>
              <w:jc w:val="center"/>
              <w:rPr>
                <w:rFonts w:ascii="Calibri" w:hAnsi="Calibri" w:cs="Calibri"/>
                <w:b/>
                <w:bCs/>
                <w:color w:val="FFFFFF"/>
                <w:sz w:val="19"/>
                <w:szCs w:val="19"/>
              </w:rPr>
            </w:pPr>
          </w:p>
        </w:tc>
        <w:tc>
          <w:tcPr>
            <w:tcW w:w="1500" w:type="dxa"/>
            <w:tcBorders>
              <w:top w:val="single" w:sz="8" w:space="0" w:color="0070C0"/>
              <w:left w:val="nil"/>
              <w:bottom w:val="single" w:sz="8" w:space="0" w:color="0070C0"/>
              <w:right w:val="single" w:sz="8" w:space="0" w:color="FFFFFF"/>
            </w:tcBorders>
            <w:shd w:val="clear" w:color="000000" w:fill="0070C0"/>
            <w:vAlign w:val="center"/>
          </w:tcPr>
          <w:p w14:paraId="3D7F50B1" w14:textId="57C774C4" w:rsidR="00502266" w:rsidRDefault="00502266">
            <w:pPr>
              <w:jc w:val="center"/>
              <w:rPr>
                <w:rFonts w:ascii="Calibri" w:hAnsi="Calibri" w:cs="Calibri"/>
                <w:b/>
                <w:bCs/>
                <w:color w:val="FFFFFF"/>
                <w:sz w:val="19"/>
                <w:szCs w:val="19"/>
              </w:rPr>
            </w:pPr>
          </w:p>
        </w:tc>
        <w:tc>
          <w:tcPr>
            <w:tcW w:w="1500" w:type="dxa"/>
            <w:tcBorders>
              <w:top w:val="single" w:sz="8" w:space="0" w:color="0070C0"/>
              <w:left w:val="nil"/>
              <w:bottom w:val="single" w:sz="8" w:space="0" w:color="0070C0"/>
              <w:right w:val="single" w:sz="8" w:space="0" w:color="0070C0"/>
            </w:tcBorders>
            <w:shd w:val="clear" w:color="000000" w:fill="0070C0"/>
            <w:vAlign w:val="center"/>
          </w:tcPr>
          <w:p w14:paraId="584769B2" w14:textId="3037626B" w:rsidR="00502266" w:rsidRDefault="00502266">
            <w:pPr>
              <w:jc w:val="center"/>
              <w:rPr>
                <w:rFonts w:ascii="Calibri" w:hAnsi="Calibri" w:cs="Calibri"/>
                <w:b/>
                <w:bCs/>
                <w:color w:val="FFFFFF"/>
                <w:sz w:val="19"/>
                <w:szCs w:val="19"/>
              </w:rPr>
            </w:pPr>
          </w:p>
        </w:tc>
      </w:tr>
      <w:tr w:rsidR="006C24F6" w14:paraId="422364F9" w14:textId="77777777" w:rsidTr="00AD7020">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36EA9A8B" w14:textId="77777777" w:rsidR="006C24F6" w:rsidRDefault="006C24F6">
            <w:pPr>
              <w:jc w:val="both"/>
              <w:rPr>
                <w:rFonts w:ascii="Calibri" w:hAnsi="Calibri" w:cs="Calibri"/>
                <w:color w:val="000000"/>
                <w:sz w:val="19"/>
                <w:szCs w:val="19"/>
              </w:rPr>
            </w:pPr>
            <w:r>
              <w:rPr>
                <w:rFonts w:ascii="Calibri" w:hAnsi="Calibri" w:cs="Calibri"/>
                <w:color w:val="000000"/>
                <w:sz w:val="19"/>
                <w:szCs w:val="19"/>
              </w:rPr>
              <w:t>01.1. Memurlar</w:t>
            </w:r>
          </w:p>
        </w:tc>
        <w:tc>
          <w:tcPr>
            <w:tcW w:w="1500" w:type="dxa"/>
            <w:tcBorders>
              <w:top w:val="nil"/>
              <w:left w:val="nil"/>
              <w:bottom w:val="single" w:sz="8" w:space="0" w:color="0070C0"/>
              <w:right w:val="single" w:sz="8" w:space="0" w:color="0070C0"/>
            </w:tcBorders>
            <w:shd w:val="clear" w:color="auto" w:fill="auto"/>
            <w:vAlign w:val="center"/>
          </w:tcPr>
          <w:p w14:paraId="61379ADD" w14:textId="4247D0EA" w:rsidR="006C24F6" w:rsidRDefault="006C24F6">
            <w:pPr>
              <w:jc w:val="center"/>
              <w:rPr>
                <w:rFonts w:ascii="Calibri" w:hAnsi="Calibri" w:cs="Calibri"/>
                <w:color w:val="000000"/>
                <w:sz w:val="18"/>
                <w:szCs w:val="18"/>
              </w:rPr>
            </w:pPr>
            <w:r>
              <w:rPr>
                <w:rFonts w:asciiTheme="majorHAnsi" w:hAnsiTheme="majorHAnsi" w:cstheme="majorHAnsi"/>
                <w:color w:val="000000"/>
                <w:sz w:val="20"/>
                <w:szCs w:val="20"/>
              </w:rPr>
              <w:t>468.000,00</w:t>
            </w:r>
          </w:p>
        </w:tc>
        <w:tc>
          <w:tcPr>
            <w:tcW w:w="1500" w:type="dxa"/>
            <w:tcBorders>
              <w:top w:val="nil"/>
              <w:left w:val="nil"/>
              <w:bottom w:val="single" w:sz="8" w:space="0" w:color="0070C0"/>
              <w:right w:val="single" w:sz="8" w:space="0" w:color="0070C0"/>
            </w:tcBorders>
            <w:shd w:val="clear" w:color="auto" w:fill="auto"/>
          </w:tcPr>
          <w:p w14:paraId="2D3CFE5B" w14:textId="58266890" w:rsidR="006C24F6" w:rsidRDefault="006C24F6">
            <w:pPr>
              <w:jc w:val="center"/>
              <w:rPr>
                <w:rFonts w:ascii="Calibri" w:hAnsi="Calibri" w:cs="Calibri"/>
                <w:color w:val="000000"/>
                <w:sz w:val="19"/>
                <w:szCs w:val="19"/>
              </w:rPr>
            </w:pPr>
            <w:r>
              <w:rPr>
                <w:rFonts w:asciiTheme="majorHAnsi" w:hAnsiTheme="majorHAnsi" w:cstheme="majorHAnsi"/>
                <w:color w:val="000000"/>
                <w:sz w:val="20"/>
                <w:szCs w:val="20"/>
              </w:rPr>
              <w:t>468.000,00</w:t>
            </w:r>
          </w:p>
        </w:tc>
        <w:tc>
          <w:tcPr>
            <w:tcW w:w="1500" w:type="dxa"/>
            <w:tcBorders>
              <w:top w:val="nil"/>
              <w:left w:val="nil"/>
              <w:bottom w:val="single" w:sz="8" w:space="0" w:color="0070C0"/>
              <w:right w:val="single" w:sz="8" w:space="0" w:color="0070C0"/>
            </w:tcBorders>
            <w:shd w:val="clear" w:color="auto" w:fill="auto"/>
            <w:vAlign w:val="center"/>
          </w:tcPr>
          <w:p w14:paraId="17F6BC62" w14:textId="5486480F" w:rsidR="006C24F6" w:rsidRDefault="006C24F6">
            <w:pPr>
              <w:jc w:val="center"/>
              <w:rPr>
                <w:rFonts w:ascii="Calibri" w:hAnsi="Calibri" w:cs="Calibri"/>
                <w:color w:val="000000"/>
                <w:sz w:val="19"/>
                <w:szCs w:val="19"/>
              </w:rPr>
            </w:pPr>
            <w:r>
              <w:rPr>
                <w:rFonts w:asciiTheme="majorHAnsi" w:hAnsiTheme="majorHAnsi" w:cstheme="majorHAnsi"/>
                <w:color w:val="000000"/>
                <w:sz w:val="20"/>
                <w:szCs w:val="20"/>
              </w:rPr>
              <w:t>1.295.280,04</w:t>
            </w:r>
          </w:p>
        </w:tc>
        <w:tc>
          <w:tcPr>
            <w:tcW w:w="1500" w:type="dxa"/>
            <w:tcBorders>
              <w:top w:val="nil"/>
              <w:left w:val="nil"/>
              <w:bottom w:val="single" w:sz="8" w:space="0" w:color="0070C0"/>
              <w:right w:val="single" w:sz="8" w:space="0" w:color="0070C0"/>
            </w:tcBorders>
            <w:shd w:val="clear" w:color="auto" w:fill="auto"/>
            <w:vAlign w:val="center"/>
          </w:tcPr>
          <w:p w14:paraId="6FA5AE7A" w14:textId="3E8748EE" w:rsidR="006C24F6" w:rsidRDefault="006C24F6">
            <w:pPr>
              <w:jc w:val="center"/>
              <w:rPr>
                <w:rFonts w:ascii="Calibri" w:hAnsi="Calibri" w:cs="Calibri"/>
                <w:color w:val="000000"/>
                <w:sz w:val="19"/>
                <w:szCs w:val="19"/>
              </w:rPr>
            </w:pPr>
            <w:r>
              <w:rPr>
                <w:rFonts w:ascii="Calibri" w:hAnsi="Calibri" w:cs="Calibri"/>
                <w:color w:val="000000"/>
                <w:sz w:val="19"/>
                <w:szCs w:val="19"/>
              </w:rPr>
              <w:t>2.76</w:t>
            </w:r>
          </w:p>
        </w:tc>
      </w:tr>
      <w:tr w:rsidR="00502266" w14:paraId="19DDD47A"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62E5789A"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01.2. Sözleşmeli Personel</w:t>
            </w:r>
          </w:p>
        </w:tc>
        <w:tc>
          <w:tcPr>
            <w:tcW w:w="1500" w:type="dxa"/>
            <w:tcBorders>
              <w:top w:val="nil"/>
              <w:left w:val="nil"/>
              <w:bottom w:val="single" w:sz="8" w:space="0" w:color="0070C0"/>
              <w:right w:val="single" w:sz="8" w:space="0" w:color="0070C0"/>
            </w:tcBorders>
            <w:shd w:val="clear" w:color="auto" w:fill="auto"/>
            <w:vAlign w:val="center"/>
          </w:tcPr>
          <w:p w14:paraId="1850851D" w14:textId="19CCD925" w:rsidR="00502266" w:rsidRDefault="00502266">
            <w:pPr>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14:paraId="640F62DA" w14:textId="1EAE24F7"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3D5043AD" w14:textId="4FCA4B0E"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4B410EB3" w14:textId="0FE498E5" w:rsidR="00502266" w:rsidRDefault="00502266">
            <w:pPr>
              <w:jc w:val="center"/>
              <w:rPr>
                <w:rFonts w:ascii="Calibri" w:hAnsi="Calibri" w:cs="Calibri"/>
                <w:color w:val="000000"/>
                <w:sz w:val="19"/>
                <w:szCs w:val="19"/>
              </w:rPr>
            </w:pPr>
          </w:p>
        </w:tc>
      </w:tr>
      <w:tr w:rsidR="00502266" w14:paraId="0231D43A"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6E2D11ED"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 xml:space="preserve">01.3. </w:t>
            </w:r>
            <w:proofErr w:type="spellStart"/>
            <w:r>
              <w:rPr>
                <w:rFonts w:ascii="Calibri" w:hAnsi="Calibri" w:cs="Calibri"/>
                <w:color w:val="000000"/>
                <w:sz w:val="19"/>
                <w:szCs w:val="19"/>
              </w:rPr>
              <w:t>İşciler</w:t>
            </w:r>
            <w:proofErr w:type="spellEnd"/>
          </w:p>
        </w:tc>
        <w:tc>
          <w:tcPr>
            <w:tcW w:w="1500" w:type="dxa"/>
            <w:tcBorders>
              <w:top w:val="nil"/>
              <w:left w:val="nil"/>
              <w:bottom w:val="single" w:sz="8" w:space="0" w:color="0070C0"/>
              <w:right w:val="single" w:sz="8" w:space="0" w:color="0070C0"/>
            </w:tcBorders>
            <w:shd w:val="clear" w:color="auto" w:fill="auto"/>
            <w:vAlign w:val="center"/>
          </w:tcPr>
          <w:p w14:paraId="5215A77C" w14:textId="60450299" w:rsidR="00502266" w:rsidRDefault="00502266">
            <w:pPr>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14:paraId="23C71997" w14:textId="340FE15A"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282D6BA8" w14:textId="0E5A2A27"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7187CF8A" w14:textId="62B329DF" w:rsidR="00502266" w:rsidRDefault="00502266">
            <w:pPr>
              <w:jc w:val="center"/>
              <w:rPr>
                <w:rFonts w:ascii="Calibri" w:hAnsi="Calibri" w:cs="Calibri"/>
                <w:color w:val="000000"/>
                <w:sz w:val="19"/>
                <w:szCs w:val="19"/>
              </w:rPr>
            </w:pPr>
          </w:p>
        </w:tc>
      </w:tr>
      <w:tr w:rsidR="00502266" w14:paraId="54CABCDD"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4CA7688C"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 xml:space="preserve">01.4. </w:t>
            </w:r>
            <w:proofErr w:type="spellStart"/>
            <w:r>
              <w:rPr>
                <w:rFonts w:ascii="Calibri" w:hAnsi="Calibri" w:cs="Calibri"/>
                <w:color w:val="000000"/>
                <w:sz w:val="19"/>
                <w:szCs w:val="19"/>
              </w:rPr>
              <w:t>Gecici</w:t>
            </w:r>
            <w:proofErr w:type="spellEnd"/>
            <w:r>
              <w:rPr>
                <w:rFonts w:ascii="Calibri" w:hAnsi="Calibri" w:cs="Calibri"/>
                <w:color w:val="000000"/>
                <w:sz w:val="19"/>
                <w:szCs w:val="19"/>
              </w:rPr>
              <w:t xml:space="preserve"> personel</w:t>
            </w:r>
          </w:p>
        </w:tc>
        <w:tc>
          <w:tcPr>
            <w:tcW w:w="1500" w:type="dxa"/>
            <w:tcBorders>
              <w:top w:val="nil"/>
              <w:left w:val="nil"/>
              <w:bottom w:val="single" w:sz="8" w:space="0" w:color="0070C0"/>
              <w:right w:val="single" w:sz="8" w:space="0" w:color="0070C0"/>
            </w:tcBorders>
            <w:shd w:val="clear" w:color="auto" w:fill="auto"/>
            <w:vAlign w:val="center"/>
          </w:tcPr>
          <w:p w14:paraId="4D629488" w14:textId="37373F27" w:rsidR="00502266" w:rsidRDefault="00502266">
            <w:pPr>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14:paraId="59E915CC" w14:textId="4B55D773"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5DF61EA1" w14:textId="518A8D26"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4601F96E" w14:textId="52819DAB" w:rsidR="00502266" w:rsidRDefault="00502266">
            <w:pPr>
              <w:jc w:val="center"/>
              <w:rPr>
                <w:rFonts w:ascii="Calibri" w:hAnsi="Calibri" w:cs="Calibri"/>
                <w:color w:val="000000"/>
                <w:sz w:val="19"/>
                <w:szCs w:val="19"/>
              </w:rPr>
            </w:pPr>
          </w:p>
        </w:tc>
      </w:tr>
      <w:tr w:rsidR="00502266" w14:paraId="6BEA12CE"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00BC4434"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01.5. Diğer Personel</w:t>
            </w:r>
          </w:p>
        </w:tc>
        <w:tc>
          <w:tcPr>
            <w:tcW w:w="1500" w:type="dxa"/>
            <w:tcBorders>
              <w:top w:val="nil"/>
              <w:left w:val="nil"/>
              <w:bottom w:val="single" w:sz="8" w:space="0" w:color="0070C0"/>
              <w:right w:val="single" w:sz="8" w:space="0" w:color="0070C0"/>
            </w:tcBorders>
            <w:shd w:val="clear" w:color="auto" w:fill="auto"/>
            <w:vAlign w:val="center"/>
          </w:tcPr>
          <w:p w14:paraId="5191312B" w14:textId="2195C747" w:rsidR="00502266" w:rsidRDefault="00502266">
            <w:pPr>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14:paraId="4A1813E4" w14:textId="024B6607"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18BFEBE5" w14:textId="5C4C9DB7"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15C97068" w14:textId="5D7E95FB" w:rsidR="00502266" w:rsidRDefault="00502266">
            <w:pPr>
              <w:jc w:val="center"/>
              <w:rPr>
                <w:rFonts w:ascii="Calibri" w:hAnsi="Calibri" w:cs="Calibri"/>
                <w:color w:val="000000"/>
                <w:sz w:val="19"/>
                <w:szCs w:val="19"/>
              </w:rPr>
            </w:pPr>
          </w:p>
        </w:tc>
      </w:tr>
      <w:tr w:rsidR="00502266" w14:paraId="3D4D9F83" w14:textId="77777777" w:rsidTr="001B175B">
        <w:trPr>
          <w:trHeight w:val="315"/>
        </w:trPr>
        <w:tc>
          <w:tcPr>
            <w:tcW w:w="3886" w:type="dxa"/>
            <w:tcBorders>
              <w:top w:val="nil"/>
              <w:left w:val="single" w:sz="8" w:space="0" w:color="0070C0"/>
              <w:bottom w:val="single" w:sz="8" w:space="0" w:color="0070C0"/>
              <w:right w:val="single" w:sz="8" w:space="0" w:color="FFFFFF"/>
            </w:tcBorders>
            <w:shd w:val="clear" w:color="000000" w:fill="0070C0"/>
            <w:vAlign w:val="center"/>
            <w:hideMark/>
          </w:tcPr>
          <w:p w14:paraId="0DE05E8D" w14:textId="77777777" w:rsidR="00502266" w:rsidRDefault="00502266">
            <w:pPr>
              <w:rPr>
                <w:rFonts w:ascii="Calibri" w:hAnsi="Calibri" w:cs="Calibri"/>
                <w:b/>
                <w:bCs/>
                <w:color w:val="FFFFFF"/>
                <w:sz w:val="19"/>
                <w:szCs w:val="19"/>
              </w:rPr>
            </w:pPr>
            <w:r>
              <w:rPr>
                <w:rFonts w:ascii="Calibri" w:hAnsi="Calibri" w:cs="Calibri"/>
                <w:b/>
                <w:bCs/>
                <w:color w:val="FFFFFF"/>
                <w:sz w:val="19"/>
                <w:szCs w:val="19"/>
              </w:rPr>
              <w:t>02.SGK. Dev. Prim. Giderleri</w:t>
            </w:r>
          </w:p>
        </w:tc>
        <w:tc>
          <w:tcPr>
            <w:tcW w:w="1500" w:type="dxa"/>
            <w:tcBorders>
              <w:top w:val="nil"/>
              <w:left w:val="nil"/>
              <w:bottom w:val="single" w:sz="8" w:space="0" w:color="0070C0"/>
              <w:right w:val="single" w:sz="8" w:space="0" w:color="FFFFFF"/>
            </w:tcBorders>
            <w:shd w:val="clear" w:color="000000" w:fill="0070C0"/>
            <w:vAlign w:val="center"/>
          </w:tcPr>
          <w:p w14:paraId="7398087B" w14:textId="768AC900" w:rsidR="00502266" w:rsidRDefault="00502266">
            <w:pPr>
              <w:jc w:val="center"/>
              <w:rPr>
                <w:rFonts w:ascii="Calibri" w:hAnsi="Calibri" w:cs="Calibri"/>
                <w:b/>
                <w:bCs/>
                <w:color w:val="FFFFFF"/>
                <w:sz w:val="18"/>
                <w:szCs w:val="18"/>
              </w:rPr>
            </w:pPr>
          </w:p>
        </w:tc>
        <w:tc>
          <w:tcPr>
            <w:tcW w:w="1500" w:type="dxa"/>
            <w:tcBorders>
              <w:top w:val="nil"/>
              <w:left w:val="nil"/>
              <w:bottom w:val="single" w:sz="8" w:space="0" w:color="0070C0"/>
              <w:right w:val="single" w:sz="8" w:space="0" w:color="FFFFFF"/>
            </w:tcBorders>
            <w:shd w:val="clear" w:color="000000" w:fill="0070C0"/>
            <w:vAlign w:val="center"/>
          </w:tcPr>
          <w:p w14:paraId="2A8A5EE8" w14:textId="6BCB6FBE" w:rsidR="00502266" w:rsidRDefault="00502266">
            <w:pPr>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FFFFFF"/>
            </w:tcBorders>
            <w:shd w:val="clear" w:color="000000" w:fill="0070C0"/>
            <w:vAlign w:val="center"/>
          </w:tcPr>
          <w:p w14:paraId="1967A674" w14:textId="5786DCA4" w:rsidR="00502266" w:rsidRDefault="00502266">
            <w:pPr>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0070C0"/>
            </w:tcBorders>
            <w:shd w:val="clear" w:color="000000" w:fill="0070C0"/>
            <w:vAlign w:val="center"/>
          </w:tcPr>
          <w:p w14:paraId="38695E26" w14:textId="0A0AB322" w:rsidR="00502266" w:rsidRDefault="00502266">
            <w:pPr>
              <w:jc w:val="center"/>
              <w:rPr>
                <w:rFonts w:ascii="Calibri" w:hAnsi="Calibri" w:cs="Calibri"/>
                <w:b/>
                <w:bCs/>
                <w:color w:val="FFFFFF"/>
                <w:sz w:val="19"/>
                <w:szCs w:val="19"/>
              </w:rPr>
            </w:pPr>
          </w:p>
        </w:tc>
      </w:tr>
      <w:tr w:rsidR="006C24F6" w14:paraId="35DACBFB" w14:textId="77777777" w:rsidTr="00AD7020">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65ED37E8" w14:textId="77777777" w:rsidR="006C24F6" w:rsidRDefault="006C24F6">
            <w:pPr>
              <w:jc w:val="both"/>
              <w:rPr>
                <w:rFonts w:ascii="Calibri" w:hAnsi="Calibri" w:cs="Calibri"/>
                <w:color w:val="000000"/>
                <w:sz w:val="19"/>
                <w:szCs w:val="19"/>
              </w:rPr>
            </w:pPr>
            <w:r>
              <w:rPr>
                <w:rFonts w:ascii="Calibri" w:hAnsi="Calibri" w:cs="Calibri"/>
                <w:color w:val="000000"/>
                <w:sz w:val="19"/>
                <w:szCs w:val="19"/>
              </w:rPr>
              <w:t>02.1. Memurlar</w:t>
            </w:r>
          </w:p>
        </w:tc>
        <w:tc>
          <w:tcPr>
            <w:tcW w:w="1500" w:type="dxa"/>
            <w:tcBorders>
              <w:top w:val="nil"/>
              <w:left w:val="nil"/>
              <w:bottom w:val="single" w:sz="8" w:space="0" w:color="0070C0"/>
              <w:right w:val="single" w:sz="8" w:space="0" w:color="0070C0"/>
            </w:tcBorders>
            <w:shd w:val="clear" w:color="auto" w:fill="auto"/>
            <w:vAlign w:val="center"/>
          </w:tcPr>
          <w:p w14:paraId="5886BEE2" w14:textId="00870769" w:rsidR="006C24F6" w:rsidRDefault="006C24F6">
            <w:pPr>
              <w:jc w:val="center"/>
              <w:rPr>
                <w:rFonts w:ascii="Calibri" w:hAnsi="Calibri" w:cs="Calibri"/>
                <w:color w:val="000000"/>
                <w:sz w:val="18"/>
                <w:szCs w:val="18"/>
              </w:rPr>
            </w:pPr>
            <w:r>
              <w:rPr>
                <w:rFonts w:asciiTheme="majorHAnsi" w:hAnsiTheme="majorHAnsi" w:cstheme="majorHAnsi"/>
                <w:color w:val="000000"/>
                <w:sz w:val="20"/>
                <w:szCs w:val="20"/>
              </w:rPr>
              <w:t>67.000,00</w:t>
            </w:r>
          </w:p>
        </w:tc>
        <w:tc>
          <w:tcPr>
            <w:tcW w:w="1500" w:type="dxa"/>
            <w:tcBorders>
              <w:top w:val="nil"/>
              <w:left w:val="nil"/>
              <w:bottom w:val="single" w:sz="8" w:space="0" w:color="0070C0"/>
              <w:right w:val="single" w:sz="8" w:space="0" w:color="0070C0"/>
            </w:tcBorders>
            <w:shd w:val="clear" w:color="auto" w:fill="auto"/>
          </w:tcPr>
          <w:p w14:paraId="4455CAC1" w14:textId="5734058F" w:rsidR="006C24F6" w:rsidRDefault="006C24F6">
            <w:pPr>
              <w:jc w:val="center"/>
              <w:rPr>
                <w:rFonts w:ascii="Calibri" w:hAnsi="Calibri" w:cs="Calibri"/>
                <w:color w:val="000000"/>
                <w:sz w:val="19"/>
                <w:szCs w:val="19"/>
              </w:rPr>
            </w:pPr>
            <w:r>
              <w:rPr>
                <w:rFonts w:asciiTheme="majorHAnsi" w:hAnsiTheme="majorHAnsi" w:cstheme="majorHAnsi"/>
                <w:color w:val="000000"/>
                <w:sz w:val="20"/>
                <w:szCs w:val="20"/>
              </w:rPr>
              <w:t>67.000,00</w:t>
            </w:r>
          </w:p>
        </w:tc>
        <w:tc>
          <w:tcPr>
            <w:tcW w:w="1500" w:type="dxa"/>
            <w:tcBorders>
              <w:top w:val="nil"/>
              <w:left w:val="nil"/>
              <w:bottom w:val="single" w:sz="8" w:space="0" w:color="0070C0"/>
              <w:right w:val="single" w:sz="8" w:space="0" w:color="0070C0"/>
            </w:tcBorders>
            <w:shd w:val="clear" w:color="auto" w:fill="auto"/>
            <w:vAlign w:val="center"/>
          </w:tcPr>
          <w:p w14:paraId="2A50221C" w14:textId="01C6248F" w:rsidR="006C24F6" w:rsidRDefault="006C24F6">
            <w:pPr>
              <w:jc w:val="center"/>
              <w:rPr>
                <w:rFonts w:ascii="Calibri" w:hAnsi="Calibri" w:cs="Calibri"/>
                <w:color w:val="000000"/>
                <w:sz w:val="19"/>
                <w:szCs w:val="19"/>
              </w:rPr>
            </w:pPr>
            <w:r>
              <w:rPr>
                <w:rFonts w:asciiTheme="majorHAnsi" w:hAnsiTheme="majorHAnsi" w:cstheme="majorHAnsi"/>
                <w:color w:val="000000"/>
                <w:sz w:val="20"/>
                <w:szCs w:val="20"/>
              </w:rPr>
              <w:t>172.210,42</w:t>
            </w:r>
          </w:p>
        </w:tc>
        <w:tc>
          <w:tcPr>
            <w:tcW w:w="1500" w:type="dxa"/>
            <w:tcBorders>
              <w:top w:val="nil"/>
              <w:left w:val="nil"/>
              <w:bottom w:val="single" w:sz="8" w:space="0" w:color="0070C0"/>
              <w:right w:val="single" w:sz="8" w:space="0" w:color="0070C0"/>
            </w:tcBorders>
            <w:shd w:val="clear" w:color="auto" w:fill="auto"/>
            <w:vAlign w:val="center"/>
          </w:tcPr>
          <w:p w14:paraId="5F395766" w14:textId="29752637" w:rsidR="006C24F6" w:rsidRDefault="006C24F6">
            <w:pPr>
              <w:jc w:val="center"/>
              <w:rPr>
                <w:rFonts w:ascii="Calibri" w:hAnsi="Calibri" w:cs="Calibri"/>
                <w:color w:val="000000"/>
                <w:sz w:val="19"/>
                <w:szCs w:val="19"/>
              </w:rPr>
            </w:pPr>
            <w:r>
              <w:rPr>
                <w:rFonts w:ascii="Calibri" w:hAnsi="Calibri" w:cs="Calibri"/>
                <w:color w:val="000000"/>
                <w:sz w:val="19"/>
                <w:szCs w:val="19"/>
              </w:rPr>
              <w:t>2.57</w:t>
            </w:r>
          </w:p>
        </w:tc>
      </w:tr>
      <w:tr w:rsidR="00502266" w14:paraId="2FB2A085"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25D0338D"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02.2. Sözleşmeli Personel</w:t>
            </w:r>
          </w:p>
        </w:tc>
        <w:tc>
          <w:tcPr>
            <w:tcW w:w="1500" w:type="dxa"/>
            <w:tcBorders>
              <w:top w:val="nil"/>
              <w:left w:val="nil"/>
              <w:bottom w:val="single" w:sz="8" w:space="0" w:color="0070C0"/>
              <w:right w:val="single" w:sz="8" w:space="0" w:color="0070C0"/>
            </w:tcBorders>
            <w:shd w:val="clear" w:color="auto" w:fill="auto"/>
            <w:vAlign w:val="center"/>
          </w:tcPr>
          <w:p w14:paraId="3F567A1F" w14:textId="014D2BA0" w:rsidR="00502266" w:rsidRDefault="00502266">
            <w:pPr>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14:paraId="7397BF31" w14:textId="7C1D0B73"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1F8EA307" w14:textId="3196AAA3"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3E11107F" w14:textId="6D60B1EC" w:rsidR="00502266" w:rsidRDefault="00502266">
            <w:pPr>
              <w:jc w:val="center"/>
              <w:rPr>
                <w:rFonts w:ascii="Calibri" w:hAnsi="Calibri" w:cs="Calibri"/>
                <w:color w:val="000000"/>
                <w:sz w:val="19"/>
                <w:szCs w:val="19"/>
              </w:rPr>
            </w:pPr>
          </w:p>
        </w:tc>
      </w:tr>
      <w:tr w:rsidR="00502266" w14:paraId="2DE0A5AC"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72C4D39F"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 xml:space="preserve">02.3. </w:t>
            </w:r>
            <w:proofErr w:type="spellStart"/>
            <w:r>
              <w:rPr>
                <w:rFonts w:ascii="Calibri" w:hAnsi="Calibri" w:cs="Calibri"/>
                <w:color w:val="000000"/>
                <w:sz w:val="19"/>
                <w:szCs w:val="19"/>
              </w:rPr>
              <w:t>İşciler</w:t>
            </w:r>
            <w:proofErr w:type="spellEnd"/>
          </w:p>
        </w:tc>
        <w:tc>
          <w:tcPr>
            <w:tcW w:w="1500" w:type="dxa"/>
            <w:tcBorders>
              <w:top w:val="nil"/>
              <w:left w:val="nil"/>
              <w:bottom w:val="single" w:sz="8" w:space="0" w:color="0070C0"/>
              <w:right w:val="single" w:sz="8" w:space="0" w:color="0070C0"/>
            </w:tcBorders>
            <w:shd w:val="clear" w:color="auto" w:fill="auto"/>
            <w:vAlign w:val="center"/>
          </w:tcPr>
          <w:p w14:paraId="03F77BA4" w14:textId="6181D8A3" w:rsidR="00502266" w:rsidRDefault="00502266">
            <w:pPr>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14:paraId="484F063D" w14:textId="4C152038"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1AAF2CD3" w14:textId="79EB1F1A"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4D576C40" w14:textId="088F3B85" w:rsidR="00502266" w:rsidRDefault="00502266">
            <w:pPr>
              <w:jc w:val="center"/>
              <w:rPr>
                <w:rFonts w:ascii="Calibri" w:hAnsi="Calibri" w:cs="Calibri"/>
                <w:color w:val="000000"/>
                <w:sz w:val="19"/>
                <w:szCs w:val="19"/>
              </w:rPr>
            </w:pPr>
          </w:p>
        </w:tc>
      </w:tr>
      <w:tr w:rsidR="00502266" w14:paraId="5B535033"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1E4089D5"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 xml:space="preserve">02.4. </w:t>
            </w:r>
            <w:proofErr w:type="spellStart"/>
            <w:r>
              <w:rPr>
                <w:rFonts w:ascii="Calibri" w:hAnsi="Calibri" w:cs="Calibri"/>
                <w:color w:val="000000"/>
                <w:sz w:val="19"/>
                <w:szCs w:val="19"/>
              </w:rPr>
              <w:t>Gecici</w:t>
            </w:r>
            <w:proofErr w:type="spellEnd"/>
            <w:r>
              <w:rPr>
                <w:rFonts w:ascii="Calibri" w:hAnsi="Calibri" w:cs="Calibri"/>
                <w:color w:val="000000"/>
                <w:sz w:val="19"/>
                <w:szCs w:val="19"/>
              </w:rPr>
              <w:t xml:space="preserve"> personel</w:t>
            </w:r>
          </w:p>
        </w:tc>
        <w:tc>
          <w:tcPr>
            <w:tcW w:w="1500" w:type="dxa"/>
            <w:tcBorders>
              <w:top w:val="nil"/>
              <w:left w:val="nil"/>
              <w:bottom w:val="single" w:sz="8" w:space="0" w:color="0070C0"/>
              <w:right w:val="single" w:sz="8" w:space="0" w:color="0070C0"/>
            </w:tcBorders>
            <w:shd w:val="clear" w:color="auto" w:fill="auto"/>
            <w:vAlign w:val="center"/>
          </w:tcPr>
          <w:p w14:paraId="2CF47BC2" w14:textId="56A15AC3" w:rsidR="00502266" w:rsidRDefault="00502266">
            <w:pPr>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14:paraId="3A3C90FA" w14:textId="13F91B84"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409295F2" w14:textId="158B16DF"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528F378F" w14:textId="4D60CC51" w:rsidR="00502266" w:rsidRDefault="00502266">
            <w:pPr>
              <w:jc w:val="center"/>
              <w:rPr>
                <w:rFonts w:ascii="Calibri" w:hAnsi="Calibri" w:cs="Calibri"/>
                <w:color w:val="000000"/>
                <w:sz w:val="19"/>
                <w:szCs w:val="19"/>
              </w:rPr>
            </w:pPr>
          </w:p>
        </w:tc>
      </w:tr>
      <w:tr w:rsidR="00502266" w14:paraId="77B2C96F"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263899E8"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02.5. Diğer Personel</w:t>
            </w:r>
          </w:p>
        </w:tc>
        <w:tc>
          <w:tcPr>
            <w:tcW w:w="1500" w:type="dxa"/>
            <w:tcBorders>
              <w:top w:val="nil"/>
              <w:left w:val="nil"/>
              <w:bottom w:val="single" w:sz="8" w:space="0" w:color="0070C0"/>
              <w:right w:val="single" w:sz="8" w:space="0" w:color="0070C0"/>
            </w:tcBorders>
            <w:shd w:val="clear" w:color="auto" w:fill="auto"/>
            <w:vAlign w:val="center"/>
          </w:tcPr>
          <w:p w14:paraId="647529E7" w14:textId="38ABBAF2" w:rsidR="00502266" w:rsidRDefault="00502266">
            <w:pPr>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14:paraId="7DD56DD6" w14:textId="591FEBF3"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7FE3B2A9" w14:textId="04735F69"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5D49EA6A" w14:textId="0723D372" w:rsidR="00502266" w:rsidRDefault="00502266">
            <w:pPr>
              <w:jc w:val="center"/>
              <w:rPr>
                <w:rFonts w:ascii="Calibri" w:hAnsi="Calibri" w:cs="Calibri"/>
                <w:color w:val="000000"/>
                <w:sz w:val="19"/>
                <w:szCs w:val="19"/>
              </w:rPr>
            </w:pPr>
          </w:p>
        </w:tc>
      </w:tr>
      <w:tr w:rsidR="00502266" w14:paraId="1C6DB489" w14:textId="77777777" w:rsidTr="001B175B">
        <w:trPr>
          <w:trHeight w:val="315"/>
        </w:trPr>
        <w:tc>
          <w:tcPr>
            <w:tcW w:w="3886" w:type="dxa"/>
            <w:tcBorders>
              <w:top w:val="nil"/>
              <w:left w:val="single" w:sz="8" w:space="0" w:color="0070C0"/>
              <w:bottom w:val="single" w:sz="8" w:space="0" w:color="0070C0"/>
              <w:right w:val="single" w:sz="8" w:space="0" w:color="FFFFFF"/>
            </w:tcBorders>
            <w:shd w:val="clear" w:color="000000" w:fill="0070C0"/>
            <w:vAlign w:val="center"/>
            <w:hideMark/>
          </w:tcPr>
          <w:p w14:paraId="20E69ADE" w14:textId="77777777" w:rsidR="00502266" w:rsidRDefault="00502266">
            <w:pPr>
              <w:rPr>
                <w:rFonts w:ascii="Calibri" w:hAnsi="Calibri" w:cs="Calibri"/>
                <w:b/>
                <w:bCs/>
                <w:color w:val="FFFFFF"/>
                <w:sz w:val="19"/>
                <w:szCs w:val="19"/>
              </w:rPr>
            </w:pPr>
            <w:r>
              <w:rPr>
                <w:rFonts w:ascii="Calibri" w:hAnsi="Calibri" w:cs="Calibri"/>
                <w:b/>
                <w:bCs/>
                <w:color w:val="FFFFFF"/>
                <w:sz w:val="19"/>
                <w:szCs w:val="19"/>
              </w:rPr>
              <w:t>03.Mal ve Hizmet Alım Giderleri</w:t>
            </w:r>
          </w:p>
        </w:tc>
        <w:tc>
          <w:tcPr>
            <w:tcW w:w="1500" w:type="dxa"/>
            <w:tcBorders>
              <w:top w:val="nil"/>
              <w:left w:val="nil"/>
              <w:bottom w:val="single" w:sz="8" w:space="0" w:color="0070C0"/>
              <w:right w:val="single" w:sz="8" w:space="0" w:color="FFFFFF"/>
            </w:tcBorders>
            <w:shd w:val="clear" w:color="000000" w:fill="0070C0"/>
            <w:vAlign w:val="center"/>
          </w:tcPr>
          <w:p w14:paraId="49CFEDB8" w14:textId="71A11387" w:rsidR="00502266" w:rsidRDefault="00502266">
            <w:pPr>
              <w:jc w:val="center"/>
              <w:rPr>
                <w:rFonts w:ascii="Calibri" w:hAnsi="Calibri" w:cs="Calibri"/>
                <w:b/>
                <w:bCs/>
                <w:color w:val="FFFFFF"/>
                <w:sz w:val="18"/>
                <w:szCs w:val="18"/>
              </w:rPr>
            </w:pPr>
          </w:p>
        </w:tc>
        <w:tc>
          <w:tcPr>
            <w:tcW w:w="1500" w:type="dxa"/>
            <w:tcBorders>
              <w:top w:val="nil"/>
              <w:left w:val="nil"/>
              <w:bottom w:val="single" w:sz="8" w:space="0" w:color="0070C0"/>
              <w:right w:val="single" w:sz="8" w:space="0" w:color="FFFFFF"/>
            </w:tcBorders>
            <w:shd w:val="clear" w:color="000000" w:fill="0070C0"/>
            <w:vAlign w:val="center"/>
          </w:tcPr>
          <w:p w14:paraId="48DF9917" w14:textId="7B7C7BAA" w:rsidR="00502266" w:rsidRDefault="00502266">
            <w:pPr>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FFFFFF"/>
            </w:tcBorders>
            <w:shd w:val="clear" w:color="000000" w:fill="0070C0"/>
            <w:vAlign w:val="center"/>
          </w:tcPr>
          <w:p w14:paraId="4500DAC0" w14:textId="50DE4EA9" w:rsidR="00502266" w:rsidRDefault="00502266">
            <w:pPr>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0070C0"/>
            </w:tcBorders>
            <w:shd w:val="clear" w:color="000000" w:fill="0070C0"/>
            <w:vAlign w:val="center"/>
          </w:tcPr>
          <w:p w14:paraId="4CD4D7F5" w14:textId="2F2F9E72" w:rsidR="00502266" w:rsidRDefault="00502266">
            <w:pPr>
              <w:jc w:val="center"/>
              <w:rPr>
                <w:rFonts w:ascii="Calibri" w:hAnsi="Calibri" w:cs="Calibri"/>
                <w:b/>
                <w:bCs/>
                <w:color w:val="FFFFFF"/>
                <w:sz w:val="19"/>
                <w:szCs w:val="19"/>
              </w:rPr>
            </w:pPr>
          </w:p>
        </w:tc>
      </w:tr>
      <w:tr w:rsidR="00502266" w14:paraId="3AC76242" w14:textId="77777777" w:rsidTr="001B175B">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37B3C024"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 xml:space="preserve">03.1. Üretime Yönelik Mal ve </w:t>
            </w:r>
            <w:proofErr w:type="spellStart"/>
            <w:r>
              <w:rPr>
                <w:rFonts w:ascii="Calibri" w:hAnsi="Calibri" w:cs="Calibri"/>
                <w:color w:val="000000"/>
                <w:sz w:val="19"/>
                <w:szCs w:val="19"/>
              </w:rPr>
              <w:t>Malz</w:t>
            </w:r>
            <w:proofErr w:type="spellEnd"/>
            <w:r>
              <w:rPr>
                <w:rFonts w:ascii="Calibri" w:hAnsi="Calibri" w:cs="Calibri"/>
                <w:color w:val="000000"/>
                <w:sz w:val="19"/>
                <w:szCs w:val="19"/>
              </w:rPr>
              <w:t>. Alımları</w:t>
            </w:r>
          </w:p>
        </w:tc>
        <w:tc>
          <w:tcPr>
            <w:tcW w:w="1500" w:type="dxa"/>
            <w:tcBorders>
              <w:top w:val="nil"/>
              <w:left w:val="nil"/>
              <w:bottom w:val="single" w:sz="8" w:space="0" w:color="0070C0"/>
              <w:right w:val="single" w:sz="8" w:space="0" w:color="0070C0"/>
            </w:tcBorders>
            <w:shd w:val="clear" w:color="auto" w:fill="auto"/>
            <w:vAlign w:val="center"/>
          </w:tcPr>
          <w:p w14:paraId="05DEECCA" w14:textId="7003D818" w:rsidR="00502266" w:rsidRDefault="00502266">
            <w:pPr>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14:paraId="542EAE57" w14:textId="001CE82E"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1DE318D9" w14:textId="337DE73D"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2C3CFD1F" w14:textId="4B771C1A" w:rsidR="00502266" w:rsidRDefault="00502266">
            <w:pPr>
              <w:jc w:val="center"/>
              <w:rPr>
                <w:rFonts w:ascii="Calibri" w:hAnsi="Calibri" w:cs="Calibri"/>
                <w:color w:val="000000"/>
                <w:sz w:val="19"/>
                <w:szCs w:val="19"/>
              </w:rPr>
            </w:pPr>
          </w:p>
        </w:tc>
      </w:tr>
      <w:tr w:rsidR="006C24F6" w14:paraId="3B10C6BD"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0E114935" w14:textId="77777777" w:rsidR="006C24F6" w:rsidRDefault="006C24F6">
            <w:pPr>
              <w:jc w:val="both"/>
              <w:rPr>
                <w:rFonts w:ascii="Calibri" w:hAnsi="Calibri" w:cs="Calibri"/>
                <w:color w:val="000000"/>
                <w:sz w:val="19"/>
                <w:szCs w:val="19"/>
              </w:rPr>
            </w:pPr>
            <w:r>
              <w:rPr>
                <w:rFonts w:ascii="Calibri" w:hAnsi="Calibri" w:cs="Calibri"/>
                <w:color w:val="000000"/>
                <w:sz w:val="19"/>
                <w:szCs w:val="19"/>
              </w:rPr>
              <w:t xml:space="preserve">03.2. Tüketime </w:t>
            </w:r>
            <w:proofErr w:type="spellStart"/>
            <w:proofErr w:type="gramStart"/>
            <w:r>
              <w:rPr>
                <w:rFonts w:ascii="Calibri" w:hAnsi="Calibri" w:cs="Calibri"/>
                <w:color w:val="000000"/>
                <w:sz w:val="19"/>
                <w:szCs w:val="19"/>
              </w:rPr>
              <w:t>Yön.Mal</w:t>
            </w:r>
            <w:proofErr w:type="spellEnd"/>
            <w:proofErr w:type="gramEnd"/>
            <w:r>
              <w:rPr>
                <w:rFonts w:ascii="Calibri" w:hAnsi="Calibri" w:cs="Calibri"/>
                <w:color w:val="000000"/>
                <w:sz w:val="19"/>
                <w:szCs w:val="19"/>
              </w:rPr>
              <w:t xml:space="preserve"> ve </w:t>
            </w:r>
            <w:proofErr w:type="spellStart"/>
            <w:r>
              <w:rPr>
                <w:rFonts w:ascii="Calibri" w:hAnsi="Calibri" w:cs="Calibri"/>
                <w:color w:val="000000"/>
                <w:sz w:val="19"/>
                <w:szCs w:val="19"/>
              </w:rPr>
              <w:t>Malz.Alımları</w:t>
            </w:r>
            <w:proofErr w:type="spellEnd"/>
          </w:p>
        </w:tc>
        <w:tc>
          <w:tcPr>
            <w:tcW w:w="1500" w:type="dxa"/>
            <w:tcBorders>
              <w:top w:val="nil"/>
              <w:left w:val="nil"/>
              <w:bottom w:val="single" w:sz="8" w:space="0" w:color="0070C0"/>
              <w:right w:val="single" w:sz="8" w:space="0" w:color="0070C0"/>
            </w:tcBorders>
            <w:shd w:val="clear" w:color="auto" w:fill="auto"/>
            <w:vAlign w:val="center"/>
          </w:tcPr>
          <w:p w14:paraId="483237D1" w14:textId="7AD85385" w:rsidR="006C24F6" w:rsidRDefault="006C24F6">
            <w:pPr>
              <w:jc w:val="center"/>
              <w:rPr>
                <w:rFonts w:ascii="Calibri" w:hAnsi="Calibri" w:cs="Calibri"/>
                <w:color w:val="000000"/>
                <w:sz w:val="18"/>
                <w:szCs w:val="18"/>
              </w:rPr>
            </w:pPr>
            <w:r>
              <w:rPr>
                <w:rFonts w:ascii="Calibri" w:hAnsi="Calibri" w:cs="Calibri"/>
                <w:color w:val="000000"/>
                <w:sz w:val="18"/>
                <w:szCs w:val="18"/>
              </w:rPr>
              <w:t>157.500,00</w:t>
            </w:r>
          </w:p>
        </w:tc>
        <w:tc>
          <w:tcPr>
            <w:tcW w:w="1500" w:type="dxa"/>
            <w:tcBorders>
              <w:top w:val="nil"/>
              <w:left w:val="nil"/>
              <w:bottom w:val="single" w:sz="8" w:space="0" w:color="0070C0"/>
              <w:right w:val="single" w:sz="8" w:space="0" w:color="0070C0"/>
            </w:tcBorders>
            <w:shd w:val="clear" w:color="auto" w:fill="auto"/>
            <w:vAlign w:val="center"/>
          </w:tcPr>
          <w:p w14:paraId="4994244B" w14:textId="5809046F" w:rsidR="006C24F6" w:rsidRDefault="006C24F6">
            <w:pPr>
              <w:jc w:val="center"/>
              <w:rPr>
                <w:rFonts w:ascii="Calibri" w:hAnsi="Calibri" w:cs="Calibri"/>
                <w:color w:val="000000"/>
                <w:sz w:val="19"/>
                <w:szCs w:val="19"/>
              </w:rPr>
            </w:pPr>
            <w:r>
              <w:rPr>
                <w:rFonts w:ascii="Calibri" w:hAnsi="Calibri" w:cs="Calibri"/>
                <w:color w:val="000000"/>
                <w:sz w:val="19"/>
                <w:szCs w:val="19"/>
              </w:rPr>
              <w:t>157.500,00</w:t>
            </w:r>
          </w:p>
        </w:tc>
        <w:tc>
          <w:tcPr>
            <w:tcW w:w="1500" w:type="dxa"/>
            <w:tcBorders>
              <w:top w:val="nil"/>
              <w:left w:val="nil"/>
              <w:bottom w:val="single" w:sz="8" w:space="0" w:color="0070C0"/>
              <w:right w:val="single" w:sz="8" w:space="0" w:color="0070C0"/>
            </w:tcBorders>
            <w:shd w:val="clear" w:color="auto" w:fill="auto"/>
            <w:vAlign w:val="center"/>
          </w:tcPr>
          <w:p w14:paraId="53412324" w14:textId="6CFBFE8C" w:rsidR="006C24F6" w:rsidRDefault="006C24F6">
            <w:pPr>
              <w:jc w:val="center"/>
              <w:rPr>
                <w:rFonts w:ascii="Calibri" w:hAnsi="Calibri" w:cs="Calibri"/>
                <w:color w:val="000000"/>
                <w:sz w:val="19"/>
                <w:szCs w:val="19"/>
              </w:rPr>
            </w:pPr>
            <w:r>
              <w:rPr>
                <w:rFonts w:ascii="Calibri" w:hAnsi="Calibri" w:cs="Calibri"/>
                <w:color w:val="000000"/>
                <w:sz w:val="19"/>
                <w:szCs w:val="19"/>
              </w:rPr>
              <w:t>157.500,00</w:t>
            </w:r>
          </w:p>
        </w:tc>
        <w:tc>
          <w:tcPr>
            <w:tcW w:w="1500" w:type="dxa"/>
            <w:tcBorders>
              <w:top w:val="nil"/>
              <w:left w:val="nil"/>
              <w:bottom w:val="single" w:sz="8" w:space="0" w:color="0070C0"/>
              <w:right w:val="single" w:sz="8" w:space="0" w:color="0070C0"/>
            </w:tcBorders>
            <w:shd w:val="clear" w:color="auto" w:fill="auto"/>
            <w:vAlign w:val="center"/>
          </w:tcPr>
          <w:p w14:paraId="04EE0A60" w14:textId="1A61341A" w:rsidR="006C24F6" w:rsidRDefault="006C24F6">
            <w:pPr>
              <w:jc w:val="center"/>
              <w:rPr>
                <w:rFonts w:ascii="Calibri" w:hAnsi="Calibri" w:cs="Calibri"/>
                <w:color w:val="000000"/>
                <w:sz w:val="19"/>
                <w:szCs w:val="19"/>
              </w:rPr>
            </w:pPr>
            <w:r>
              <w:rPr>
                <w:rFonts w:ascii="Calibri" w:hAnsi="Calibri" w:cs="Calibri"/>
                <w:color w:val="000000"/>
                <w:sz w:val="19"/>
                <w:szCs w:val="19"/>
              </w:rPr>
              <w:t>1</w:t>
            </w:r>
          </w:p>
        </w:tc>
      </w:tr>
      <w:tr w:rsidR="006C24F6" w14:paraId="549046B1"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0DA50D8A" w14:textId="77777777" w:rsidR="006C24F6" w:rsidRDefault="006C24F6">
            <w:pPr>
              <w:jc w:val="both"/>
              <w:rPr>
                <w:rFonts w:ascii="Calibri" w:hAnsi="Calibri" w:cs="Calibri"/>
                <w:color w:val="000000"/>
                <w:sz w:val="19"/>
                <w:szCs w:val="19"/>
              </w:rPr>
            </w:pPr>
            <w:r>
              <w:rPr>
                <w:rFonts w:ascii="Calibri" w:hAnsi="Calibri" w:cs="Calibri"/>
                <w:color w:val="000000"/>
                <w:sz w:val="19"/>
                <w:szCs w:val="19"/>
              </w:rPr>
              <w:t>03.3. Yolluklar</w:t>
            </w:r>
          </w:p>
        </w:tc>
        <w:tc>
          <w:tcPr>
            <w:tcW w:w="1500" w:type="dxa"/>
            <w:tcBorders>
              <w:top w:val="nil"/>
              <w:left w:val="nil"/>
              <w:bottom w:val="single" w:sz="8" w:space="0" w:color="0070C0"/>
              <w:right w:val="single" w:sz="8" w:space="0" w:color="0070C0"/>
            </w:tcBorders>
            <w:shd w:val="clear" w:color="auto" w:fill="auto"/>
            <w:vAlign w:val="center"/>
          </w:tcPr>
          <w:p w14:paraId="1005288C" w14:textId="1E188B03" w:rsidR="006C24F6" w:rsidRDefault="006C24F6">
            <w:pPr>
              <w:jc w:val="center"/>
              <w:rPr>
                <w:rFonts w:ascii="Calibri" w:hAnsi="Calibri" w:cs="Calibri"/>
                <w:color w:val="000000"/>
                <w:sz w:val="18"/>
                <w:szCs w:val="18"/>
              </w:rPr>
            </w:pPr>
            <w:r>
              <w:rPr>
                <w:rFonts w:ascii="Calibri" w:hAnsi="Calibri" w:cs="Calibri"/>
                <w:color w:val="000000"/>
                <w:sz w:val="18"/>
                <w:szCs w:val="18"/>
              </w:rPr>
              <w:t>5.000,00</w:t>
            </w:r>
          </w:p>
        </w:tc>
        <w:tc>
          <w:tcPr>
            <w:tcW w:w="1500" w:type="dxa"/>
            <w:tcBorders>
              <w:top w:val="nil"/>
              <w:left w:val="nil"/>
              <w:bottom w:val="single" w:sz="8" w:space="0" w:color="0070C0"/>
              <w:right w:val="single" w:sz="8" w:space="0" w:color="0070C0"/>
            </w:tcBorders>
            <w:shd w:val="clear" w:color="auto" w:fill="auto"/>
            <w:vAlign w:val="center"/>
          </w:tcPr>
          <w:p w14:paraId="30F14C4A" w14:textId="2E99A318" w:rsidR="006C24F6" w:rsidRDefault="006C24F6">
            <w:pPr>
              <w:jc w:val="center"/>
              <w:rPr>
                <w:rFonts w:ascii="Calibri" w:hAnsi="Calibri" w:cs="Calibri"/>
                <w:color w:val="000000"/>
                <w:sz w:val="19"/>
                <w:szCs w:val="19"/>
              </w:rPr>
            </w:pPr>
            <w:r>
              <w:rPr>
                <w:rFonts w:ascii="Calibri" w:hAnsi="Calibri" w:cs="Calibri"/>
                <w:color w:val="000000"/>
                <w:sz w:val="19"/>
                <w:szCs w:val="19"/>
              </w:rPr>
              <w:t>5.000,00</w:t>
            </w:r>
          </w:p>
        </w:tc>
        <w:tc>
          <w:tcPr>
            <w:tcW w:w="1500" w:type="dxa"/>
            <w:tcBorders>
              <w:top w:val="nil"/>
              <w:left w:val="nil"/>
              <w:bottom w:val="single" w:sz="8" w:space="0" w:color="0070C0"/>
              <w:right w:val="single" w:sz="8" w:space="0" w:color="0070C0"/>
            </w:tcBorders>
            <w:shd w:val="clear" w:color="auto" w:fill="auto"/>
            <w:vAlign w:val="center"/>
          </w:tcPr>
          <w:p w14:paraId="34088D06" w14:textId="5712A19D" w:rsidR="006C24F6" w:rsidRDefault="006C24F6">
            <w:pPr>
              <w:jc w:val="center"/>
              <w:rPr>
                <w:rFonts w:ascii="Calibri" w:hAnsi="Calibri" w:cs="Calibri"/>
                <w:color w:val="000000"/>
                <w:sz w:val="19"/>
                <w:szCs w:val="19"/>
              </w:rPr>
            </w:pPr>
            <w:r>
              <w:rPr>
                <w:rFonts w:ascii="Calibri" w:hAnsi="Calibri" w:cs="Calibri"/>
                <w:color w:val="000000"/>
                <w:sz w:val="19"/>
                <w:szCs w:val="19"/>
              </w:rPr>
              <w:t>1.676,00</w:t>
            </w:r>
          </w:p>
        </w:tc>
        <w:tc>
          <w:tcPr>
            <w:tcW w:w="1500" w:type="dxa"/>
            <w:tcBorders>
              <w:top w:val="nil"/>
              <w:left w:val="nil"/>
              <w:bottom w:val="single" w:sz="8" w:space="0" w:color="0070C0"/>
              <w:right w:val="single" w:sz="8" w:space="0" w:color="0070C0"/>
            </w:tcBorders>
            <w:shd w:val="clear" w:color="auto" w:fill="auto"/>
            <w:vAlign w:val="center"/>
          </w:tcPr>
          <w:p w14:paraId="4716E65D" w14:textId="00CEF255" w:rsidR="006C24F6" w:rsidRDefault="006C24F6">
            <w:pPr>
              <w:jc w:val="center"/>
              <w:rPr>
                <w:rFonts w:ascii="Calibri" w:hAnsi="Calibri" w:cs="Calibri"/>
                <w:color w:val="000000"/>
                <w:sz w:val="19"/>
                <w:szCs w:val="19"/>
              </w:rPr>
            </w:pPr>
            <w:r>
              <w:rPr>
                <w:rFonts w:ascii="Calibri" w:hAnsi="Calibri" w:cs="Calibri"/>
                <w:color w:val="000000"/>
                <w:sz w:val="19"/>
                <w:szCs w:val="19"/>
              </w:rPr>
              <w:t>0.34</w:t>
            </w:r>
          </w:p>
        </w:tc>
      </w:tr>
      <w:tr w:rsidR="00502266" w14:paraId="6F78C7BE"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3DF4C406"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03.4. Görev Giderleri</w:t>
            </w:r>
          </w:p>
        </w:tc>
        <w:tc>
          <w:tcPr>
            <w:tcW w:w="1500" w:type="dxa"/>
            <w:tcBorders>
              <w:top w:val="nil"/>
              <w:left w:val="nil"/>
              <w:bottom w:val="single" w:sz="8" w:space="0" w:color="0070C0"/>
              <w:right w:val="single" w:sz="8" w:space="0" w:color="0070C0"/>
            </w:tcBorders>
            <w:shd w:val="clear" w:color="auto" w:fill="auto"/>
            <w:vAlign w:val="center"/>
          </w:tcPr>
          <w:p w14:paraId="7210FE35" w14:textId="1E5F5E95" w:rsidR="00502266" w:rsidRDefault="00502266">
            <w:pPr>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14:paraId="10F523E7" w14:textId="7470970A"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276F1715" w14:textId="248A9B32"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6BD54303" w14:textId="4E36BA01" w:rsidR="00502266" w:rsidRDefault="00502266">
            <w:pPr>
              <w:jc w:val="center"/>
              <w:rPr>
                <w:rFonts w:ascii="Calibri" w:hAnsi="Calibri" w:cs="Calibri"/>
                <w:color w:val="000000"/>
                <w:sz w:val="19"/>
                <w:szCs w:val="19"/>
              </w:rPr>
            </w:pPr>
          </w:p>
        </w:tc>
      </w:tr>
      <w:tr w:rsidR="00502266" w14:paraId="06384E99"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0793B565"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03.5. Hizmet Alımları</w:t>
            </w:r>
          </w:p>
        </w:tc>
        <w:tc>
          <w:tcPr>
            <w:tcW w:w="1500" w:type="dxa"/>
            <w:tcBorders>
              <w:top w:val="nil"/>
              <w:left w:val="nil"/>
              <w:bottom w:val="single" w:sz="8" w:space="0" w:color="0070C0"/>
              <w:right w:val="single" w:sz="8" w:space="0" w:color="0070C0"/>
            </w:tcBorders>
            <w:shd w:val="clear" w:color="auto" w:fill="auto"/>
            <w:vAlign w:val="center"/>
          </w:tcPr>
          <w:p w14:paraId="48A2906C" w14:textId="6E2FF20F" w:rsidR="00502266" w:rsidRDefault="00502266">
            <w:pPr>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14:paraId="1F8B69EF" w14:textId="669145CF"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426BC27A" w14:textId="12306B4E"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3B109531" w14:textId="4BBC4F06" w:rsidR="00502266" w:rsidRDefault="00502266">
            <w:pPr>
              <w:jc w:val="center"/>
              <w:rPr>
                <w:rFonts w:ascii="Calibri" w:hAnsi="Calibri" w:cs="Calibri"/>
                <w:color w:val="000000"/>
                <w:sz w:val="19"/>
                <w:szCs w:val="19"/>
              </w:rPr>
            </w:pPr>
          </w:p>
        </w:tc>
      </w:tr>
      <w:tr w:rsidR="00502266" w14:paraId="334BD1EC"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392BF63C"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03.6. Temsil Ve Tanıtma Giderleri</w:t>
            </w:r>
          </w:p>
        </w:tc>
        <w:tc>
          <w:tcPr>
            <w:tcW w:w="1500" w:type="dxa"/>
            <w:tcBorders>
              <w:top w:val="nil"/>
              <w:left w:val="nil"/>
              <w:bottom w:val="single" w:sz="8" w:space="0" w:color="0070C0"/>
              <w:right w:val="single" w:sz="8" w:space="0" w:color="0070C0"/>
            </w:tcBorders>
            <w:shd w:val="clear" w:color="auto" w:fill="auto"/>
            <w:vAlign w:val="center"/>
          </w:tcPr>
          <w:p w14:paraId="66922D8B" w14:textId="76886DB6" w:rsidR="00502266" w:rsidRDefault="00502266">
            <w:pPr>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14:paraId="10EA0DDB" w14:textId="19F21125"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7E2254A9" w14:textId="289291DA"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0616C9E4" w14:textId="40661DD0" w:rsidR="00502266" w:rsidRDefault="00502266">
            <w:pPr>
              <w:jc w:val="center"/>
              <w:rPr>
                <w:rFonts w:ascii="Calibri" w:hAnsi="Calibri" w:cs="Calibri"/>
                <w:color w:val="000000"/>
                <w:sz w:val="19"/>
                <w:szCs w:val="19"/>
              </w:rPr>
            </w:pPr>
          </w:p>
        </w:tc>
      </w:tr>
      <w:tr w:rsidR="00502266" w14:paraId="0EEFC73C" w14:textId="77777777" w:rsidTr="001B175B">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7EC11702"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 xml:space="preserve">03.7. Menkul Mal Alım, Bak. ve </w:t>
            </w:r>
            <w:proofErr w:type="spellStart"/>
            <w:proofErr w:type="gramStart"/>
            <w:r>
              <w:rPr>
                <w:rFonts w:ascii="Calibri" w:hAnsi="Calibri" w:cs="Calibri"/>
                <w:color w:val="000000"/>
                <w:sz w:val="19"/>
                <w:szCs w:val="19"/>
              </w:rPr>
              <w:t>On.Giderleri</w:t>
            </w:r>
            <w:proofErr w:type="spellEnd"/>
            <w:proofErr w:type="gramEnd"/>
          </w:p>
        </w:tc>
        <w:tc>
          <w:tcPr>
            <w:tcW w:w="1500" w:type="dxa"/>
            <w:tcBorders>
              <w:top w:val="nil"/>
              <w:left w:val="nil"/>
              <w:bottom w:val="single" w:sz="8" w:space="0" w:color="0070C0"/>
              <w:right w:val="single" w:sz="8" w:space="0" w:color="0070C0"/>
            </w:tcBorders>
            <w:shd w:val="clear" w:color="auto" w:fill="auto"/>
            <w:vAlign w:val="center"/>
          </w:tcPr>
          <w:p w14:paraId="509CA47B" w14:textId="3FA3DB10" w:rsidR="00502266" w:rsidRDefault="00502266">
            <w:pPr>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14:paraId="245EED29" w14:textId="010533E0"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68BCF5A4" w14:textId="108CB4EA"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342873D0" w14:textId="6AE5E4F0" w:rsidR="00502266" w:rsidRDefault="00502266">
            <w:pPr>
              <w:jc w:val="center"/>
              <w:rPr>
                <w:rFonts w:ascii="Calibri" w:hAnsi="Calibri" w:cs="Calibri"/>
                <w:color w:val="000000"/>
                <w:sz w:val="19"/>
                <w:szCs w:val="19"/>
              </w:rPr>
            </w:pPr>
          </w:p>
        </w:tc>
      </w:tr>
      <w:tr w:rsidR="00502266" w14:paraId="103CE3BA" w14:textId="77777777" w:rsidTr="001B175B">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1FBB0604"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 xml:space="preserve">03.8. Gayrimenkul Mal Bak. ve </w:t>
            </w:r>
            <w:proofErr w:type="spellStart"/>
            <w:proofErr w:type="gramStart"/>
            <w:r>
              <w:rPr>
                <w:rFonts w:ascii="Calibri" w:hAnsi="Calibri" w:cs="Calibri"/>
                <w:color w:val="000000"/>
                <w:sz w:val="19"/>
                <w:szCs w:val="19"/>
              </w:rPr>
              <w:t>On.Giderleri</w:t>
            </w:r>
            <w:proofErr w:type="spellEnd"/>
            <w:proofErr w:type="gramEnd"/>
          </w:p>
        </w:tc>
        <w:tc>
          <w:tcPr>
            <w:tcW w:w="1500" w:type="dxa"/>
            <w:tcBorders>
              <w:top w:val="nil"/>
              <w:left w:val="nil"/>
              <w:bottom w:val="single" w:sz="8" w:space="0" w:color="0070C0"/>
              <w:right w:val="single" w:sz="8" w:space="0" w:color="0070C0"/>
            </w:tcBorders>
            <w:shd w:val="clear" w:color="auto" w:fill="auto"/>
            <w:vAlign w:val="center"/>
          </w:tcPr>
          <w:p w14:paraId="64E28A4A" w14:textId="7DF282D9" w:rsidR="00502266" w:rsidRDefault="00502266">
            <w:pPr>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14:paraId="61E0139F" w14:textId="678BEC3B"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6C5D9353" w14:textId="066B904F"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5CE9CBD0" w14:textId="0C17C19E" w:rsidR="00502266" w:rsidRDefault="00502266">
            <w:pPr>
              <w:jc w:val="center"/>
              <w:rPr>
                <w:rFonts w:ascii="Calibri" w:hAnsi="Calibri" w:cs="Calibri"/>
                <w:color w:val="000000"/>
                <w:sz w:val="19"/>
                <w:szCs w:val="19"/>
              </w:rPr>
            </w:pPr>
          </w:p>
        </w:tc>
      </w:tr>
      <w:tr w:rsidR="00502266" w14:paraId="36BAA6DE" w14:textId="77777777" w:rsidTr="001B175B">
        <w:trPr>
          <w:trHeight w:val="315"/>
        </w:trPr>
        <w:tc>
          <w:tcPr>
            <w:tcW w:w="3886" w:type="dxa"/>
            <w:tcBorders>
              <w:top w:val="nil"/>
              <w:left w:val="single" w:sz="8" w:space="0" w:color="0070C0"/>
              <w:bottom w:val="single" w:sz="8" w:space="0" w:color="0070C0"/>
              <w:right w:val="single" w:sz="8" w:space="0" w:color="FFFFFF"/>
            </w:tcBorders>
            <w:shd w:val="clear" w:color="000000" w:fill="0070C0"/>
            <w:vAlign w:val="center"/>
            <w:hideMark/>
          </w:tcPr>
          <w:p w14:paraId="0AF8FF09" w14:textId="77777777" w:rsidR="00502266" w:rsidRDefault="00502266">
            <w:pPr>
              <w:rPr>
                <w:rFonts w:ascii="Calibri" w:hAnsi="Calibri" w:cs="Calibri"/>
                <w:b/>
                <w:bCs/>
                <w:color w:val="FFFFFF"/>
                <w:sz w:val="19"/>
                <w:szCs w:val="19"/>
              </w:rPr>
            </w:pPr>
            <w:r>
              <w:rPr>
                <w:rFonts w:ascii="Calibri" w:hAnsi="Calibri" w:cs="Calibri"/>
                <w:b/>
                <w:bCs/>
                <w:color w:val="FFFFFF"/>
                <w:sz w:val="19"/>
                <w:szCs w:val="19"/>
              </w:rPr>
              <w:lastRenderedPageBreak/>
              <w:t>05.Cari Transferler</w:t>
            </w:r>
          </w:p>
        </w:tc>
        <w:tc>
          <w:tcPr>
            <w:tcW w:w="1500" w:type="dxa"/>
            <w:tcBorders>
              <w:top w:val="nil"/>
              <w:left w:val="nil"/>
              <w:bottom w:val="single" w:sz="8" w:space="0" w:color="0070C0"/>
              <w:right w:val="single" w:sz="8" w:space="0" w:color="FFFFFF"/>
            </w:tcBorders>
            <w:shd w:val="clear" w:color="000000" w:fill="0070C0"/>
            <w:vAlign w:val="center"/>
          </w:tcPr>
          <w:p w14:paraId="0D5CB30C" w14:textId="2A75CCE6" w:rsidR="00502266" w:rsidRDefault="00502266">
            <w:pPr>
              <w:jc w:val="center"/>
              <w:rPr>
                <w:rFonts w:ascii="Calibri" w:hAnsi="Calibri" w:cs="Calibri"/>
                <w:b/>
                <w:bCs/>
                <w:color w:val="FFFFFF"/>
                <w:sz w:val="18"/>
                <w:szCs w:val="18"/>
              </w:rPr>
            </w:pPr>
          </w:p>
        </w:tc>
        <w:tc>
          <w:tcPr>
            <w:tcW w:w="1500" w:type="dxa"/>
            <w:tcBorders>
              <w:top w:val="nil"/>
              <w:left w:val="nil"/>
              <w:bottom w:val="single" w:sz="8" w:space="0" w:color="0070C0"/>
              <w:right w:val="single" w:sz="8" w:space="0" w:color="FFFFFF"/>
            </w:tcBorders>
            <w:shd w:val="clear" w:color="000000" w:fill="0070C0"/>
            <w:vAlign w:val="center"/>
          </w:tcPr>
          <w:p w14:paraId="384D7E5E" w14:textId="3FDA081B" w:rsidR="00502266" w:rsidRDefault="00502266">
            <w:pPr>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FFFFFF"/>
            </w:tcBorders>
            <w:shd w:val="clear" w:color="000000" w:fill="0070C0"/>
            <w:vAlign w:val="center"/>
          </w:tcPr>
          <w:p w14:paraId="0FF5C008" w14:textId="284A277F" w:rsidR="00502266" w:rsidRDefault="00502266">
            <w:pPr>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0070C0"/>
            </w:tcBorders>
            <w:shd w:val="clear" w:color="000000" w:fill="0070C0"/>
            <w:vAlign w:val="center"/>
          </w:tcPr>
          <w:p w14:paraId="61D4AB40" w14:textId="5B92C2DB" w:rsidR="00502266" w:rsidRDefault="00502266">
            <w:pPr>
              <w:jc w:val="center"/>
              <w:rPr>
                <w:rFonts w:ascii="Calibri" w:hAnsi="Calibri" w:cs="Calibri"/>
                <w:b/>
                <w:bCs/>
                <w:color w:val="FFFFFF"/>
                <w:sz w:val="19"/>
                <w:szCs w:val="19"/>
              </w:rPr>
            </w:pPr>
          </w:p>
        </w:tc>
      </w:tr>
      <w:tr w:rsidR="00502266" w14:paraId="71B4F998"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31A06CB7"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05.1. Görev Zararları</w:t>
            </w:r>
          </w:p>
        </w:tc>
        <w:tc>
          <w:tcPr>
            <w:tcW w:w="1500" w:type="dxa"/>
            <w:tcBorders>
              <w:top w:val="nil"/>
              <w:left w:val="nil"/>
              <w:bottom w:val="single" w:sz="8" w:space="0" w:color="0070C0"/>
              <w:right w:val="single" w:sz="8" w:space="0" w:color="0070C0"/>
            </w:tcBorders>
            <w:shd w:val="clear" w:color="auto" w:fill="auto"/>
            <w:vAlign w:val="center"/>
          </w:tcPr>
          <w:p w14:paraId="727768B1" w14:textId="05B6938A" w:rsidR="00502266" w:rsidRDefault="00502266">
            <w:pPr>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14:paraId="69F841B0" w14:textId="59FACDD0"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73FCF2A6" w14:textId="03406F4F"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49F5B1DB" w14:textId="04426C46" w:rsidR="00502266" w:rsidRDefault="00502266">
            <w:pPr>
              <w:jc w:val="center"/>
              <w:rPr>
                <w:rFonts w:ascii="Calibri" w:hAnsi="Calibri" w:cs="Calibri"/>
                <w:color w:val="000000"/>
                <w:sz w:val="19"/>
                <w:szCs w:val="19"/>
              </w:rPr>
            </w:pPr>
          </w:p>
        </w:tc>
      </w:tr>
      <w:tr w:rsidR="00502266" w14:paraId="406AAF33"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46D830A8"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 xml:space="preserve">05.3. Kar Amacı </w:t>
            </w:r>
            <w:proofErr w:type="spellStart"/>
            <w:r>
              <w:rPr>
                <w:rFonts w:ascii="Calibri" w:hAnsi="Calibri" w:cs="Calibri"/>
                <w:color w:val="000000"/>
                <w:sz w:val="19"/>
                <w:szCs w:val="19"/>
              </w:rPr>
              <w:t>Güdmeyen</w:t>
            </w:r>
            <w:proofErr w:type="spellEnd"/>
            <w:r>
              <w:rPr>
                <w:rFonts w:ascii="Calibri" w:hAnsi="Calibri" w:cs="Calibri"/>
                <w:color w:val="000000"/>
                <w:sz w:val="19"/>
                <w:szCs w:val="19"/>
              </w:rPr>
              <w:t xml:space="preserve"> </w:t>
            </w:r>
            <w:proofErr w:type="spellStart"/>
            <w:proofErr w:type="gramStart"/>
            <w:r>
              <w:rPr>
                <w:rFonts w:ascii="Calibri" w:hAnsi="Calibri" w:cs="Calibri"/>
                <w:color w:val="000000"/>
                <w:sz w:val="19"/>
                <w:szCs w:val="19"/>
              </w:rPr>
              <w:t>ku.Ypl</w:t>
            </w:r>
            <w:proofErr w:type="gramEnd"/>
            <w:r>
              <w:rPr>
                <w:rFonts w:ascii="Calibri" w:hAnsi="Calibri" w:cs="Calibri"/>
                <w:color w:val="000000"/>
                <w:sz w:val="19"/>
                <w:szCs w:val="19"/>
              </w:rPr>
              <w:t>.Trf</w:t>
            </w:r>
            <w:proofErr w:type="spellEnd"/>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14:paraId="6ECF815C" w14:textId="213E5E19" w:rsidR="00502266" w:rsidRDefault="00502266">
            <w:pPr>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14:paraId="29A28894" w14:textId="68E48139"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5B5E6DCE" w14:textId="5C4BF435"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50A76215" w14:textId="4846B99F" w:rsidR="00502266" w:rsidRDefault="00502266">
            <w:pPr>
              <w:jc w:val="center"/>
              <w:rPr>
                <w:rFonts w:ascii="Calibri" w:hAnsi="Calibri" w:cs="Calibri"/>
                <w:color w:val="000000"/>
                <w:sz w:val="19"/>
                <w:szCs w:val="19"/>
              </w:rPr>
            </w:pPr>
          </w:p>
        </w:tc>
      </w:tr>
      <w:tr w:rsidR="00502266" w14:paraId="5BC731C1"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57CFFCC3"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05.4. Hane Halkına Yapılan Transferler</w:t>
            </w:r>
          </w:p>
        </w:tc>
        <w:tc>
          <w:tcPr>
            <w:tcW w:w="1500" w:type="dxa"/>
            <w:tcBorders>
              <w:top w:val="nil"/>
              <w:left w:val="nil"/>
              <w:bottom w:val="single" w:sz="8" w:space="0" w:color="0070C0"/>
              <w:right w:val="single" w:sz="8" w:space="0" w:color="0070C0"/>
            </w:tcBorders>
            <w:shd w:val="clear" w:color="auto" w:fill="auto"/>
            <w:vAlign w:val="center"/>
          </w:tcPr>
          <w:p w14:paraId="61209862" w14:textId="456D6D53" w:rsidR="00502266" w:rsidRDefault="00502266">
            <w:pPr>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14:paraId="3A82D5BF" w14:textId="1E9140BE"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484EDAAD" w14:textId="2859F824"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1427F3F8" w14:textId="70AC9841" w:rsidR="00502266" w:rsidRDefault="00502266">
            <w:pPr>
              <w:jc w:val="center"/>
              <w:rPr>
                <w:rFonts w:ascii="Calibri" w:hAnsi="Calibri" w:cs="Calibri"/>
                <w:color w:val="000000"/>
                <w:sz w:val="19"/>
                <w:szCs w:val="19"/>
              </w:rPr>
            </w:pPr>
          </w:p>
        </w:tc>
      </w:tr>
      <w:tr w:rsidR="00502266" w14:paraId="661D358E" w14:textId="77777777" w:rsidTr="001B175B">
        <w:trPr>
          <w:trHeight w:val="315"/>
        </w:trPr>
        <w:tc>
          <w:tcPr>
            <w:tcW w:w="3886" w:type="dxa"/>
            <w:tcBorders>
              <w:top w:val="nil"/>
              <w:left w:val="single" w:sz="8" w:space="0" w:color="0070C0"/>
              <w:bottom w:val="single" w:sz="8" w:space="0" w:color="0070C0"/>
              <w:right w:val="single" w:sz="8" w:space="0" w:color="FFFFFF"/>
            </w:tcBorders>
            <w:shd w:val="clear" w:color="000000" w:fill="0070C0"/>
            <w:vAlign w:val="center"/>
            <w:hideMark/>
          </w:tcPr>
          <w:p w14:paraId="03CCAFF4" w14:textId="77777777" w:rsidR="00502266" w:rsidRDefault="00502266">
            <w:pPr>
              <w:rPr>
                <w:rFonts w:ascii="Calibri" w:hAnsi="Calibri" w:cs="Calibri"/>
                <w:b/>
                <w:bCs/>
                <w:color w:val="FFFFFF"/>
                <w:sz w:val="19"/>
                <w:szCs w:val="19"/>
              </w:rPr>
            </w:pPr>
            <w:r>
              <w:rPr>
                <w:rFonts w:ascii="Calibri" w:hAnsi="Calibri" w:cs="Calibri"/>
                <w:b/>
                <w:bCs/>
                <w:color w:val="FFFFFF"/>
                <w:sz w:val="19"/>
                <w:szCs w:val="19"/>
              </w:rPr>
              <w:t>06.Sermaye Giderleri</w:t>
            </w:r>
          </w:p>
        </w:tc>
        <w:tc>
          <w:tcPr>
            <w:tcW w:w="1500" w:type="dxa"/>
            <w:tcBorders>
              <w:top w:val="nil"/>
              <w:left w:val="nil"/>
              <w:bottom w:val="single" w:sz="8" w:space="0" w:color="0070C0"/>
              <w:right w:val="single" w:sz="8" w:space="0" w:color="FFFFFF"/>
            </w:tcBorders>
            <w:shd w:val="clear" w:color="000000" w:fill="0070C0"/>
            <w:vAlign w:val="center"/>
          </w:tcPr>
          <w:p w14:paraId="5E86DA43" w14:textId="6E3AA441" w:rsidR="00502266" w:rsidRDefault="00502266">
            <w:pPr>
              <w:jc w:val="center"/>
              <w:rPr>
                <w:rFonts w:ascii="Calibri" w:hAnsi="Calibri" w:cs="Calibri"/>
                <w:b/>
                <w:bCs/>
                <w:color w:val="FFFFFF"/>
                <w:sz w:val="18"/>
                <w:szCs w:val="18"/>
              </w:rPr>
            </w:pPr>
          </w:p>
        </w:tc>
        <w:tc>
          <w:tcPr>
            <w:tcW w:w="1500" w:type="dxa"/>
            <w:tcBorders>
              <w:top w:val="nil"/>
              <w:left w:val="nil"/>
              <w:bottom w:val="single" w:sz="8" w:space="0" w:color="0070C0"/>
              <w:right w:val="single" w:sz="8" w:space="0" w:color="FFFFFF"/>
            </w:tcBorders>
            <w:shd w:val="clear" w:color="000000" w:fill="0070C0"/>
            <w:vAlign w:val="center"/>
          </w:tcPr>
          <w:p w14:paraId="76702623" w14:textId="3FDBCC55" w:rsidR="00502266" w:rsidRDefault="00502266">
            <w:pPr>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FFFFFF"/>
            </w:tcBorders>
            <w:shd w:val="clear" w:color="000000" w:fill="0070C0"/>
            <w:vAlign w:val="center"/>
          </w:tcPr>
          <w:p w14:paraId="4773F8D6" w14:textId="525FCA2C" w:rsidR="00502266" w:rsidRDefault="00502266">
            <w:pPr>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0070C0"/>
            </w:tcBorders>
            <w:shd w:val="clear" w:color="000000" w:fill="0070C0"/>
            <w:vAlign w:val="center"/>
          </w:tcPr>
          <w:p w14:paraId="471E07C7" w14:textId="1207DAC1" w:rsidR="00502266" w:rsidRDefault="00502266">
            <w:pPr>
              <w:jc w:val="center"/>
              <w:rPr>
                <w:rFonts w:ascii="Calibri" w:hAnsi="Calibri" w:cs="Calibri"/>
                <w:b/>
                <w:bCs/>
                <w:color w:val="FFFFFF"/>
                <w:sz w:val="19"/>
                <w:szCs w:val="19"/>
              </w:rPr>
            </w:pPr>
          </w:p>
        </w:tc>
      </w:tr>
      <w:tr w:rsidR="00502266" w14:paraId="05750711"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099C87BE"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 xml:space="preserve"> Derslik ve Merkezi </w:t>
            </w:r>
            <w:proofErr w:type="gramStart"/>
            <w:r>
              <w:rPr>
                <w:rFonts w:ascii="Calibri" w:hAnsi="Calibri" w:cs="Calibri"/>
                <w:color w:val="000000"/>
                <w:sz w:val="19"/>
                <w:szCs w:val="19"/>
              </w:rPr>
              <w:t>Birimler  Projesi</w:t>
            </w:r>
            <w:proofErr w:type="gramEnd"/>
          </w:p>
        </w:tc>
        <w:tc>
          <w:tcPr>
            <w:tcW w:w="1500" w:type="dxa"/>
            <w:tcBorders>
              <w:top w:val="nil"/>
              <w:left w:val="nil"/>
              <w:bottom w:val="single" w:sz="8" w:space="0" w:color="0070C0"/>
              <w:right w:val="single" w:sz="8" w:space="0" w:color="0070C0"/>
            </w:tcBorders>
            <w:shd w:val="clear" w:color="auto" w:fill="auto"/>
            <w:vAlign w:val="center"/>
          </w:tcPr>
          <w:p w14:paraId="551040DD" w14:textId="1E2C4A98" w:rsidR="00502266" w:rsidRDefault="00502266">
            <w:pPr>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14:paraId="6B954B01" w14:textId="4A14E1EE"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596B54B5" w14:textId="040EE286"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059D7A9A" w14:textId="5ABC4779" w:rsidR="00502266" w:rsidRDefault="00502266">
            <w:pPr>
              <w:jc w:val="center"/>
              <w:rPr>
                <w:rFonts w:ascii="Calibri" w:hAnsi="Calibri" w:cs="Calibri"/>
                <w:color w:val="000000"/>
                <w:sz w:val="19"/>
                <w:szCs w:val="19"/>
              </w:rPr>
            </w:pPr>
          </w:p>
        </w:tc>
      </w:tr>
      <w:tr w:rsidR="00502266" w14:paraId="532A5DF3" w14:textId="77777777" w:rsidTr="001B175B">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759CD597"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06.5.Tıp Fak.  Morfoloji Binası Alt Projesi</w:t>
            </w:r>
          </w:p>
        </w:tc>
        <w:tc>
          <w:tcPr>
            <w:tcW w:w="1500" w:type="dxa"/>
            <w:tcBorders>
              <w:top w:val="nil"/>
              <w:left w:val="nil"/>
              <w:bottom w:val="single" w:sz="8" w:space="0" w:color="0070C0"/>
              <w:right w:val="single" w:sz="8" w:space="0" w:color="0070C0"/>
            </w:tcBorders>
            <w:shd w:val="clear" w:color="auto" w:fill="auto"/>
            <w:vAlign w:val="center"/>
          </w:tcPr>
          <w:p w14:paraId="1CBAE776" w14:textId="4EC3EB51" w:rsidR="00502266" w:rsidRDefault="00502266">
            <w:pPr>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14:paraId="494E5908" w14:textId="077C8340"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5DBA6677" w14:textId="5657F5C6"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52F9C5E9" w14:textId="2436689C" w:rsidR="00502266" w:rsidRDefault="00502266">
            <w:pPr>
              <w:jc w:val="center"/>
              <w:rPr>
                <w:rFonts w:ascii="Calibri" w:hAnsi="Calibri" w:cs="Calibri"/>
                <w:color w:val="000000"/>
                <w:sz w:val="19"/>
                <w:szCs w:val="19"/>
              </w:rPr>
            </w:pPr>
          </w:p>
        </w:tc>
      </w:tr>
      <w:tr w:rsidR="00502266" w14:paraId="3DFEF2CF" w14:textId="77777777" w:rsidTr="001B175B">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1B63191C"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06.5. Spor Bilimleri Fakültesi Alt Projesi</w:t>
            </w:r>
          </w:p>
        </w:tc>
        <w:tc>
          <w:tcPr>
            <w:tcW w:w="1500" w:type="dxa"/>
            <w:tcBorders>
              <w:top w:val="nil"/>
              <w:left w:val="nil"/>
              <w:bottom w:val="single" w:sz="8" w:space="0" w:color="0070C0"/>
              <w:right w:val="single" w:sz="8" w:space="0" w:color="0070C0"/>
            </w:tcBorders>
            <w:shd w:val="clear" w:color="auto" w:fill="auto"/>
            <w:vAlign w:val="center"/>
          </w:tcPr>
          <w:p w14:paraId="43C6F4E1" w14:textId="12BD1CC9" w:rsidR="00502266" w:rsidRDefault="00502266">
            <w:pPr>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14:paraId="42AD2DEF" w14:textId="52D00E30"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08C80DA2" w14:textId="7A420BEA"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7DBFB13A" w14:textId="4D275DB0" w:rsidR="00502266" w:rsidRDefault="00502266">
            <w:pPr>
              <w:jc w:val="center"/>
              <w:rPr>
                <w:rFonts w:ascii="Calibri" w:hAnsi="Calibri" w:cs="Calibri"/>
                <w:color w:val="000000"/>
                <w:sz w:val="19"/>
                <w:szCs w:val="19"/>
              </w:rPr>
            </w:pPr>
          </w:p>
        </w:tc>
      </w:tr>
      <w:tr w:rsidR="00502266" w14:paraId="40F58C90"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78B5C909"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 xml:space="preserve">Kampüs </w:t>
            </w:r>
            <w:proofErr w:type="gramStart"/>
            <w:r>
              <w:rPr>
                <w:rFonts w:ascii="Calibri" w:hAnsi="Calibri" w:cs="Calibri"/>
                <w:color w:val="000000"/>
                <w:sz w:val="19"/>
                <w:szCs w:val="19"/>
              </w:rPr>
              <w:t>Altyapısı  Projesi</w:t>
            </w:r>
            <w:proofErr w:type="gramEnd"/>
          </w:p>
        </w:tc>
        <w:tc>
          <w:tcPr>
            <w:tcW w:w="1500" w:type="dxa"/>
            <w:tcBorders>
              <w:top w:val="nil"/>
              <w:left w:val="nil"/>
              <w:bottom w:val="single" w:sz="8" w:space="0" w:color="0070C0"/>
              <w:right w:val="single" w:sz="8" w:space="0" w:color="0070C0"/>
            </w:tcBorders>
            <w:shd w:val="clear" w:color="auto" w:fill="auto"/>
            <w:vAlign w:val="center"/>
          </w:tcPr>
          <w:p w14:paraId="70EE564D" w14:textId="6BD07064" w:rsidR="00502266" w:rsidRDefault="00502266">
            <w:pPr>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14:paraId="0271C7E1" w14:textId="71808DE5"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620DB89C" w14:textId="0C5D472F"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43702984" w14:textId="7C05FA39" w:rsidR="00502266" w:rsidRDefault="00502266">
            <w:pPr>
              <w:jc w:val="center"/>
              <w:rPr>
                <w:rFonts w:ascii="Calibri" w:hAnsi="Calibri" w:cs="Calibri"/>
                <w:color w:val="000000"/>
                <w:sz w:val="19"/>
                <w:szCs w:val="19"/>
              </w:rPr>
            </w:pPr>
          </w:p>
        </w:tc>
      </w:tr>
      <w:tr w:rsidR="00502266" w14:paraId="5206EDF6"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271E4176"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Çeşitli Ünitelerin Etüt Projesi</w:t>
            </w:r>
          </w:p>
        </w:tc>
        <w:tc>
          <w:tcPr>
            <w:tcW w:w="1500" w:type="dxa"/>
            <w:tcBorders>
              <w:top w:val="nil"/>
              <w:left w:val="nil"/>
              <w:bottom w:val="single" w:sz="8" w:space="0" w:color="0070C0"/>
              <w:right w:val="single" w:sz="8" w:space="0" w:color="0070C0"/>
            </w:tcBorders>
            <w:shd w:val="clear" w:color="auto" w:fill="auto"/>
            <w:vAlign w:val="center"/>
          </w:tcPr>
          <w:p w14:paraId="4EC21AD7" w14:textId="76A66B00" w:rsidR="00502266" w:rsidRDefault="00502266">
            <w:pPr>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14:paraId="078C952F" w14:textId="32300116"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3743CED8" w14:textId="33A73F31"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3F62F2BC" w14:textId="3674A33E" w:rsidR="00502266" w:rsidRDefault="00502266">
            <w:pPr>
              <w:jc w:val="center"/>
              <w:rPr>
                <w:rFonts w:ascii="Calibri" w:hAnsi="Calibri" w:cs="Calibri"/>
                <w:color w:val="000000"/>
                <w:sz w:val="19"/>
                <w:szCs w:val="19"/>
              </w:rPr>
            </w:pPr>
          </w:p>
        </w:tc>
      </w:tr>
      <w:tr w:rsidR="00502266" w14:paraId="06722731"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6EE3E422"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Muhtelif İşler Projesi</w:t>
            </w:r>
          </w:p>
        </w:tc>
        <w:tc>
          <w:tcPr>
            <w:tcW w:w="1500" w:type="dxa"/>
            <w:tcBorders>
              <w:top w:val="nil"/>
              <w:left w:val="nil"/>
              <w:bottom w:val="single" w:sz="8" w:space="0" w:color="0070C0"/>
              <w:right w:val="single" w:sz="8" w:space="0" w:color="0070C0"/>
            </w:tcBorders>
            <w:shd w:val="clear" w:color="auto" w:fill="auto"/>
            <w:vAlign w:val="center"/>
          </w:tcPr>
          <w:p w14:paraId="37B3F087" w14:textId="7E3D4A40" w:rsidR="00502266" w:rsidRDefault="00502266">
            <w:pPr>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14:paraId="0D1F2E68" w14:textId="76679147"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00440A93" w14:textId="379BFDE2"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4D56651F" w14:textId="6963E02D" w:rsidR="00502266" w:rsidRDefault="00502266">
            <w:pPr>
              <w:jc w:val="center"/>
              <w:rPr>
                <w:rFonts w:ascii="Calibri" w:hAnsi="Calibri" w:cs="Calibri"/>
                <w:color w:val="000000"/>
                <w:sz w:val="19"/>
                <w:szCs w:val="19"/>
              </w:rPr>
            </w:pPr>
          </w:p>
        </w:tc>
      </w:tr>
      <w:tr w:rsidR="00502266" w14:paraId="5F9DB670" w14:textId="77777777" w:rsidTr="001B175B">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645624E4"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 xml:space="preserve">06.1. Makine </w:t>
            </w:r>
            <w:proofErr w:type="spellStart"/>
            <w:r>
              <w:rPr>
                <w:rFonts w:ascii="Calibri" w:hAnsi="Calibri" w:cs="Calibri"/>
                <w:color w:val="000000"/>
                <w:sz w:val="19"/>
                <w:szCs w:val="19"/>
              </w:rPr>
              <w:t>Techizat</w:t>
            </w:r>
            <w:proofErr w:type="spellEnd"/>
            <w:r>
              <w:rPr>
                <w:rFonts w:ascii="Calibri" w:hAnsi="Calibri" w:cs="Calibri"/>
                <w:color w:val="000000"/>
                <w:sz w:val="19"/>
                <w:szCs w:val="19"/>
              </w:rPr>
              <w:t xml:space="preserve"> Alımları Alt Projesi</w:t>
            </w:r>
          </w:p>
        </w:tc>
        <w:tc>
          <w:tcPr>
            <w:tcW w:w="1500" w:type="dxa"/>
            <w:tcBorders>
              <w:top w:val="nil"/>
              <w:left w:val="nil"/>
              <w:bottom w:val="single" w:sz="8" w:space="0" w:color="0070C0"/>
              <w:right w:val="single" w:sz="8" w:space="0" w:color="0070C0"/>
            </w:tcBorders>
            <w:shd w:val="clear" w:color="auto" w:fill="auto"/>
            <w:vAlign w:val="center"/>
          </w:tcPr>
          <w:p w14:paraId="57D23178" w14:textId="00610AC5"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35C09EFD" w14:textId="30492018"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39A013F2" w14:textId="5D480DE0"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4D2A020E" w14:textId="10566407" w:rsidR="00502266" w:rsidRDefault="00502266">
            <w:pPr>
              <w:jc w:val="center"/>
              <w:rPr>
                <w:rFonts w:ascii="Calibri" w:hAnsi="Calibri" w:cs="Calibri"/>
                <w:color w:val="000000"/>
                <w:sz w:val="19"/>
                <w:szCs w:val="19"/>
              </w:rPr>
            </w:pPr>
          </w:p>
        </w:tc>
      </w:tr>
      <w:tr w:rsidR="00502266" w14:paraId="6125CF01" w14:textId="77777777" w:rsidTr="001B175B">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406CE158"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06.7. Gayrimenkul Bakım Onarım Alt Projesi</w:t>
            </w:r>
          </w:p>
        </w:tc>
        <w:tc>
          <w:tcPr>
            <w:tcW w:w="1500" w:type="dxa"/>
            <w:tcBorders>
              <w:top w:val="nil"/>
              <w:left w:val="nil"/>
              <w:bottom w:val="single" w:sz="8" w:space="0" w:color="0070C0"/>
              <w:right w:val="single" w:sz="8" w:space="0" w:color="0070C0"/>
            </w:tcBorders>
            <w:shd w:val="clear" w:color="auto" w:fill="auto"/>
            <w:vAlign w:val="center"/>
          </w:tcPr>
          <w:p w14:paraId="2C0DD412" w14:textId="503C673D"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298D8DFB" w14:textId="576EC9B1"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368CAF0D" w14:textId="23D5AD87"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4E244988" w14:textId="25E6D713" w:rsidR="00502266" w:rsidRDefault="00502266">
            <w:pPr>
              <w:jc w:val="center"/>
              <w:rPr>
                <w:rFonts w:ascii="Calibri" w:hAnsi="Calibri" w:cs="Calibri"/>
                <w:color w:val="000000"/>
                <w:sz w:val="19"/>
                <w:szCs w:val="19"/>
              </w:rPr>
            </w:pPr>
          </w:p>
        </w:tc>
      </w:tr>
      <w:tr w:rsidR="00502266" w14:paraId="563BAC8E"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02834916"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06.6. Menkul Mal. Bakım On. Alt Projesi</w:t>
            </w:r>
          </w:p>
        </w:tc>
        <w:tc>
          <w:tcPr>
            <w:tcW w:w="1500" w:type="dxa"/>
            <w:tcBorders>
              <w:top w:val="nil"/>
              <w:left w:val="nil"/>
              <w:bottom w:val="single" w:sz="8" w:space="0" w:color="0070C0"/>
              <w:right w:val="single" w:sz="8" w:space="0" w:color="0070C0"/>
            </w:tcBorders>
            <w:shd w:val="clear" w:color="auto" w:fill="auto"/>
            <w:vAlign w:val="center"/>
          </w:tcPr>
          <w:p w14:paraId="01977DCE" w14:textId="3E6BEB6C"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2BC1ECC8" w14:textId="7F641AFA"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49A56DD2" w14:textId="257B1F14"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6A72EEAF" w14:textId="38516421" w:rsidR="00502266" w:rsidRDefault="00502266">
            <w:pPr>
              <w:jc w:val="center"/>
              <w:rPr>
                <w:rFonts w:ascii="Calibri" w:hAnsi="Calibri" w:cs="Calibri"/>
                <w:color w:val="000000"/>
                <w:sz w:val="19"/>
                <w:szCs w:val="19"/>
              </w:rPr>
            </w:pPr>
          </w:p>
        </w:tc>
      </w:tr>
      <w:tr w:rsidR="00502266" w14:paraId="505F9C1D"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4A579C87"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06.3.Bilgi ve İletişim Tek. Alt Projesi</w:t>
            </w:r>
          </w:p>
        </w:tc>
        <w:tc>
          <w:tcPr>
            <w:tcW w:w="1500" w:type="dxa"/>
            <w:tcBorders>
              <w:top w:val="nil"/>
              <w:left w:val="nil"/>
              <w:bottom w:val="single" w:sz="8" w:space="0" w:color="0070C0"/>
              <w:right w:val="single" w:sz="8" w:space="0" w:color="0070C0"/>
            </w:tcBorders>
            <w:shd w:val="clear" w:color="auto" w:fill="auto"/>
            <w:vAlign w:val="center"/>
          </w:tcPr>
          <w:p w14:paraId="1E1CB1D3" w14:textId="0C56329C"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4DDEA9C4" w14:textId="0C17E91A"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7223B44B" w14:textId="45E20CF5"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5EC89742" w14:textId="4D3358CA" w:rsidR="00502266" w:rsidRDefault="00502266">
            <w:pPr>
              <w:jc w:val="center"/>
              <w:rPr>
                <w:rFonts w:ascii="Calibri" w:hAnsi="Calibri" w:cs="Calibri"/>
                <w:color w:val="000000"/>
                <w:sz w:val="19"/>
                <w:szCs w:val="19"/>
              </w:rPr>
            </w:pPr>
          </w:p>
        </w:tc>
      </w:tr>
      <w:tr w:rsidR="00502266" w14:paraId="4CC51BBB" w14:textId="77777777" w:rsidTr="001B175B">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7EF4D5E7"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 xml:space="preserve">06.5. Engellilerin </w:t>
            </w:r>
            <w:proofErr w:type="spellStart"/>
            <w:r>
              <w:rPr>
                <w:rFonts w:ascii="Calibri" w:hAnsi="Calibri" w:cs="Calibri"/>
                <w:color w:val="000000"/>
                <w:sz w:val="19"/>
                <w:szCs w:val="19"/>
              </w:rPr>
              <w:t>Erişebilirliği</w:t>
            </w:r>
            <w:proofErr w:type="spellEnd"/>
            <w:r>
              <w:rPr>
                <w:rFonts w:ascii="Calibri" w:hAnsi="Calibri" w:cs="Calibri"/>
                <w:color w:val="000000"/>
                <w:sz w:val="19"/>
                <w:szCs w:val="19"/>
              </w:rPr>
              <w:t xml:space="preserve"> Alt Projesi</w:t>
            </w:r>
          </w:p>
        </w:tc>
        <w:tc>
          <w:tcPr>
            <w:tcW w:w="1500" w:type="dxa"/>
            <w:tcBorders>
              <w:top w:val="nil"/>
              <w:left w:val="nil"/>
              <w:bottom w:val="single" w:sz="8" w:space="0" w:color="0070C0"/>
              <w:right w:val="single" w:sz="8" w:space="0" w:color="0070C0"/>
            </w:tcBorders>
            <w:shd w:val="clear" w:color="auto" w:fill="auto"/>
            <w:vAlign w:val="center"/>
          </w:tcPr>
          <w:p w14:paraId="11BF092A" w14:textId="5047C7BA"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68CF48AD" w14:textId="1BBD8298"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73240C6E" w14:textId="74CDF1AD"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48FDD444" w14:textId="61E04BEF" w:rsidR="00502266" w:rsidRDefault="00502266">
            <w:pPr>
              <w:jc w:val="center"/>
              <w:rPr>
                <w:rFonts w:ascii="Calibri" w:hAnsi="Calibri" w:cs="Calibri"/>
                <w:color w:val="000000"/>
                <w:sz w:val="19"/>
                <w:szCs w:val="19"/>
              </w:rPr>
            </w:pPr>
          </w:p>
        </w:tc>
      </w:tr>
      <w:tr w:rsidR="00502266" w14:paraId="375D7F01"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40C5A568" w14:textId="77777777" w:rsidR="00502266" w:rsidRDefault="00502266">
            <w:pPr>
              <w:jc w:val="both"/>
              <w:rPr>
                <w:rFonts w:ascii="Calibri" w:hAnsi="Calibri" w:cs="Calibri"/>
                <w:b/>
                <w:bCs/>
                <w:color w:val="000000"/>
                <w:sz w:val="19"/>
                <w:szCs w:val="19"/>
              </w:rPr>
            </w:pPr>
            <w:r>
              <w:rPr>
                <w:rFonts w:ascii="Calibri" w:hAnsi="Calibri" w:cs="Calibri"/>
                <w:b/>
                <w:bCs/>
                <w:color w:val="000000"/>
                <w:sz w:val="19"/>
                <w:szCs w:val="19"/>
              </w:rPr>
              <w:t xml:space="preserve"> </w:t>
            </w:r>
            <w:r>
              <w:rPr>
                <w:rFonts w:ascii="Calibri" w:hAnsi="Calibri" w:cs="Calibri"/>
                <w:color w:val="000000"/>
                <w:sz w:val="19"/>
                <w:szCs w:val="19"/>
              </w:rPr>
              <w:t xml:space="preserve">Yayın Alımı Projesi    </w:t>
            </w:r>
          </w:p>
        </w:tc>
        <w:tc>
          <w:tcPr>
            <w:tcW w:w="1500" w:type="dxa"/>
            <w:tcBorders>
              <w:top w:val="nil"/>
              <w:left w:val="nil"/>
              <w:bottom w:val="single" w:sz="8" w:space="0" w:color="0070C0"/>
              <w:right w:val="single" w:sz="8" w:space="0" w:color="0070C0"/>
            </w:tcBorders>
            <w:shd w:val="clear" w:color="auto" w:fill="auto"/>
            <w:vAlign w:val="center"/>
          </w:tcPr>
          <w:p w14:paraId="796763C4" w14:textId="376B019E"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0E6B4001" w14:textId="792C66A7"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43832C1F" w14:textId="0333E6DD"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1A407F39" w14:textId="6CC6017C" w:rsidR="00502266" w:rsidRDefault="00502266">
            <w:pPr>
              <w:jc w:val="center"/>
              <w:rPr>
                <w:rFonts w:ascii="Calibri" w:hAnsi="Calibri" w:cs="Calibri"/>
                <w:b/>
                <w:bCs/>
                <w:color w:val="000000"/>
                <w:sz w:val="19"/>
                <w:szCs w:val="19"/>
              </w:rPr>
            </w:pPr>
          </w:p>
        </w:tc>
      </w:tr>
      <w:tr w:rsidR="00502266" w14:paraId="3E95734F"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18DE2647"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06.1.Elektronik Yayın Alımı</w:t>
            </w:r>
          </w:p>
        </w:tc>
        <w:tc>
          <w:tcPr>
            <w:tcW w:w="1500" w:type="dxa"/>
            <w:tcBorders>
              <w:top w:val="nil"/>
              <w:left w:val="nil"/>
              <w:bottom w:val="single" w:sz="8" w:space="0" w:color="0070C0"/>
              <w:right w:val="single" w:sz="8" w:space="0" w:color="0070C0"/>
            </w:tcBorders>
            <w:shd w:val="clear" w:color="auto" w:fill="auto"/>
            <w:vAlign w:val="center"/>
          </w:tcPr>
          <w:p w14:paraId="1D6F2E43" w14:textId="37DE5A61" w:rsidR="00502266" w:rsidRDefault="00502266">
            <w:pPr>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14:paraId="4D4E8A38" w14:textId="187ABE2C"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591963EE" w14:textId="23769D3C"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3E1B7648" w14:textId="1F29D900" w:rsidR="00502266" w:rsidRDefault="00502266">
            <w:pPr>
              <w:jc w:val="center"/>
              <w:rPr>
                <w:rFonts w:ascii="Calibri" w:hAnsi="Calibri" w:cs="Calibri"/>
                <w:color w:val="000000"/>
                <w:sz w:val="19"/>
                <w:szCs w:val="19"/>
              </w:rPr>
            </w:pPr>
          </w:p>
        </w:tc>
      </w:tr>
      <w:tr w:rsidR="00502266" w14:paraId="43A6ABD2"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06757EA9"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06.1.Basılı Yayın Alımı</w:t>
            </w:r>
          </w:p>
        </w:tc>
        <w:tc>
          <w:tcPr>
            <w:tcW w:w="1500" w:type="dxa"/>
            <w:tcBorders>
              <w:top w:val="nil"/>
              <w:left w:val="nil"/>
              <w:bottom w:val="single" w:sz="8" w:space="0" w:color="0070C0"/>
              <w:right w:val="single" w:sz="8" w:space="0" w:color="0070C0"/>
            </w:tcBorders>
            <w:shd w:val="clear" w:color="auto" w:fill="auto"/>
            <w:vAlign w:val="center"/>
          </w:tcPr>
          <w:p w14:paraId="6488CE84" w14:textId="3E1F66F2" w:rsidR="00502266" w:rsidRDefault="00502266">
            <w:pPr>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14:paraId="6F6795D6" w14:textId="51E44B09"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73EC248E" w14:textId="2D4BD983"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4543587E" w14:textId="683DFE26" w:rsidR="00502266" w:rsidRDefault="00502266">
            <w:pPr>
              <w:jc w:val="center"/>
              <w:rPr>
                <w:rFonts w:ascii="Calibri" w:hAnsi="Calibri" w:cs="Calibri"/>
                <w:color w:val="000000"/>
                <w:sz w:val="19"/>
                <w:szCs w:val="19"/>
              </w:rPr>
            </w:pPr>
          </w:p>
        </w:tc>
      </w:tr>
      <w:tr w:rsidR="00502266" w14:paraId="287962B8"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6C1A6D28"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Açık ve Kapalı Spor Salonu Projesi</w:t>
            </w:r>
          </w:p>
        </w:tc>
        <w:tc>
          <w:tcPr>
            <w:tcW w:w="1500" w:type="dxa"/>
            <w:tcBorders>
              <w:top w:val="nil"/>
              <w:left w:val="nil"/>
              <w:bottom w:val="single" w:sz="8" w:space="0" w:color="0070C0"/>
              <w:right w:val="single" w:sz="8" w:space="0" w:color="0070C0"/>
            </w:tcBorders>
            <w:shd w:val="clear" w:color="auto" w:fill="auto"/>
            <w:vAlign w:val="center"/>
          </w:tcPr>
          <w:p w14:paraId="4CDA7784" w14:textId="14CC6194" w:rsidR="00502266" w:rsidRDefault="00502266">
            <w:pPr>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14:paraId="7427D0A7" w14:textId="0F99A7F0"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367C7E5F" w14:textId="53AC2F26"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6108C4F9" w14:textId="55BD211D" w:rsidR="00502266" w:rsidRDefault="00502266">
            <w:pPr>
              <w:jc w:val="center"/>
              <w:rPr>
                <w:rFonts w:ascii="Calibri" w:hAnsi="Calibri" w:cs="Calibri"/>
                <w:color w:val="000000"/>
                <w:sz w:val="19"/>
                <w:szCs w:val="19"/>
              </w:rPr>
            </w:pPr>
          </w:p>
        </w:tc>
      </w:tr>
      <w:tr w:rsidR="00502266" w14:paraId="15D8908B"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53CCF3A6"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 xml:space="preserve">06.1.Makine </w:t>
            </w:r>
            <w:proofErr w:type="spellStart"/>
            <w:r>
              <w:rPr>
                <w:rFonts w:ascii="Calibri" w:hAnsi="Calibri" w:cs="Calibri"/>
                <w:color w:val="000000"/>
                <w:sz w:val="19"/>
                <w:szCs w:val="19"/>
              </w:rPr>
              <w:t>Techizat</w:t>
            </w:r>
            <w:proofErr w:type="spellEnd"/>
            <w:r>
              <w:rPr>
                <w:rFonts w:ascii="Calibri" w:hAnsi="Calibri" w:cs="Calibri"/>
                <w:color w:val="000000"/>
                <w:sz w:val="19"/>
                <w:szCs w:val="19"/>
              </w:rPr>
              <w:t xml:space="preserve"> Alımı Alt Projesi</w:t>
            </w:r>
          </w:p>
        </w:tc>
        <w:tc>
          <w:tcPr>
            <w:tcW w:w="1500" w:type="dxa"/>
            <w:tcBorders>
              <w:top w:val="nil"/>
              <w:left w:val="nil"/>
              <w:bottom w:val="single" w:sz="8" w:space="0" w:color="0070C0"/>
              <w:right w:val="single" w:sz="8" w:space="0" w:color="0070C0"/>
            </w:tcBorders>
            <w:shd w:val="clear" w:color="auto" w:fill="auto"/>
            <w:vAlign w:val="center"/>
          </w:tcPr>
          <w:p w14:paraId="78AC1A17" w14:textId="69C36828" w:rsidR="00502266" w:rsidRDefault="00502266">
            <w:pPr>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14:paraId="7D71EF0B" w14:textId="009B882A"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16EC8198" w14:textId="3F1415F7"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0A345CCB" w14:textId="7FC837DD" w:rsidR="00502266" w:rsidRDefault="00502266">
            <w:pPr>
              <w:jc w:val="center"/>
              <w:rPr>
                <w:rFonts w:ascii="Calibri" w:hAnsi="Calibri" w:cs="Calibri"/>
                <w:color w:val="000000"/>
                <w:sz w:val="19"/>
                <w:szCs w:val="19"/>
              </w:rPr>
            </w:pPr>
          </w:p>
        </w:tc>
      </w:tr>
      <w:tr w:rsidR="00502266" w14:paraId="10BBA5AC"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302DF233" w14:textId="77777777" w:rsidR="00502266" w:rsidRDefault="00502266">
            <w:pPr>
              <w:jc w:val="both"/>
              <w:rPr>
                <w:rFonts w:ascii="Calibri" w:hAnsi="Calibri" w:cs="Calibri"/>
                <w:color w:val="000000"/>
                <w:sz w:val="19"/>
                <w:szCs w:val="19"/>
              </w:rPr>
            </w:pPr>
            <w:r>
              <w:rPr>
                <w:rFonts w:ascii="Calibri" w:hAnsi="Calibri" w:cs="Calibri"/>
                <w:color w:val="000000"/>
                <w:sz w:val="19"/>
                <w:szCs w:val="19"/>
              </w:rPr>
              <w:t>06.5.Spor Salonu Yapımı Alt Projesi</w:t>
            </w:r>
          </w:p>
        </w:tc>
        <w:tc>
          <w:tcPr>
            <w:tcW w:w="1500" w:type="dxa"/>
            <w:tcBorders>
              <w:top w:val="nil"/>
              <w:left w:val="nil"/>
              <w:bottom w:val="single" w:sz="8" w:space="0" w:color="0070C0"/>
              <w:right w:val="single" w:sz="8" w:space="0" w:color="0070C0"/>
            </w:tcBorders>
            <w:shd w:val="clear" w:color="auto" w:fill="auto"/>
            <w:vAlign w:val="center"/>
          </w:tcPr>
          <w:p w14:paraId="6DB14FDD" w14:textId="52B61777" w:rsidR="00502266" w:rsidRDefault="00502266">
            <w:pPr>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14:paraId="4651BA1C" w14:textId="4C96DD56"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485DA282" w14:textId="2496E9DF" w:rsidR="00502266" w:rsidRDefault="00502266">
            <w:pPr>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14:paraId="4B302300" w14:textId="087FA984" w:rsidR="00502266" w:rsidRDefault="00502266">
            <w:pPr>
              <w:jc w:val="center"/>
              <w:rPr>
                <w:rFonts w:ascii="Calibri" w:hAnsi="Calibri" w:cs="Calibri"/>
                <w:color w:val="000000"/>
                <w:sz w:val="19"/>
                <w:szCs w:val="19"/>
              </w:rPr>
            </w:pPr>
          </w:p>
        </w:tc>
      </w:tr>
      <w:tr w:rsidR="00502266" w14:paraId="4C9B5BF6" w14:textId="77777777" w:rsidTr="001B175B">
        <w:trPr>
          <w:trHeight w:val="315"/>
        </w:trPr>
        <w:tc>
          <w:tcPr>
            <w:tcW w:w="3886" w:type="dxa"/>
            <w:tcBorders>
              <w:top w:val="nil"/>
              <w:left w:val="single" w:sz="8" w:space="0" w:color="0070C0"/>
              <w:bottom w:val="single" w:sz="8" w:space="0" w:color="0070C0"/>
              <w:right w:val="single" w:sz="8" w:space="0" w:color="FFFFFF"/>
            </w:tcBorders>
            <w:shd w:val="clear" w:color="000000" w:fill="002060"/>
            <w:vAlign w:val="center"/>
            <w:hideMark/>
          </w:tcPr>
          <w:p w14:paraId="09CF75D4" w14:textId="77777777" w:rsidR="00502266" w:rsidRDefault="00502266">
            <w:pPr>
              <w:jc w:val="both"/>
              <w:rPr>
                <w:rFonts w:ascii="Calibri" w:hAnsi="Calibri" w:cs="Calibri"/>
                <w:b/>
                <w:bCs/>
                <w:color w:val="FFFFFF"/>
                <w:sz w:val="19"/>
                <w:szCs w:val="19"/>
              </w:rPr>
            </w:pPr>
            <w:r>
              <w:rPr>
                <w:rFonts w:ascii="Calibri" w:hAnsi="Calibri" w:cs="Calibri"/>
                <w:b/>
                <w:bCs/>
                <w:color w:val="FFFFFF"/>
                <w:sz w:val="19"/>
                <w:szCs w:val="19"/>
              </w:rPr>
              <w:t>TOPLAM</w:t>
            </w:r>
          </w:p>
        </w:tc>
        <w:tc>
          <w:tcPr>
            <w:tcW w:w="1500" w:type="dxa"/>
            <w:tcBorders>
              <w:top w:val="nil"/>
              <w:left w:val="nil"/>
              <w:bottom w:val="single" w:sz="8" w:space="0" w:color="0070C0"/>
              <w:right w:val="single" w:sz="8" w:space="0" w:color="FFFFFF"/>
            </w:tcBorders>
            <w:shd w:val="clear" w:color="000000" w:fill="002060"/>
            <w:vAlign w:val="center"/>
          </w:tcPr>
          <w:p w14:paraId="76E7FE49" w14:textId="2A44E673" w:rsidR="00502266" w:rsidRDefault="00502266">
            <w:pPr>
              <w:jc w:val="center"/>
              <w:rPr>
                <w:rFonts w:ascii="Calibri" w:hAnsi="Calibri" w:cs="Calibri"/>
                <w:b/>
                <w:bCs/>
                <w:color w:val="FFFFFF"/>
                <w:sz w:val="18"/>
                <w:szCs w:val="18"/>
              </w:rPr>
            </w:pPr>
          </w:p>
        </w:tc>
        <w:tc>
          <w:tcPr>
            <w:tcW w:w="1500" w:type="dxa"/>
            <w:tcBorders>
              <w:top w:val="nil"/>
              <w:left w:val="nil"/>
              <w:bottom w:val="single" w:sz="8" w:space="0" w:color="0070C0"/>
              <w:right w:val="single" w:sz="8" w:space="0" w:color="FFFFFF"/>
            </w:tcBorders>
            <w:shd w:val="clear" w:color="000000" w:fill="002060"/>
            <w:vAlign w:val="center"/>
          </w:tcPr>
          <w:p w14:paraId="3D13202B" w14:textId="24F3710E" w:rsidR="00502266" w:rsidRDefault="00502266">
            <w:pPr>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FFFFFF"/>
            </w:tcBorders>
            <w:shd w:val="clear" w:color="000000" w:fill="002060"/>
            <w:vAlign w:val="center"/>
          </w:tcPr>
          <w:p w14:paraId="21C5EFF5" w14:textId="0BB7CB00" w:rsidR="00502266" w:rsidRDefault="00502266">
            <w:pPr>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0070C0"/>
            </w:tcBorders>
            <w:shd w:val="clear" w:color="000000" w:fill="002060"/>
            <w:vAlign w:val="center"/>
          </w:tcPr>
          <w:p w14:paraId="419357C8" w14:textId="2EAF074C" w:rsidR="00502266" w:rsidRDefault="00502266">
            <w:pPr>
              <w:jc w:val="center"/>
              <w:rPr>
                <w:rFonts w:ascii="Calibri" w:hAnsi="Calibri" w:cs="Calibri"/>
                <w:b/>
                <w:bCs/>
                <w:color w:val="FFFFFF"/>
                <w:sz w:val="19"/>
                <w:szCs w:val="19"/>
              </w:rPr>
            </w:pPr>
          </w:p>
        </w:tc>
      </w:tr>
    </w:tbl>
    <w:p w14:paraId="5166E35D" w14:textId="40C9B163" w:rsidR="00502266" w:rsidRDefault="00502266">
      <w:r>
        <w:br w:type="page"/>
      </w:r>
    </w:p>
    <w:p w14:paraId="14A6E714" w14:textId="0CBA44AC" w:rsidR="0064022A" w:rsidRDefault="0064022A" w:rsidP="0064022A">
      <w:pPr>
        <w:ind w:right="128"/>
      </w:pPr>
      <w:r w:rsidRPr="00296656">
        <w:rPr>
          <w:b/>
          <w:spacing w:val="-4"/>
          <w:sz w:val="22"/>
          <w:szCs w:val="28"/>
        </w:rPr>
        <w:lastRenderedPageBreak/>
        <w:t xml:space="preserve">Tablo </w:t>
      </w:r>
      <w:r w:rsidR="00115651">
        <w:rPr>
          <w:b/>
          <w:spacing w:val="-4"/>
          <w:sz w:val="22"/>
          <w:szCs w:val="28"/>
        </w:rPr>
        <w:t>24</w:t>
      </w:r>
      <w:r>
        <w:rPr>
          <w:b/>
          <w:spacing w:val="-4"/>
          <w:sz w:val="22"/>
          <w:szCs w:val="28"/>
        </w:rPr>
        <w:t>: 2021 Yılı Fonksiyonel Sınıflandırma Düzeyinde Ödenek ve Harcamalar</w:t>
      </w:r>
    </w:p>
    <w:tbl>
      <w:tblPr>
        <w:tblW w:w="9341" w:type="dxa"/>
        <w:tblCellMar>
          <w:left w:w="70" w:type="dxa"/>
          <w:right w:w="70" w:type="dxa"/>
        </w:tblCellMar>
        <w:tblLook w:val="04A0" w:firstRow="1" w:lastRow="0" w:firstColumn="1" w:lastColumn="0" w:noHBand="0" w:noVBand="1"/>
      </w:tblPr>
      <w:tblGrid>
        <w:gridCol w:w="3749"/>
        <w:gridCol w:w="1398"/>
        <w:gridCol w:w="1398"/>
        <w:gridCol w:w="1398"/>
        <w:gridCol w:w="1398"/>
      </w:tblGrid>
      <w:tr w:rsidR="0064022A" w14:paraId="5E8BCC5B" w14:textId="77777777" w:rsidTr="009110A6">
        <w:trPr>
          <w:trHeight w:val="804"/>
        </w:trPr>
        <w:tc>
          <w:tcPr>
            <w:tcW w:w="3749" w:type="dxa"/>
            <w:tcBorders>
              <w:top w:val="single" w:sz="8" w:space="0" w:color="auto"/>
              <w:left w:val="single" w:sz="8" w:space="0" w:color="auto"/>
              <w:bottom w:val="single" w:sz="8" w:space="0" w:color="auto"/>
              <w:right w:val="single" w:sz="8" w:space="0" w:color="FFFFFF"/>
            </w:tcBorders>
            <w:shd w:val="clear" w:color="000000" w:fill="002060"/>
            <w:vAlign w:val="center"/>
            <w:hideMark/>
          </w:tcPr>
          <w:p w14:paraId="57FF061C" w14:textId="77777777" w:rsidR="0064022A" w:rsidRDefault="0064022A">
            <w:pPr>
              <w:jc w:val="both"/>
              <w:rPr>
                <w:b/>
                <w:bCs/>
                <w:color w:val="FFFFFF"/>
                <w:sz w:val="20"/>
                <w:szCs w:val="20"/>
              </w:rPr>
            </w:pPr>
            <w:r>
              <w:rPr>
                <w:b/>
                <w:bCs/>
                <w:color w:val="FFFFFF"/>
                <w:sz w:val="20"/>
                <w:szCs w:val="20"/>
              </w:rPr>
              <w:t xml:space="preserve">Fonksiyonel Sınıflandırma </w:t>
            </w:r>
          </w:p>
        </w:tc>
        <w:tc>
          <w:tcPr>
            <w:tcW w:w="1398" w:type="dxa"/>
            <w:tcBorders>
              <w:top w:val="single" w:sz="8" w:space="0" w:color="auto"/>
              <w:left w:val="nil"/>
              <w:bottom w:val="single" w:sz="8" w:space="0" w:color="auto"/>
              <w:right w:val="single" w:sz="8" w:space="0" w:color="FFFFFF"/>
            </w:tcBorders>
            <w:shd w:val="clear" w:color="000000" w:fill="002060"/>
            <w:vAlign w:val="center"/>
            <w:hideMark/>
          </w:tcPr>
          <w:p w14:paraId="6D9A3AE8" w14:textId="77777777" w:rsidR="0064022A" w:rsidRDefault="0064022A">
            <w:pPr>
              <w:jc w:val="center"/>
              <w:rPr>
                <w:b/>
                <w:bCs/>
                <w:color w:val="FFFFFF"/>
                <w:sz w:val="20"/>
                <w:szCs w:val="20"/>
              </w:rPr>
            </w:pPr>
            <w:r>
              <w:rPr>
                <w:b/>
                <w:bCs/>
                <w:color w:val="FFFFFF"/>
                <w:sz w:val="20"/>
                <w:szCs w:val="20"/>
              </w:rPr>
              <w:t>KBÖ                       (1)</w:t>
            </w:r>
          </w:p>
        </w:tc>
        <w:tc>
          <w:tcPr>
            <w:tcW w:w="1398" w:type="dxa"/>
            <w:tcBorders>
              <w:top w:val="single" w:sz="8" w:space="0" w:color="auto"/>
              <w:left w:val="nil"/>
              <w:bottom w:val="single" w:sz="8" w:space="0" w:color="auto"/>
              <w:right w:val="single" w:sz="8" w:space="0" w:color="FFFFFF"/>
            </w:tcBorders>
            <w:shd w:val="clear" w:color="000000" w:fill="002060"/>
            <w:vAlign w:val="center"/>
            <w:hideMark/>
          </w:tcPr>
          <w:p w14:paraId="50D2D536" w14:textId="77777777" w:rsidR="0064022A" w:rsidRDefault="0064022A">
            <w:pPr>
              <w:jc w:val="center"/>
              <w:rPr>
                <w:b/>
                <w:bCs/>
                <w:color w:val="FFFFFF"/>
                <w:sz w:val="20"/>
                <w:szCs w:val="20"/>
              </w:rPr>
            </w:pPr>
            <w:r>
              <w:rPr>
                <w:b/>
                <w:bCs/>
                <w:color w:val="FFFFFF"/>
                <w:sz w:val="20"/>
                <w:szCs w:val="20"/>
              </w:rPr>
              <w:t>TOPLAM ÖDENEK                ( 2)</w:t>
            </w:r>
          </w:p>
        </w:tc>
        <w:tc>
          <w:tcPr>
            <w:tcW w:w="1398" w:type="dxa"/>
            <w:tcBorders>
              <w:top w:val="single" w:sz="8" w:space="0" w:color="auto"/>
              <w:left w:val="nil"/>
              <w:bottom w:val="single" w:sz="8" w:space="0" w:color="auto"/>
              <w:right w:val="single" w:sz="8" w:space="0" w:color="FFFFFF"/>
            </w:tcBorders>
            <w:shd w:val="clear" w:color="000000" w:fill="002060"/>
            <w:vAlign w:val="center"/>
            <w:hideMark/>
          </w:tcPr>
          <w:p w14:paraId="434A4711" w14:textId="77777777" w:rsidR="0064022A" w:rsidRDefault="0064022A">
            <w:pPr>
              <w:jc w:val="center"/>
              <w:rPr>
                <w:b/>
                <w:bCs/>
                <w:color w:val="FFFFFF"/>
                <w:sz w:val="20"/>
                <w:szCs w:val="20"/>
              </w:rPr>
            </w:pPr>
            <w:r>
              <w:rPr>
                <w:b/>
                <w:bCs/>
                <w:color w:val="FFFFFF"/>
                <w:sz w:val="20"/>
                <w:szCs w:val="20"/>
              </w:rPr>
              <w:t>HARCAMA     (3)</w:t>
            </w:r>
          </w:p>
        </w:tc>
        <w:tc>
          <w:tcPr>
            <w:tcW w:w="1398" w:type="dxa"/>
            <w:tcBorders>
              <w:top w:val="single" w:sz="8" w:space="0" w:color="auto"/>
              <w:left w:val="nil"/>
              <w:bottom w:val="single" w:sz="8" w:space="0" w:color="auto"/>
              <w:right w:val="single" w:sz="8" w:space="0" w:color="auto"/>
            </w:tcBorders>
            <w:shd w:val="clear" w:color="000000" w:fill="002060"/>
            <w:vAlign w:val="center"/>
            <w:hideMark/>
          </w:tcPr>
          <w:p w14:paraId="139537D6" w14:textId="77777777" w:rsidR="0064022A" w:rsidRDefault="0064022A">
            <w:pPr>
              <w:jc w:val="center"/>
              <w:rPr>
                <w:b/>
                <w:bCs/>
                <w:color w:val="FFFFFF"/>
                <w:sz w:val="20"/>
                <w:szCs w:val="20"/>
              </w:rPr>
            </w:pPr>
            <w:r>
              <w:rPr>
                <w:b/>
                <w:bCs/>
                <w:color w:val="FFFFFF"/>
                <w:sz w:val="20"/>
                <w:szCs w:val="20"/>
              </w:rPr>
              <w:t>(3/2)</w:t>
            </w:r>
          </w:p>
        </w:tc>
      </w:tr>
      <w:tr w:rsidR="00D71214" w14:paraId="53DFF23D" w14:textId="77777777" w:rsidTr="009110A6">
        <w:trPr>
          <w:trHeight w:val="545"/>
        </w:trPr>
        <w:tc>
          <w:tcPr>
            <w:tcW w:w="3749" w:type="dxa"/>
            <w:tcBorders>
              <w:top w:val="nil"/>
              <w:left w:val="single" w:sz="8" w:space="0" w:color="auto"/>
              <w:bottom w:val="single" w:sz="8" w:space="0" w:color="0070C0"/>
              <w:right w:val="single" w:sz="8" w:space="0" w:color="0070C0"/>
            </w:tcBorders>
            <w:shd w:val="clear" w:color="auto" w:fill="auto"/>
            <w:vAlign w:val="center"/>
            <w:hideMark/>
          </w:tcPr>
          <w:p w14:paraId="342BA111" w14:textId="77777777" w:rsidR="00D71214" w:rsidRDefault="00D71214">
            <w:pPr>
              <w:jc w:val="both"/>
              <w:rPr>
                <w:color w:val="000000"/>
                <w:sz w:val="20"/>
                <w:szCs w:val="20"/>
              </w:rPr>
            </w:pPr>
            <w:r>
              <w:rPr>
                <w:color w:val="000000"/>
                <w:sz w:val="20"/>
                <w:szCs w:val="20"/>
              </w:rPr>
              <w:t>Genel Kamu Hizmetleri</w:t>
            </w:r>
          </w:p>
        </w:tc>
        <w:tc>
          <w:tcPr>
            <w:tcW w:w="1398" w:type="dxa"/>
            <w:tcBorders>
              <w:top w:val="nil"/>
              <w:left w:val="nil"/>
              <w:bottom w:val="single" w:sz="8" w:space="0" w:color="0070C0"/>
              <w:right w:val="single" w:sz="8" w:space="0" w:color="0070C0"/>
            </w:tcBorders>
            <w:shd w:val="clear" w:color="auto" w:fill="auto"/>
            <w:vAlign w:val="center"/>
          </w:tcPr>
          <w:p w14:paraId="08CED322" w14:textId="538FD760" w:rsidR="00D71214" w:rsidRDefault="00D71214">
            <w:pPr>
              <w:jc w:val="right"/>
              <w:rPr>
                <w:color w:val="000000"/>
                <w:sz w:val="20"/>
                <w:szCs w:val="20"/>
              </w:rPr>
            </w:pPr>
            <w:r>
              <w:rPr>
                <w:rFonts w:ascii="Calibri" w:hAnsi="Calibri" w:cs="Calibri"/>
                <w:color w:val="000000"/>
                <w:sz w:val="18"/>
                <w:szCs w:val="18"/>
              </w:rPr>
              <w:t>157.500,00</w:t>
            </w:r>
          </w:p>
        </w:tc>
        <w:tc>
          <w:tcPr>
            <w:tcW w:w="1398" w:type="dxa"/>
            <w:tcBorders>
              <w:top w:val="nil"/>
              <w:left w:val="nil"/>
              <w:bottom w:val="single" w:sz="8" w:space="0" w:color="0070C0"/>
              <w:right w:val="single" w:sz="8" w:space="0" w:color="0070C0"/>
            </w:tcBorders>
            <w:shd w:val="clear" w:color="auto" w:fill="auto"/>
            <w:vAlign w:val="center"/>
          </w:tcPr>
          <w:p w14:paraId="01867D8C" w14:textId="50465F35" w:rsidR="00D71214" w:rsidRDefault="00D71214">
            <w:pPr>
              <w:jc w:val="right"/>
              <w:rPr>
                <w:color w:val="000000"/>
                <w:sz w:val="20"/>
                <w:szCs w:val="20"/>
              </w:rPr>
            </w:pPr>
            <w:r>
              <w:rPr>
                <w:rFonts w:ascii="Calibri" w:hAnsi="Calibri" w:cs="Calibri"/>
                <w:color w:val="000000"/>
                <w:sz w:val="19"/>
                <w:szCs w:val="19"/>
              </w:rPr>
              <w:t>157.500,00</w:t>
            </w:r>
          </w:p>
        </w:tc>
        <w:tc>
          <w:tcPr>
            <w:tcW w:w="1398" w:type="dxa"/>
            <w:tcBorders>
              <w:top w:val="nil"/>
              <w:left w:val="nil"/>
              <w:bottom w:val="single" w:sz="8" w:space="0" w:color="0070C0"/>
              <w:right w:val="single" w:sz="8" w:space="0" w:color="0070C0"/>
            </w:tcBorders>
            <w:shd w:val="clear" w:color="auto" w:fill="auto"/>
            <w:vAlign w:val="center"/>
          </w:tcPr>
          <w:p w14:paraId="1F8B0E32" w14:textId="36BF4C38" w:rsidR="00D71214" w:rsidRDefault="00D71214">
            <w:pPr>
              <w:jc w:val="right"/>
              <w:rPr>
                <w:color w:val="000000"/>
                <w:sz w:val="20"/>
                <w:szCs w:val="20"/>
              </w:rPr>
            </w:pPr>
            <w:r>
              <w:rPr>
                <w:rFonts w:ascii="Calibri" w:hAnsi="Calibri" w:cs="Calibri"/>
                <w:color w:val="000000"/>
                <w:sz w:val="19"/>
                <w:szCs w:val="19"/>
              </w:rPr>
              <w:t>157.500,00</w:t>
            </w:r>
          </w:p>
        </w:tc>
        <w:tc>
          <w:tcPr>
            <w:tcW w:w="1398" w:type="dxa"/>
            <w:tcBorders>
              <w:top w:val="nil"/>
              <w:left w:val="nil"/>
              <w:bottom w:val="single" w:sz="8" w:space="0" w:color="0070C0"/>
              <w:right w:val="single" w:sz="8" w:space="0" w:color="auto"/>
            </w:tcBorders>
            <w:shd w:val="clear" w:color="auto" w:fill="auto"/>
            <w:vAlign w:val="center"/>
          </w:tcPr>
          <w:p w14:paraId="34AC5FB2" w14:textId="63DBE39F" w:rsidR="00D71214" w:rsidRDefault="00D71214">
            <w:pPr>
              <w:jc w:val="right"/>
              <w:rPr>
                <w:color w:val="000000"/>
                <w:sz w:val="20"/>
                <w:szCs w:val="20"/>
              </w:rPr>
            </w:pPr>
            <w:r>
              <w:rPr>
                <w:rFonts w:ascii="Calibri" w:hAnsi="Calibri" w:cs="Calibri"/>
                <w:color w:val="000000"/>
                <w:sz w:val="19"/>
                <w:szCs w:val="19"/>
              </w:rPr>
              <w:t>1</w:t>
            </w:r>
          </w:p>
        </w:tc>
      </w:tr>
      <w:tr w:rsidR="0064022A" w14:paraId="42BCB417" w14:textId="77777777" w:rsidTr="009110A6">
        <w:trPr>
          <w:trHeight w:val="545"/>
        </w:trPr>
        <w:tc>
          <w:tcPr>
            <w:tcW w:w="3749" w:type="dxa"/>
            <w:tcBorders>
              <w:top w:val="nil"/>
              <w:left w:val="single" w:sz="8" w:space="0" w:color="auto"/>
              <w:bottom w:val="single" w:sz="8" w:space="0" w:color="0070C0"/>
              <w:right w:val="single" w:sz="8" w:space="0" w:color="0070C0"/>
            </w:tcBorders>
            <w:shd w:val="clear" w:color="auto" w:fill="auto"/>
            <w:vAlign w:val="center"/>
            <w:hideMark/>
          </w:tcPr>
          <w:p w14:paraId="515CE3B1" w14:textId="77777777" w:rsidR="0064022A" w:rsidRDefault="0064022A">
            <w:pPr>
              <w:jc w:val="both"/>
              <w:rPr>
                <w:color w:val="000000"/>
                <w:sz w:val="20"/>
                <w:szCs w:val="20"/>
              </w:rPr>
            </w:pPr>
            <w:r>
              <w:rPr>
                <w:color w:val="000000"/>
                <w:sz w:val="20"/>
                <w:szCs w:val="20"/>
              </w:rPr>
              <w:t>Sağlık Hizmetleri</w:t>
            </w:r>
          </w:p>
        </w:tc>
        <w:tc>
          <w:tcPr>
            <w:tcW w:w="1398" w:type="dxa"/>
            <w:tcBorders>
              <w:top w:val="nil"/>
              <w:left w:val="nil"/>
              <w:bottom w:val="single" w:sz="8" w:space="0" w:color="0070C0"/>
              <w:right w:val="single" w:sz="8" w:space="0" w:color="0070C0"/>
            </w:tcBorders>
            <w:shd w:val="clear" w:color="auto" w:fill="auto"/>
            <w:vAlign w:val="center"/>
          </w:tcPr>
          <w:p w14:paraId="7397D111" w14:textId="0FAB9E1D" w:rsidR="0064022A" w:rsidRDefault="0064022A">
            <w:pPr>
              <w:jc w:val="right"/>
              <w:rPr>
                <w:color w:val="000000"/>
                <w:sz w:val="20"/>
                <w:szCs w:val="20"/>
              </w:rPr>
            </w:pPr>
          </w:p>
        </w:tc>
        <w:tc>
          <w:tcPr>
            <w:tcW w:w="1398" w:type="dxa"/>
            <w:tcBorders>
              <w:top w:val="nil"/>
              <w:left w:val="nil"/>
              <w:bottom w:val="single" w:sz="8" w:space="0" w:color="0070C0"/>
              <w:right w:val="single" w:sz="8" w:space="0" w:color="0070C0"/>
            </w:tcBorders>
            <w:shd w:val="clear" w:color="auto" w:fill="auto"/>
            <w:vAlign w:val="center"/>
          </w:tcPr>
          <w:p w14:paraId="223C7C3A" w14:textId="4A1E839B" w:rsidR="0064022A" w:rsidRDefault="0064022A">
            <w:pPr>
              <w:jc w:val="right"/>
              <w:rPr>
                <w:color w:val="000000"/>
                <w:sz w:val="20"/>
                <w:szCs w:val="20"/>
              </w:rPr>
            </w:pPr>
          </w:p>
        </w:tc>
        <w:tc>
          <w:tcPr>
            <w:tcW w:w="1398" w:type="dxa"/>
            <w:tcBorders>
              <w:top w:val="nil"/>
              <w:left w:val="nil"/>
              <w:bottom w:val="single" w:sz="8" w:space="0" w:color="0070C0"/>
              <w:right w:val="single" w:sz="8" w:space="0" w:color="0070C0"/>
            </w:tcBorders>
            <w:shd w:val="clear" w:color="auto" w:fill="auto"/>
            <w:vAlign w:val="center"/>
          </w:tcPr>
          <w:p w14:paraId="05768B13" w14:textId="7BE98EF7" w:rsidR="0064022A" w:rsidRDefault="0064022A">
            <w:pPr>
              <w:jc w:val="right"/>
              <w:rPr>
                <w:color w:val="000000"/>
                <w:sz w:val="20"/>
                <w:szCs w:val="20"/>
              </w:rPr>
            </w:pPr>
          </w:p>
        </w:tc>
        <w:tc>
          <w:tcPr>
            <w:tcW w:w="1398" w:type="dxa"/>
            <w:tcBorders>
              <w:top w:val="nil"/>
              <w:left w:val="nil"/>
              <w:bottom w:val="single" w:sz="8" w:space="0" w:color="0070C0"/>
              <w:right w:val="single" w:sz="8" w:space="0" w:color="auto"/>
            </w:tcBorders>
            <w:shd w:val="clear" w:color="auto" w:fill="auto"/>
            <w:vAlign w:val="center"/>
          </w:tcPr>
          <w:p w14:paraId="2FC20EC0" w14:textId="2AA0F526" w:rsidR="0064022A" w:rsidRDefault="0064022A">
            <w:pPr>
              <w:jc w:val="right"/>
              <w:rPr>
                <w:color w:val="000000"/>
                <w:sz w:val="20"/>
                <w:szCs w:val="20"/>
              </w:rPr>
            </w:pPr>
          </w:p>
        </w:tc>
      </w:tr>
      <w:tr w:rsidR="0064022A" w14:paraId="119F70E8" w14:textId="77777777" w:rsidTr="009110A6">
        <w:trPr>
          <w:trHeight w:val="545"/>
        </w:trPr>
        <w:tc>
          <w:tcPr>
            <w:tcW w:w="3749" w:type="dxa"/>
            <w:tcBorders>
              <w:top w:val="nil"/>
              <w:left w:val="single" w:sz="8" w:space="0" w:color="auto"/>
              <w:bottom w:val="single" w:sz="8" w:space="0" w:color="0070C0"/>
              <w:right w:val="single" w:sz="8" w:space="0" w:color="0070C0"/>
            </w:tcBorders>
            <w:shd w:val="clear" w:color="auto" w:fill="auto"/>
            <w:vAlign w:val="center"/>
            <w:hideMark/>
          </w:tcPr>
          <w:p w14:paraId="5C55B61D" w14:textId="77777777" w:rsidR="0064022A" w:rsidRDefault="0064022A">
            <w:pPr>
              <w:jc w:val="both"/>
              <w:rPr>
                <w:color w:val="000000"/>
                <w:sz w:val="20"/>
                <w:szCs w:val="20"/>
              </w:rPr>
            </w:pPr>
            <w:r>
              <w:rPr>
                <w:color w:val="000000"/>
                <w:sz w:val="20"/>
                <w:szCs w:val="20"/>
              </w:rPr>
              <w:t>Dinlenme, Kültür ve Din Hizmetleri</w:t>
            </w:r>
          </w:p>
        </w:tc>
        <w:tc>
          <w:tcPr>
            <w:tcW w:w="1398" w:type="dxa"/>
            <w:tcBorders>
              <w:top w:val="nil"/>
              <w:left w:val="nil"/>
              <w:bottom w:val="single" w:sz="8" w:space="0" w:color="0070C0"/>
              <w:right w:val="single" w:sz="8" w:space="0" w:color="0070C0"/>
            </w:tcBorders>
            <w:shd w:val="clear" w:color="auto" w:fill="auto"/>
            <w:vAlign w:val="center"/>
          </w:tcPr>
          <w:p w14:paraId="5F38559E" w14:textId="03C4F085" w:rsidR="0064022A" w:rsidRDefault="0064022A">
            <w:pPr>
              <w:jc w:val="right"/>
              <w:rPr>
                <w:color w:val="000000"/>
                <w:sz w:val="20"/>
                <w:szCs w:val="20"/>
              </w:rPr>
            </w:pPr>
          </w:p>
        </w:tc>
        <w:tc>
          <w:tcPr>
            <w:tcW w:w="1398" w:type="dxa"/>
            <w:tcBorders>
              <w:top w:val="nil"/>
              <w:left w:val="nil"/>
              <w:bottom w:val="single" w:sz="8" w:space="0" w:color="0070C0"/>
              <w:right w:val="single" w:sz="8" w:space="0" w:color="0070C0"/>
            </w:tcBorders>
            <w:shd w:val="clear" w:color="auto" w:fill="auto"/>
            <w:vAlign w:val="center"/>
          </w:tcPr>
          <w:p w14:paraId="0F397B7F" w14:textId="5CB0C00F" w:rsidR="0064022A" w:rsidRDefault="0064022A">
            <w:pPr>
              <w:jc w:val="right"/>
              <w:rPr>
                <w:color w:val="000000"/>
                <w:sz w:val="20"/>
                <w:szCs w:val="20"/>
              </w:rPr>
            </w:pPr>
          </w:p>
        </w:tc>
        <w:tc>
          <w:tcPr>
            <w:tcW w:w="1398" w:type="dxa"/>
            <w:tcBorders>
              <w:top w:val="nil"/>
              <w:left w:val="nil"/>
              <w:bottom w:val="single" w:sz="8" w:space="0" w:color="0070C0"/>
              <w:right w:val="single" w:sz="8" w:space="0" w:color="0070C0"/>
            </w:tcBorders>
            <w:shd w:val="clear" w:color="auto" w:fill="auto"/>
            <w:vAlign w:val="center"/>
          </w:tcPr>
          <w:p w14:paraId="2B437C99" w14:textId="5C7702BC" w:rsidR="0064022A" w:rsidRDefault="0064022A">
            <w:pPr>
              <w:jc w:val="right"/>
              <w:rPr>
                <w:color w:val="000000"/>
                <w:sz w:val="20"/>
                <w:szCs w:val="20"/>
              </w:rPr>
            </w:pPr>
          </w:p>
        </w:tc>
        <w:tc>
          <w:tcPr>
            <w:tcW w:w="1398" w:type="dxa"/>
            <w:tcBorders>
              <w:top w:val="nil"/>
              <w:left w:val="nil"/>
              <w:bottom w:val="single" w:sz="8" w:space="0" w:color="0070C0"/>
              <w:right w:val="single" w:sz="8" w:space="0" w:color="auto"/>
            </w:tcBorders>
            <w:shd w:val="clear" w:color="auto" w:fill="auto"/>
            <w:vAlign w:val="center"/>
          </w:tcPr>
          <w:p w14:paraId="570FBBAB" w14:textId="45DD78FB" w:rsidR="0064022A" w:rsidRDefault="0064022A">
            <w:pPr>
              <w:jc w:val="right"/>
              <w:rPr>
                <w:color w:val="000000"/>
                <w:sz w:val="20"/>
                <w:szCs w:val="20"/>
              </w:rPr>
            </w:pPr>
          </w:p>
        </w:tc>
      </w:tr>
      <w:tr w:rsidR="0064022A" w14:paraId="7011B8A4" w14:textId="77777777" w:rsidTr="009110A6">
        <w:trPr>
          <w:trHeight w:val="545"/>
        </w:trPr>
        <w:tc>
          <w:tcPr>
            <w:tcW w:w="3749" w:type="dxa"/>
            <w:tcBorders>
              <w:top w:val="nil"/>
              <w:left w:val="single" w:sz="8" w:space="0" w:color="auto"/>
              <w:bottom w:val="single" w:sz="8" w:space="0" w:color="auto"/>
              <w:right w:val="single" w:sz="8" w:space="0" w:color="0070C0"/>
            </w:tcBorders>
            <w:shd w:val="clear" w:color="auto" w:fill="auto"/>
            <w:vAlign w:val="center"/>
            <w:hideMark/>
          </w:tcPr>
          <w:p w14:paraId="2CBB2955" w14:textId="77777777" w:rsidR="0064022A" w:rsidRDefault="0064022A">
            <w:pPr>
              <w:jc w:val="both"/>
              <w:rPr>
                <w:color w:val="000000"/>
                <w:sz w:val="20"/>
                <w:szCs w:val="20"/>
              </w:rPr>
            </w:pPr>
            <w:r>
              <w:rPr>
                <w:color w:val="000000"/>
                <w:sz w:val="20"/>
                <w:szCs w:val="20"/>
              </w:rPr>
              <w:t>Eğitim Hizmetleri</w:t>
            </w:r>
          </w:p>
        </w:tc>
        <w:tc>
          <w:tcPr>
            <w:tcW w:w="1398" w:type="dxa"/>
            <w:tcBorders>
              <w:top w:val="nil"/>
              <w:left w:val="nil"/>
              <w:bottom w:val="single" w:sz="8" w:space="0" w:color="auto"/>
              <w:right w:val="single" w:sz="8" w:space="0" w:color="0070C0"/>
            </w:tcBorders>
            <w:shd w:val="clear" w:color="auto" w:fill="auto"/>
            <w:vAlign w:val="center"/>
          </w:tcPr>
          <w:p w14:paraId="232D6C6F" w14:textId="2C7B4681" w:rsidR="0064022A" w:rsidRDefault="0064022A">
            <w:pPr>
              <w:jc w:val="right"/>
              <w:rPr>
                <w:color w:val="000000"/>
                <w:sz w:val="20"/>
                <w:szCs w:val="20"/>
              </w:rPr>
            </w:pPr>
          </w:p>
        </w:tc>
        <w:tc>
          <w:tcPr>
            <w:tcW w:w="1398" w:type="dxa"/>
            <w:tcBorders>
              <w:top w:val="nil"/>
              <w:left w:val="nil"/>
              <w:bottom w:val="single" w:sz="8" w:space="0" w:color="auto"/>
              <w:right w:val="single" w:sz="8" w:space="0" w:color="0070C0"/>
            </w:tcBorders>
            <w:shd w:val="clear" w:color="auto" w:fill="auto"/>
            <w:vAlign w:val="center"/>
          </w:tcPr>
          <w:p w14:paraId="20A5ADE6" w14:textId="412E68E7" w:rsidR="0064022A" w:rsidRDefault="0064022A">
            <w:pPr>
              <w:jc w:val="right"/>
              <w:rPr>
                <w:color w:val="000000"/>
                <w:sz w:val="20"/>
                <w:szCs w:val="20"/>
              </w:rPr>
            </w:pPr>
          </w:p>
        </w:tc>
        <w:tc>
          <w:tcPr>
            <w:tcW w:w="1398" w:type="dxa"/>
            <w:tcBorders>
              <w:top w:val="nil"/>
              <w:left w:val="nil"/>
              <w:bottom w:val="single" w:sz="8" w:space="0" w:color="auto"/>
              <w:right w:val="single" w:sz="8" w:space="0" w:color="0070C0"/>
            </w:tcBorders>
            <w:shd w:val="clear" w:color="auto" w:fill="auto"/>
            <w:vAlign w:val="center"/>
          </w:tcPr>
          <w:p w14:paraId="0F0D26A7" w14:textId="39490415" w:rsidR="0064022A" w:rsidRDefault="0064022A">
            <w:pPr>
              <w:jc w:val="right"/>
              <w:rPr>
                <w:color w:val="000000"/>
                <w:sz w:val="20"/>
                <w:szCs w:val="20"/>
              </w:rPr>
            </w:pPr>
          </w:p>
        </w:tc>
        <w:tc>
          <w:tcPr>
            <w:tcW w:w="1398" w:type="dxa"/>
            <w:tcBorders>
              <w:top w:val="nil"/>
              <w:left w:val="nil"/>
              <w:bottom w:val="single" w:sz="8" w:space="0" w:color="auto"/>
              <w:right w:val="single" w:sz="8" w:space="0" w:color="auto"/>
            </w:tcBorders>
            <w:shd w:val="clear" w:color="auto" w:fill="auto"/>
            <w:vAlign w:val="center"/>
          </w:tcPr>
          <w:p w14:paraId="06907CD5" w14:textId="354BD577" w:rsidR="0064022A" w:rsidRDefault="0064022A">
            <w:pPr>
              <w:jc w:val="right"/>
              <w:rPr>
                <w:color w:val="000000"/>
                <w:sz w:val="20"/>
                <w:szCs w:val="20"/>
              </w:rPr>
            </w:pPr>
          </w:p>
        </w:tc>
      </w:tr>
      <w:tr w:rsidR="0064022A" w14:paraId="479DC2FE" w14:textId="77777777" w:rsidTr="009110A6">
        <w:trPr>
          <w:trHeight w:val="545"/>
        </w:trPr>
        <w:tc>
          <w:tcPr>
            <w:tcW w:w="3749" w:type="dxa"/>
            <w:tcBorders>
              <w:top w:val="nil"/>
              <w:left w:val="single" w:sz="8" w:space="0" w:color="auto"/>
              <w:bottom w:val="single" w:sz="8" w:space="0" w:color="auto"/>
              <w:right w:val="single" w:sz="8" w:space="0" w:color="FFFFFF"/>
            </w:tcBorders>
            <w:shd w:val="clear" w:color="000000" w:fill="002060"/>
            <w:vAlign w:val="center"/>
            <w:hideMark/>
          </w:tcPr>
          <w:p w14:paraId="72E54D6F" w14:textId="77777777" w:rsidR="0064022A" w:rsidRDefault="0064022A">
            <w:pPr>
              <w:jc w:val="both"/>
              <w:rPr>
                <w:b/>
                <w:bCs/>
                <w:color w:val="FFFFFF"/>
                <w:sz w:val="20"/>
                <w:szCs w:val="20"/>
              </w:rPr>
            </w:pPr>
            <w:r>
              <w:rPr>
                <w:b/>
                <w:bCs/>
                <w:color w:val="FFFFFF"/>
                <w:sz w:val="20"/>
                <w:szCs w:val="20"/>
              </w:rPr>
              <w:t>TOPLAM</w:t>
            </w:r>
          </w:p>
        </w:tc>
        <w:tc>
          <w:tcPr>
            <w:tcW w:w="1398" w:type="dxa"/>
            <w:tcBorders>
              <w:top w:val="nil"/>
              <w:left w:val="nil"/>
              <w:bottom w:val="single" w:sz="8" w:space="0" w:color="auto"/>
              <w:right w:val="single" w:sz="8" w:space="0" w:color="FFFFFF"/>
            </w:tcBorders>
            <w:shd w:val="clear" w:color="000000" w:fill="002060"/>
            <w:vAlign w:val="center"/>
          </w:tcPr>
          <w:p w14:paraId="61D87DDA" w14:textId="6566214A" w:rsidR="0064022A" w:rsidRDefault="0064022A">
            <w:pPr>
              <w:jc w:val="right"/>
              <w:rPr>
                <w:b/>
                <w:bCs/>
                <w:color w:val="FFFFFF"/>
                <w:sz w:val="20"/>
                <w:szCs w:val="20"/>
              </w:rPr>
            </w:pPr>
          </w:p>
        </w:tc>
        <w:tc>
          <w:tcPr>
            <w:tcW w:w="1398" w:type="dxa"/>
            <w:tcBorders>
              <w:top w:val="nil"/>
              <w:left w:val="nil"/>
              <w:bottom w:val="single" w:sz="8" w:space="0" w:color="auto"/>
              <w:right w:val="single" w:sz="8" w:space="0" w:color="FFFFFF"/>
            </w:tcBorders>
            <w:shd w:val="clear" w:color="000000" w:fill="002060"/>
            <w:vAlign w:val="center"/>
          </w:tcPr>
          <w:p w14:paraId="49610F01" w14:textId="4C1F3CA3" w:rsidR="0064022A" w:rsidRDefault="0064022A">
            <w:pPr>
              <w:jc w:val="right"/>
              <w:rPr>
                <w:b/>
                <w:bCs/>
                <w:color w:val="FFFFFF"/>
                <w:sz w:val="20"/>
                <w:szCs w:val="20"/>
              </w:rPr>
            </w:pPr>
          </w:p>
        </w:tc>
        <w:tc>
          <w:tcPr>
            <w:tcW w:w="1398" w:type="dxa"/>
            <w:tcBorders>
              <w:top w:val="nil"/>
              <w:left w:val="nil"/>
              <w:bottom w:val="single" w:sz="8" w:space="0" w:color="auto"/>
              <w:right w:val="single" w:sz="8" w:space="0" w:color="FFFFFF"/>
            </w:tcBorders>
            <w:shd w:val="clear" w:color="000000" w:fill="002060"/>
            <w:vAlign w:val="center"/>
          </w:tcPr>
          <w:p w14:paraId="2B89680A" w14:textId="612B105A" w:rsidR="0064022A" w:rsidRDefault="0064022A">
            <w:pPr>
              <w:jc w:val="right"/>
              <w:rPr>
                <w:b/>
                <w:bCs/>
                <w:color w:val="FFFFFF"/>
                <w:sz w:val="20"/>
                <w:szCs w:val="20"/>
              </w:rPr>
            </w:pPr>
          </w:p>
        </w:tc>
        <w:tc>
          <w:tcPr>
            <w:tcW w:w="1398" w:type="dxa"/>
            <w:tcBorders>
              <w:top w:val="nil"/>
              <w:left w:val="nil"/>
              <w:bottom w:val="single" w:sz="8" w:space="0" w:color="auto"/>
              <w:right w:val="single" w:sz="8" w:space="0" w:color="auto"/>
            </w:tcBorders>
            <w:shd w:val="clear" w:color="000000" w:fill="002060"/>
            <w:vAlign w:val="center"/>
          </w:tcPr>
          <w:p w14:paraId="516916D5" w14:textId="104C7B83" w:rsidR="0064022A" w:rsidRDefault="0064022A">
            <w:pPr>
              <w:jc w:val="right"/>
              <w:rPr>
                <w:b/>
                <w:bCs/>
                <w:color w:val="FFFFFF"/>
                <w:sz w:val="20"/>
                <w:szCs w:val="20"/>
              </w:rPr>
            </w:pPr>
          </w:p>
        </w:tc>
      </w:tr>
    </w:tbl>
    <w:p w14:paraId="520651FF" w14:textId="77777777" w:rsidR="004B4CC7" w:rsidRDefault="004B4CC7" w:rsidP="0064022A">
      <w:pPr>
        <w:ind w:right="-853"/>
        <w:rPr>
          <w:b/>
          <w:spacing w:val="-4"/>
          <w:sz w:val="22"/>
          <w:szCs w:val="28"/>
        </w:rPr>
      </w:pPr>
    </w:p>
    <w:p w14:paraId="107E069E" w14:textId="77777777" w:rsidR="004B4CC7" w:rsidRDefault="004B4CC7" w:rsidP="0064022A">
      <w:pPr>
        <w:ind w:right="-853"/>
        <w:rPr>
          <w:b/>
          <w:spacing w:val="-4"/>
          <w:sz w:val="22"/>
          <w:szCs w:val="28"/>
        </w:rPr>
      </w:pPr>
    </w:p>
    <w:p w14:paraId="1E74573D" w14:textId="1507ADD5" w:rsidR="0064022A" w:rsidRDefault="0064022A" w:rsidP="0064022A">
      <w:pPr>
        <w:ind w:right="-853"/>
      </w:pPr>
      <w:r w:rsidRPr="00296656">
        <w:rPr>
          <w:b/>
          <w:spacing w:val="-4"/>
          <w:sz w:val="22"/>
          <w:szCs w:val="28"/>
        </w:rPr>
        <w:t xml:space="preserve">Tablo </w:t>
      </w:r>
      <w:r w:rsidR="00115651">
        <w:rPr>
          <w:b/>
          <w:spacing w:val="-4"/>
          <w:sz w:val="22"/>
          <w:szCs w:val="28"/>
        </w:rPr>
        <w:t>25</w:t>
      </w:r>
      <w:r>
        <w:rPr>
          <w:b/>
          <w:spacing w:val="-4"/>
          <w:sz w:val="22"/>
          <w:szCs w:val="28"/>
        </w:rPr>
        <w:t xml:space="preserve">: </w:t>
      </w:r>
      <w:r w:rsidRPr="0064022A">
        <w:rPr>
          <w:b/>
          <w:spacing w:val="-4"/>
          <w:sz w:val="22"/>
          <w:szCs w:val="28"/>
        </w:rPr>
        <w:t>Tüketime Yönelik Mal ve Malzeme Alımları Ekonomik Kodunun Dördüncü Düzey Harcamaları</w:t>
      </w:r>
    </w:p>
    <w:tbl>
      <w:tblPr>
        <w:tblW w:w="9085" w:type="dxa"/>
        <w:jc w:val="center"/>
        <w:tblCellMar>
          <w:left w:w="70" w:type="dxa"/>
          <w:right w:w="70" w:type="dxa"/>
        </w:tblCellMar>
        <w:tblLook w:val="04A0" w:firstRow="1" w:lastRow="0" w:firstColumn="1" w:lastColumn="0" w:noHBand="0" w:noVBand="1"/>
      </w:tblPr>
      <w:tblGrid>
        <w:gridCol w:w="4825"/>
        <w:gridCol w:w="1194"/>
        <w:gridCol w:w="1607"/>
        <w:gridCol w:w="1459"/>
      </w:tblGrid>
      <w:tr w:rsidR="0064022A" w14:paraId="4C91F08D" w14:textId="77777777" w:rsidTr="004B4CC7">
        <w:trPr>
          <w:trHeight w:val="499"/>
          <w:jc w:val="center"/>
        </w:trPr>
        <w:tc>
          <w:tcPr>
            <w:tcW w:w="4825" w:type="dxa"/>
            <w:tcBorders>
              <w:top w:val="single" w:sz="8" w:space="0" w:color="auto"/>
              <w:left w:val="single" w:sz="8" w:space="0" w:color="auto"/>
              <w:bottom w:val="nil"/>
              <w:right w:val="single" w:sz="8" w:space="0" w:color="FFFFFF"/>
            </w:tcBorders>
            <w:shd w:val="clear" w:color="000000" w:fill="002060"/>
            <w:vAlign w:val="center"/>
            <w:hideMark/>
          </w:tcPr>
          <w:p w14:paraId="1824B8BB" w14:textId="77777777" w:rsidR="0064022A" w:rsidRDefault="0064022A">
            <w:pPr>
              <w:jc w:val="center"/>
              <w:rPr>
                <w:b/>
                <w:bCs/>
                <w:color w:val="FFFFFF"/>
                <w:sz w:val="20"/>
                <w:szCs w:val="20"/>
              </w:rPr>
            </w:pPr>
            <w:r>
              <w:rPr>
                <w:b/>
                <w:bCs/>
                <w:color w:val="FFFFFF"/>
                <w:sz w:val="20"/>
                <w:szCs w:val="20"/>
              </w:rPr>
              <w:t xml:space="preserve">Ekonomik Kod </w:t>
            </w:r>
            <w:r>
              <w:rPr>
                <w:b/>
                <w:bCs/>
                <w:color w:val="FFFFFF"/>
                <w:sz w:val="20"/>
                <w:szCs w:val="20"/>
              </w:rPr>
              <w:br/>
              <w:t>(4.  Düzey)</w:t>
            </w:r>
          </w:p>
        </w:tc>
        <w:tc>
          <w:tcPr>
            <w:tcW w:w="1194" w:type="dxa"/>
            <w:tcBorders>
              <w:top w:val="single" w:sz="8" w:space="0" w:color="auto"/>
              <w:left w:val="nil"/>
              <w:bottom w:val="nil"/>
              <w:right w:val="single" w:sz="8" w:space="0" w:color="FFFFFF"/>
            </w:tcBorders>
            <w:shd w:val="clear" w:color="000000" w:fill="002060"/>
            <w:vAlign w:val="center"/>
            <w:hideMark/>
          </w:tcPr>
          <w:p w14:paraId="53CF9980" w14:textId="77777777" w:rsidR="0064022A" w:rsidRDefault="0064022A">
            <w:pPr>
              <w:jc w:val="center"/>
              <w:rPr>
                <w:b/>
                <w:bCs/>
                <w:color w:val="FFFFFF"/>
                <w:sz w:val="20"/>
                <w:szCs w:val="20"/>
              </w:rPr>
            </w:pPr>
            <w:r>
              <w:rPr>
                <w:b/>
                <w:bCs/>
                <w:color w:val="FFFFFF"/>
                <w:sz w:val="20"/>
                <w:szCs w:val="20"/>
              </w:rPr>
              <w:t xml:space="preserve">Ölçü </w:t>
            </w:r>
            <w:r>
              <w:rPr>
                <w:b/>
                <w:bCs/>
                <w:color w:val="FFFFFF"/>
                <w:sz w:val="20"/>
                <w:szCs w:val="20"/>
              </w:rPr>
              <w:br/>
              <w:t>Birimi</w:t>
            </w:r>
          </w:p>
        </w:tc>
        <w:tc>
          <w:tcPr>
            <w:tcW w:w="1607" w:type="dxa"/>
            <w:tcBorders>
              <w:top w:val="single" w:sz="8" w:space="0" w:color="auto"/>
              <w:left w:val="nil"/>
              <w:bottom w:val="nil"/>
              <w:right w:val="single" w:sz="8" w:space="0" w:color="FFFFFF"/>
            </w:tcBorders>
            <w:shd w:val="clear" w:color="000000" w:fill="002060"/>
            <w:vAlign w:val="center"/>
            <w:hideMark/>
          </w:tcPr>
          <w:p w14:paraId="5E40ACD9" w14:textId="77777777" w:rsidR="0064022A" w:rsidRDefault="0064022A">
            <w:pPr>
              <w:jc w:val="center"/>
              <w:rPr>
                <w:b/>
                <w:bCs/>
                <w:color w:val="FFFFFF"/>
                <w:sz w:val="20"/>
                <w:szCs w:val="20"/>
              </w:rPr>
            </w:pPr>
            <w:r>
              <w:rPr>
                <w:b/>
                <w:bCs/>
                <w:color w:val="FFFFFF"/>
                <w:sz w:val="20"/>
                <w:szCs w:val="20"/>
              </w:rPr>
              <w:t xml:space="preserve">Harcama </w:t>
            </w:r>
            <w:r>
              <w:rPr>
                <w:b/>
                <w:bCs/>
                <w:color w:val="FFFFFF"/>
                <w:sz w:val="20"/>
                <w:szCs w:val="20"/>
              </w:rPr>
              <w:br/>
              <w:t>Miktarı</w:t>
            </w:r>
          </w:p>
        </w:tc>
        <w:tc>
          <w:tcPr>
            <w:tcW w:w="1459" w:type="dxa"/>
            <w:tcBorders>
              <w:top w:val="single" w:sz="8" w:space="0" w:color="auto"/>
              <w:left w:val="nil"/>
              <w:bottom w:val="nil"/>
              <w:right w:val="single" w:sz="8" w:space="0" w:color="auto"/>
            </w:tcBorders>
            <w:shd w:val="clear" w:color="000000" w:fill="002060"/>
            <w:vAlign w:val="center"/>
            <w:hideMark/>
          </w:tcPr>
          <w:p w14:paraId="7233E981" w14:textId="77777777" w:rsidR="0064022A" w:rsidRDefault="0064022A">
            <w:pPr>
              <w:jc w:val="center"/>
              <w:rPr>
                <w:b/>
                <w:bCs/>
                <w:color w:val="FFFFFF"/>
                <w:sz w:val="20"/>
                <w:szCs w:val="20"/>
              </w:rPr>
            </w:pPr>
            <w:r>
              <w:rPr>
                <w:b/>
                <w:bCs/>
                <w:color w:val="FFFFFF"/>
                <w:sz w:val="20"/>
                <w:szCs w:val="20"/>
              </w:rPr>
              <w:t xml:space="preserve">Harcama </w:t>
            </w:r>
            <w:r>
              <w:rPr>
                <w:b/>
                <w:bCs/>
                <w:color w:val="FFFFFF"/>
                <w:sz w:val="20"/>
                <w:szCs w:val="20"/>
              </w:rPr>
              <w:br/>
              <w:t>Tutarı</w:t>
            </w:r>
          </w:p>
        </w:tc>
      </w:tr>
      <w:tr w:rsidR="006C24F6" w14:paraId="51FAA17F"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15C62046" w14:textId="77777777" w:rsidR="006C24F6" w:rsidRDefault="006C24F6">
            <w:pPr>
              <w:jc w:val="both"/>
              <w:rPr>
                <w:color w:val="000000"/>
                <w:sz w:val="20"/>
                <w:szCs w:val="20"/>
              </w:rPr>
            </w:pPr>
            <w:r>
              <w:rPr>
                <w:color w:val="000000"/>
                <w:sz w:val="20"/>
                <w:szCs w:val="20"/>
              </w:rPr>
              <w:t>03.2.1.01 Kırtasiye Alımları</w:t>
            </w:r>
          </w:p>
        </w:tc>
        <w:tc>
          <w:tcPr>
            <w:tcW w:w="1194" w:type="dxa"/>
            <w:tcBorders>
              <w:top w:val="nil"/>
              <w:left w:val="nil"/>
              <w:bottom w:val="single" w:sz="8" w:space="0" w:color="0070C0"/>
              <w:right w:val="single" w:sz="8" w:space="0" w:color="0070C0"/>
            </w:tcBorders>
            <w:shd w:val="clear" w:color="auto" w:fill="auto"/>
            <w:vAlign w:val="center"/>
            <w:hideMark/>
          </w:tcPr>
          <w:p w14:paraId="6CD0E91B" w14:textId="77777777" w:rsidR="006C24F6" w:rsidRDefault="006C24F6">
            <w:pPr>
              <w:jc w:val="center"/>
              <w:rPr>
                <w:color w:val="000000"/>
                <w:sz w:val="20"/>
                <w:szCs w:val="20"/>
              </w:rPr>
            </w:pPr>
            <w:r>
              <w:rPr>
                <w:color w:val="000000"/>
                <w:sz w:val="20"/>
                <w:szCs w:val="20"/>
              </w:rPr>
              <w:t>Adet</w:t>
            </w:r>
          </w:p>
        </w:tc>
        <w:tc>
          <w:tcPr>
            <w:tcW w:w="1607" w:type="dxa"/>
            <w:tcBorders>
              <w:top w:val="nil"/>
              <w:left w:val="nil"/>
              <w:bottom w:val="single" w:sz="8" w:space="0" w:color="0070C0"/>
              <w:right w:val="single" w:sz="8" w:space="0" w:color="0070C0"/>
            </w:tcBorders>
            <w:shd w:val="clear" w:color="auto" w:fill="auto"/>
            <w:vAlign w:val="center"/>
          </w:tcPr>
          <w:p w14:paraId="258B9C2F" w14:textId="3E8384DD" w:rsidR="006C24F6" w:rsidRDefault="006C24F6">
            <w:pPr>
              <w:jc w:val="right"/>
              <w:rPr>
                <w:color w:val="000000"/>
                <w:sz w:val="20"/>
                <w:szCs w:val="20"/>
              </w:rPr>
            </w:pPr>
            <w:r>
              <w:rPr>
                <w:color w:val="000000"/>
                <w:sz w:val="20"/>
                <w:szCs w:val="20"/>
              </w:rPr>
              <w:t>9</w:t>
            </w:r>
          </w:p>
        </w:tc>
        <w:tc>
          <w:tcPr>
            <w:tcW w:w="1459" w:type="dxa"/>
            <w:tcBorders>
              <w:top w:val="nil"/>
              <w:left w:val="nil"/>
              <w:bottom w:val="single" w:sz="8" w:space="0" w:color="0070C0"/>
              <w:right w:val="single" w:sz="8" w:space="0" w:color="auto"/>
            </w:tcBorders>
            <w:shd w:val="clear" w:color="auto" w:fill="auto"/>
            <w:vAlign w:val="center"/>
          </w:tcPr>
          <w:p w14:paraId="77F375C9" w14:textId="568CE4A1" w:rsidR="006C24F6" w:rsidRDefault="006C24F6">
            <w:pPr>
              <w:jc w:val="right"/>
              <w:rPr>
                <w:color w:val="000000"/>
                <w:sz w:val="20"/>
                <w:szCs w:val="20"/>
              </w:rPr>
            </w:pPr>
            <w:r>
              <w:rPr>
                <w:color w:val="000000"/>
                <w:sz w:val="20"/>
                <w:szCs w:val="20"/>
              </w:rPr>
              <w:t>5.495,00</w:t>
            </w:r>
          </w:p>
        </w:tc>
      </w:tr>
      <w:tr w:rsidR="0064022A" w14:paraId="7E94972E"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17125A2F" w14:textId="77777777" w:rsidR="0064022A" w:rsidRDefault="0064022A">
            <w:pPr>
              <w:jc w:val="both"/>
              <w:rPr>
                <w:color w:val="000000"/>
                <w:sz w:val="20"/>
                <w:szCs w:val="20"/>
              </w:rPr>
            </w:pPr>
            <w:r>
              <w:rPr>
                <w:color w:val="000000"/>
                <w:sz w:val="20"/>
                <w:szCs w:val="20"/>
              </w:rPr>
              <w:t xml:space="preserve">03.2.1.02 Büro </w:t>
            </w:r>
            <w:proofErr w:type="spellStart"/>
            <w:proofErr w:type="gramStart"/>
            <w:r>
              <w:rPr>
                <w:color w:val="000000"/>
                <w:sz w:val="20"/>
                <w:szCs w:val="20"/>
              </w:rPr>
              <w:t>Malz.Alımları</w:t>
            </w:r>
            <w:proofErr w:type="spellEnd"/>
            <w:proofErr w:type="gramEnd"/>
          </w:p>
        </w:tc>
        <w:tc>
          <w:tcPr>
            <w:tcW w:w="1194" w:type="dxa"/>
            <w:tcBorders>
              <w:top w:val="nil"/>
              <w:left w:val="nil"/>
              <w:bottom w:val="single" w:sz="8" w:space="0" w:color="0070C0"/>
              <w:right w:val="single" w:sz="8" w:space="0" w:color="0070C0"/>
            </w:tcBorders>
            <w:shd w:val="clear" w:color="auto" w:fill="auto"/>
            <w:vAlign w:val="center"/>
            <w:hideMark/>
          </w:tcPr>
          <w:p w14:paraId="361A76C5" w14:textId="77777777" w:rsidR="0064022A" w:rsidRDefault="0064022A">
            <w:pPr>
              <w:jc w:val="center"/>
              <w:rPr>
                <w:color w:val="000000"/>
                <w:sz w:val="20"/>
                <w:szCs w:val="20"/>
              </w:rPr>
            </w:pPr>
            <w:r>
              <w:rPr>
                <w:color w:val="000000"/>
                <w:sz w:val="20"/>
                <w:szCs w:val="20"/>
              </w:rPr>
              <w:t>Adet</w:t>
            </w:r>
          </w:p>
        </w:tc>
        <w:tc>
          <w:tcPr>
            <w:tcW w:w="1607" w:type="dxa"/>
            <w:tcBorders>
              <w:top w:val="nil"/>
              <w:left w:val="nil"/>
              <w:bottom w:val="single" w:sz="8" w:space="0" w:color="0070C0"/>
              <w:right w:val="single" w:sz="8" w:space="0" w:color="0070C0"/>
            </w:tcBorders>
            <w:shd w:val="clear" w:color="auto" w:fill="auto"/>
            <w:vAlign w:val="center"/>
          </w:tcPr>
          <w:p w14:paraId="304B3829" w14:textId="030A27D6" w:rsidR="0064022A" w:rsidRDefault="0064022A">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14:paraId="50B65981" w14:textId="5744BCC1" w:rsidR="0064022A" w:rsidRDefault="0064022A">
            <w:pPr>
              <w:jc w:val="right"/>
              <w:rPr>
                <w:color w:val="000000"/>
                <w:sz w:val="20"/>
                <w:szCs w:val="20"/>
              </w:rPr>
            </w:pPr>
          </w:p>
        </w:tc>
      </w:tr>
      <w:tr w:rsidR="0064022A" w14:paraId="645EA6B9"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2578C071" w14:textId="77777777" w:rsidR="0064022A" w:rsidRDefault="0064022A">
            <w:pPr>
              <w:jc w:val="both"/>
              <w:rPr>
                <w:color w:val="000000"/>
                <w:sz w:val="20"/>
                <w:szCs w:val="20"/>
              </w:rPr>
            </w:pPr>
            <w:r>
              <w:rPr>
                <w:color w:val="000000"/>
                <w:sz w:val="20"/>
                <w:szCs w:val="20"/>
              </w:rPr>
              <w:t>03.2.1.03 Periyodik Yayın Alımları</w:t>
            </w:r>
          </w:p>
        </w:tc>
        <w:tc>
          <w:tcPr>
            <w:tcW w:w="1194" w:type="dxa"/>
            <w:tcBorders>
              <w:top w:val="nil"/>
              <w:left w:val="nil"/>
              <w:bottom w:val="single" w:sz="8" w:space="0" w:color="0070C0"/>
              <w:right w:val="single" w:sz="8" w:space="0" w:color="0070C0"/>
            </w:tcBorders>
            <w:shd w:val="clear" w:color="auto" w:fill="auto"/>
            <w:vAlign w:val="center"/>
            <w:hideMark/>
          </w:tcPr>
          <w:p w14:paraId="247B64ED" w14:textId="77777777" w:rsidR="0064022A" w:rsidRDefault="0064022A">
            <w:pPr>
              <w:jc w:val="center"/>
              <w:rPr>
                <w:color w:val="000000"/>
                <w:sz w:val="20"/>
                <w:szCs w:val="20"/>
              </w:rPr>
            </w:pPr>
            <w:r>
              <w:rPr>
                <w:color w:val="000000"/>
                <w:sz w:val="20"/>
                <w:szCs w:val="20"/>
              </w:rPr>
              <w:t> </w:t>
            </w:r>
          </w:p>
        </w:tc>
        <w:tc>
          <w:tcPr>
            <w:tcW w:w="1607" w:type="dxa"/>
            <w:tcBorders>
              <w:top w:val="nil"/>
              <w:left w:val="nil"/>
              <w:bottom w:val="single" w:sz="8" w:space="0" w:color="0070C0"/>
              <w:right w:val="single" w:sz="8" w:space="0" w:color="0070C0"/>
            </w:tcBorders>
            <w:shd w:val="clear" w:color="auto" w:fill="auto"/>
            <w:vAlign w:val="center"/>
          </w:tcPr>
          <w:p w14:paraId="2CDBA294" w14:textId="195A9188" w:rsidR="0064022A" w:rsidRDefault="0064022A">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14:paraId="00F8D060" w14:textId="37A6E98D" w:rsidR="0064022A" w:rsidRDefault="0064022A">
            <w:pPr>
              <w:jc w:val="right"/>
              <w:rPr>
                <w:color w:val="000000"/>
                <w:sz w:val="20"/>
                <w:szCs w:val="20"/>
              </w:rPr>
            </w:pPr>
          </w:p>
        </w:tc>
      </w:tr>
      <w:tr w:rsidR="0064022A" w14:paraId="18ED4BE2"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1E2EFBB9" w14:textId="77777777" w:rsidR="0064022A" w:rsidRDefault="0064022A">
            <w:pPr>
              <w:jc w:val="both"/>
              <w:rPr>
                <w:color w:val="000000"/>
                <w:sz w:val="20"/>
                <w:szCs w:val="20"/>
              </w:rPr>
            </w:pPr>
            <w:r>
              <w:rPr>
                <w:color w:val="000000"/>
                <w:sz w:val="20"/>
                <w:szCs w:val="20"/>
              </w:rPr>
              <w:t>03.2.1.04 Diğer Yayın Alımları</w:t>
            </w:r>
          </w:p>
        </w:tc>
        <w:tc>
          <w:tcPr>
            <w:tcW w:w="1194" w:type="dxa"/>
            <w:tcBorders>
              <w:top w:val="nil"/>
              <w:left w:val="nil"/>
              <w:bottom w:val="single" w:sz="8" w:space="0" w:color="0070C0"/>
              <w:right w:val="single" w:sz="8" w:space="0" w:color="0070C0"/>
            </w:tcBorders>
            <w:shd w:val="clear" w:color="auto" w:fill="auto"/>
            <w:vAlign w:val="center"/>
            <w:hideMark/>
          </w:tcPr>
          <w:p w14:paraId="0B7BB875" w14:textId="77777777" w:rsidR="0064022A" w:rsidRDefault="0064022A">
            <w:pPr>
              <w:jc w:val="center"/>
              <w:rPr>
                <w:color w:val="000000"/>
                <w:sz w:val="20"/>
                <w:szCs w:val="20"/>
              </w:rPr>
            </w:pPr>
            <w:r>
              <w:rPr>
                <w:color w:val="000000"/>
                <w:sz w:val="20"/>
                <w:szCs w:val="20"/>
              </w:rPr>
              <w:t> </w:t>
            </w:r>
          </w:p>
        </w:tc>
        <w:tc>
          <w:tcPr>
            <w:tcW w:w="1607" w:type="dxa"/>
            <w:tcBorders>
              <w:top w:val="nil"/>
              <w:left w:val="nil"/>
              <w:bottom w:val="single" w:sz="8" w:space="0" w:color="0070C0"/>
              <w:right w:val="single" w:sz="8" w:space="0" w:color="0070C0"/>
            </w:tcBorders>
            <w:shd w:val="clear" w:color="auto" w:fill="auto"/>
            <w:vAlign w:val="center"/>
          </w:tcPr>
          <w:p w14:paraId="24602896" w14:textId="542E42F2" w:rsidR="0064022A" w:rsidRDefault="0064022A">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14:paraId="1801D24B" w14:textId="428DC794" w:rsidR="0064022A" w:rsidRDefault="0064022A">
            <w:pPr>
              <w:jc w:val="right"/>
              <w:rPr>
                <w:color w:val="000000"/>
                <w:sz w:val="20"/>
                <w:szCs w:val="20"/>
              </w:rPr>
            </w:pPr>
          </w:p>
        </w:tc>
      </w:tr>
      <w:tr w:rsidR="0064022A" w14:paraId="4E5307D9"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6284DF43" w14:textId="77777777" w:rsidR="0064022A" w:rsidRDefault="0064022A">
            <w:pPr>
              <w:jc w:val="both"/>
              <w:rPr>
                <w:color w:val="000000"/>
                <w:sz w:val="20"/>
                <w:szCs w:val="20"/>
              </w:rPr>
            </w:pPr>
            <w:r>
              <w:rPr>
                <w:color w:val="000000"/>
                <w:sz w:val="20"/>
                <w:szCs w:val="20"/>
              </w:rPr>
              <w:t>03.2.1.05 Baskı ve Cilt Giderleri</w:t>
            </w:r>
          </w:p>
        </w:tc>
        <w:tc>
          <w:tcPr>
            <w:tcW w:w="1194" w:type="dxa"/>
            <w:tcBorders>
              <w:top w:val="nil"/>
              <w:left w:val="nil"/>
              <w:bottom w:val="single" w:sz="8" w:space="0" w:color="0070C0"/>
              <w:right w:val="single" w:sz="8" w:space="0" w:color="0070C0"/>
            </w:tcBorders>
            <w:shd w:val="clear" w:color="auto" w:fill="auto"/>
            <w:vAlign w:val="center"/>
            <w:hideMark/>
          </w:tcPr>
          <w:p w14:paraId="1E75F618" w14:textId="77777777" w:rsidR="0064022A" w:rsidRDefault="0064022A">
            <w:pPr>
              <w:jc w:val="center"/>
              <w:rPr>
                <w:color w:val="000000"/>
                <w:sz w:val="20"/>
                <w:szCs w:val="20"/>
              </w:rPr>
            </w:pPr>
            <w:r>
              <w:rPr>
                <w:color w:val="000000"/>
                <w:sz w:val="20"/>
                <w:szCs w:val="20"/>
              </w:rPr>
              <w:t> </w:t>
            </w:r>
          </w:p>
        </w:tc>
        <w:tc>
          <w:tcPr>
            <w:tcW w:w="1607" w:type="dxa"/>
            <w:tcBorders>
              <w:top w:val="nil"/>
              <w:left w:val="nil"/>
              <w:bottom w:val="single" w:sz="8" w:space="0" w:color="0070C0"/>
              <w:right w:val="single" w:sz="8" w:space="0" w:color="0070C0"/>
            </w:tcBorders>
            <w:shd w:val="clear" w:color="auto" w:fill="auto"/>
            <w:vAlign w:val="center"/>
          </w:tcPr>
          <w:p w14:paraId="2E6EA7A6" w14:textId="4258646D" w:rsidR="0064022A" w:rsidRDefault="0064022A">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14:paraId="6622563B" w14:textId="0DCB1103" w:rsidR="0064022A" w:rsidRDefault="0064022A">
            <w:pPr>
              <w:jc w:val="right"/>
              <w:rPr>
                <w:color w:val="000000"/>
                <w:sz w:val="20"/>
                <w:szCs w:val="20"/>
              </w:rPr>
            </w:pPr>
          </w:p>
        </w:tc>
      </w:tr>
      <w:tr w:rsidR="0064022A" w14:paraId="72749A1E"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6260F7AE" w14:textId="77777777" w:rsidR="0064022A" w:rsidRDefault="0064022A">
            <w:pPr>
              <w:jc w:val="both"/>
              <w:rPr>
                <w:color w:val="000000"/>
                <w:sz w:val="20"/>
                <w:szCs w:val="20"/>
              </w:rPr>
            </w:pPr>
            <w:r>
              <w:rPr>
                <w:color w:val="000000"/>
                <w:sz w:val="20"/>
                <w:szCs w:val="20"/>
              </w:rPr>
              <w:t xml:space="preserve">03.2.1.90 </w:t>
            </w:r>
            <w:proofErr w:type="spellStart"/>
            <w:r>
              <w:rPr>
                <w:color w:val="000000"/>
                <w:sz w:val="20"/>
                <w:szCs w:val="20"/>
              </w:rPr>
              <w:t>Diğ</w:t>
            </w:r>
            <w:proofErr w:type="spellEnd"/>
            <w:r>
              <w:rPr>
                <w:color w:val="000000"/>
                <w:sz w:val="20"/>
                <w:szCs w:val="20"/>
              </w:rPr>
              <w:t xml:space="preserve">. Kır. </w:t>
            </w:r>
            <w:proofErr w:type="gramStart"/>
            <w:r>
              <w:rPr>
                <w:color w:val="000000"/>
                <w:sz w:val="20"/>
                <w:szCs w:val="20"/>
              </w:rPr>
              <w:t>ve</w:t>
            </w:r>
            <w:proofErr w:type="gramEnd"/>
            <w:r>
              <w:rPr>
                <w:color w:val="000000"/>
                <w:sz w:val="20"/>
                <w:szCs w:val="20"/>
              </w:rPr>
              <w:t xml:space="preserve"> Büro </w:t>
            </w:r>
            <w:proofErr w:type="spellStart"/>
            <w:r>
              <w:rPr>
                <w:color w:val="000000"/>
                <w:sz w:val="20"/>
                <w:szCs w:val="20"/>
              </w:rPr>
              <w:t>Malz</w:t>
            </w:r>
            <w:proofErr w:type="spellEnd"/>
            <w:r>
              <w:rPr>
                <w:color w:val="000000"/>
                <w:sz w:val="20"/>
                <w:szCs w:val="20"/>
              </w:rPr>
              <w:t>. Al.</w:t>
            </w:r>
          </w:p>
        </w:tc>
        <w:tc>
          <w:tcPr>
            <w:tcW w:w="1194" w:type="dxa"/>
            <w:tcBorders>
              <w:top w:val="nil"/>
              <w:left w:val="nil"/>
              <w:bottom w:val="single" w:sz="8" w:space="0" w:color="0070C0"/>
              <w:right w:val="single" w:sz="8" w:space="0" w:color="0070C0"/>
            </w:tcBorders>
            <w:shd w:val="clear" w:color="auto" w:fill="auto"/>
            <w:vAlign w:val="center"/>
            <w:hideMark/>
          </w:tcPr>
          <w:p w14:paraId="3D0AC4F9" w14:textId="77777777" w:rsidR="0064022A" w:rsidRDefault="0064022A">
            <w:pPr>
              <w:jc w:val="center"/>
              <w:rPr>
                <w:color w:val="000000"/>
                <w:sz w:val="20"/>
                <w:szCs w:val="20"/>
              </w:rPr>
            </w:pPr>
            <w:r>
              <w:rPr>
                <w:color w:val="000000"/>
                <w:sz w:val="20"/>
                <w:szCs w:val="20"/>
              </w:rPr>
              <w:t> </w:t>
            </w:r>
          </w:p>
        </w:tc>
        <w:tc>
          <w:tcPr>
            <w:tcW w:w="1607" w:type="dxa"/>
            <w:tcBorders>
              <w:top w:val="nil"/>
              <w:left w:val="nil"/>
              <w:bottom w:val="single" w:sz="8" w:space="0" w:color="0070C0"/>
              <w:right w:val="single" w:sz="8" w:space="0" w:color="0070C0"/>
            </w:tcBorders>
            <w:shd w:val="clear" w:color="auto" w:fill="auto"/>
            <w:vAlign w:val="center"/>
          </w:tcPr>
          <w:p w14:paraId="61335A79" w14:textId="3CF2481F" w:rsidR="0064022A" w:rsidRDefault="0064022A">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14:paraId="0A22C1E1" w14:textId="54117640" w:rsidR="0064022A" w:rsidRDefault="0064022A">
            <w:pPr>
              <w:jc w:val="right"/>
              <w:rPr>
                <w:color w:val="000000"/>
                <w:sz w:val="20"/>
                <w:szCs w:val="20"/>
              </w:rPr>
            </w:pPr>
          </w:p>
        </w:tc>
      </w:tr>
      <w:tr w:rsidR="006C24F6" w14:paraId="7CB3A4A7"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7E4978BD" w14:textId="77777777" w:rsidR="006C24F6" w:rsidRDefault="006C24F6">
            <w:pPr>
              <w:jc w:val="both"/>
              <w:rPr>
                <w:color w:val="000000"/>
                <w:sz w:val="20"/>
                <w:szCs w:val="20"/>
              </w:rPr>
            </w:pPr>
            <w:r>
              <w:rPr>
                <w:color w:val="000000"/>
                <w:sz w:val="20"/>
                <w:szCs w:val="20"/>
              </w:rPr>
              <w:t xml:space="preserve">03.2.2.01 Su Alımları  </w:t>
            </w:r>
          </w:p>
        </w:tc>
        <w:tc>
          <w:tcPr>
            <w:tcW w:w="1194" w:type="dxa"/>
            <w:tcBorders>
              <w:top w:val="nil"/>
              <w:left w:val="nil"/>
              <w:bottom w:val="single" w:sz="8" w:space="0" w:color="0070C0"/>
              <w:right w:val="single" w:sz="8" w:space="0" w:color="0070C0"/>
            </w:tcBorders>
            <w:shd w:val="clear" w:color="auto" w:fill="auto"/>
            <w:vAlign w:val="center"/>
            <w:hideMark/>
          </w:tcPr>
          <w:p w14:paraId="63A9F700" w14:textId="7FE9A648" w:rsidR="006C24F6" w:rsidRDefault="006C24F6">
            <w:pPr>
              <w:jc w:val="center"/>
              <w:rPr>
                <w:color w:val="000000"/>
                <w:sz w:val="20"/>
                <w:szCs w:val="20"/>
              </w:rPr>
            </w:pPr>
            <w:r>
              <w:rPr>
                <w:color w:val="000000"/>
                <w:sz w:val="20"/>
                <w:szCs w:val="20"/>
              </w:rPr>
              <w:t>m3/ton</w:t>
            </w:r>
          </w:p>
        </w:tc>
        <w:tc>
          <w:tcPr>
            <w:tcW w:w="1607" w:type="dxa"/>
            <w:tcBorders>
              <w:top w:val="nil"/>
              <w:left w:val="nil"/>
              <w:bottom w:val="single" w:sz="8" w:space="0" w:color="0070C0"/>
              <w:right w:val="single" w:sz="8" w:space="0" w:color="0070C0"/>
            </w:tcBorders>
            <w:shd w:val="clear" w:color="auto" w:fill="auto"/>
            <w:vAlign w:val="center"/>
          </w:tcPr>
          <w:p w14:paraId="0A759D16" w14:textId="419D0F38" w:rsidR="006C24F6" w:rsidRDefault="006C24F6">
            <w:pPr>
              <w:jc w:val="right"/>
              <w:rPr>
                <w:color w:val="000000"/>
                <w:sz w:val="20"/>
                <w:szCs w:val="20"/>
              </w:rPr>
            </w:pPr>
            <w:r>
              <w:rPr>
                <w:color w:val="000000"/>
                <w:sz w:val="20"/>
                <w:szCs w:val="20"/>
              </w:rPr>
              <w:t>1.920</w:t>
            </w:r>
          </w:p>
        </w:tc>
        <w:tc>
          <w:tcPr>
            <w:tcW w:w="1459" w:type="dxa"/>
            <w:tcBorders>
              <w:top w:val="nil"/>
              <w:left w:val="nil"/>
              <w:bottom w:val="single" w:sz="8" w:space="0" w:color="0070C0"/>
              <w:right w:val="single" w:sz="8" w:space="0" w:color="auto"/>
            </w:tcBorders>
            <w:shd w:val="clear" w:color="auto" w:fill="auto"/>
            <w:vAlign w:val="center"/>
          </w:tcPr>
          <w:p w14:paraId="5D17FF8D" w14:textId="415DAE7C" w:rsidR="006C24F6" w:rsidRDefault="006C24F6">
            <w:pPr>
              <w:jc w:val="right"/>
              <w:rPr>
                <w:color w:val="000000"/>
                <w:sz w:val="20"/>
                <w:szCs w:val="20"/>
              </w:rPr>
            </w:pPr>
            <w:r>
              <w:rPr>
                <w:color w:val="000000"/>
                <w:sz w:val="20"/>
                <w:szCs w:val="20"/>
              </w:rPr>
              <w:t>10.264,32</w:t>
            </w:r>
          </w:p>
        </w:tc>
      </w:tr>
      <w:tr w:rsidR="006C24F6" w14:paraId="2058B575"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12C0921B" w14:textId="77777777" w:rsidR="006C24F6" w:rsidRDefault="006C24F6">
            <w:pPr>
              <w:jc w:val="both"/>
              <w:rPr>
                <w:color w:val="000000"/>
                <w:sz w:val="20"/>
                <w:szCs w:val="20"/>
              </w:rPr>
            </w:pPr>
            <w:r>
              <w:rPr>
                <w:color w:val="000000"/>
                <w:sz w:val="20"/>
                <w:szCs w:val="20"/>
              </w:rPr>
              <w:t xml:space="preserve">03.2.2.02 Temizlik </w:t>
            </w:r>
            <w:proofErr w:type="spellStart"/>
            <w:r>
              <w:rPr>
                <w:color w:val="000000"/>
                <w:sz w:val="20"/>
                <w:szCs w:val="20"/>
              </w:rPr>
              <w:t>Malz</w:t>
            </w:r>
            <w:proofErr w:type="spellEnd"/>
            <w:r>
              <w:rPr>
                <w:color w:val="000000"/>
                <w:sz w:val="20"/>
                <w:szCs w:val="20"/>
              </w:rPr>
              <w:t>. Alımları</w:t>
            </w:r>
          </w:p>
        </w:tc>
        <w:tc>
          <w:tcPr>
            <w:tcW w:w="1194" w:type="dxa"/>
            <w:tcBorders>
              <w:top w:val="nil"/>
              <w:left w:val="nil"/>
              <w:bottom w:val="single" w:sz="8" w:space="0" w:color="0070C0"/>
              <w:right w:val="single" w:sz="8" w:space="0" w:color="0070C0"/>
            </w:tcBorders>
            <w:shd w:val="clear" w:color="auto" w:fill="auto"/>
            <w:vAlign w:val="center"/>
            <w:hideMark/>
          </w:tcPr>
          <w:p w14:paraId="00B1DDF8" w14:textId="6F5E79B6" w:rsidR="006C24F6" w:rsidRDefault="006C24F6">
            <w:pPr>
              <w:jc w:val="center"/>
              <w:rPr>
                <w:color w:val="000000"/>
                <w:sz w:val="20"/>
                <w:szCs w:val="20"/>
              </w:rPr>
            </w:pPr>
            <w:r>
              <w:rPr>
                <w:color w:val="000000"/>
                <w:sz w:val="20"/>
                <w:szCs w:val="20"/>
              </w:rPr>
              <w:t> Paket/kilo</w:t>
            </w:r>
          </w:p>
        </w:tc>
        <w:tc>
          <w:tcPr>
            <w:tcW w:w="1607" w:type="dxa"/>
            <w:tcBorders>
              <w:top w:val="nil"/>
              <w:left w:val="nil"/>
              <w:bottom w:val="single" w:sz="8" w:space="0" w:color="0070C0"/>
              <w:right w:val="single" w:sz="8" w:space="0" w:color="0070C0"/>
            </w:tcBorders>
            <w:shd w:val="clear" w:color="auto" w:fill="auto"/>
            <w:vAlign w:val="center"/>
          </w:tcPr>
          <w:p w14:paraId="429D237F" w14:textId="16702239" w:rsidR="006C24F6" w:rsidRDefault="006C24F6">
            <w:pPr>
              <w:jc w:val="right"/>
              <w:rPr>
                <w:color w:val="000000"/>
                <w:sz w:val="20"/>
                <w:szCs w:val="20"/>
              </w:rPr>
            </w:pPr>
            <w:r>
              <w:rPr>
                <w:color w:val="000000"/>
                <w:sz w:val="20"/>
                <w:szCs w:val="20"/>
              </w:rPr>
              <w:t>6</w:t>
            </w:r>
          </w:p>
        </w:tc>
        <w:tc>
          <w:tcPr>
            <w:tcW w:w="1459" w:type="dxa"/>
            <w:tcBorders>
              <w:top w:val="nil"/>
              <w:left w:val="nil"/>
              <w:bottom w:val="single" w:sz="8" w:space="0" w:color="0070C0"/>
              <w:right w:val="single" w:sz="8" w:space="0" w:color="auto"/>
            </w:tcBorders>
            <w:shd w:val="clear" w:color="auto" w:fill="auto"/>
            <w:vAlign w:val="center"/>
          </w:tcPr>
          <w:p w14:paraId="2167A604" w14:textId="66DD95C8" w:rsidR="006C24F6" w:rsidRDefault="006C24F6">
            <w:pPr>
              <w:jc w:val="right"/>
              <w:rPr>
                <w:color w:val="000000"/>
                <w:sz w:val="20"/>
                <w:szCs w:val="20"/>
              </w:rPr>
            </w:pPr>
            <w:r>
              <w:rPr>
                <w:color w:val="000000"/>
                <w:sz w:val="20"/>
                <w:szCs w:val="20"/>
              </w:rPr>
              <w:t>8.395,70</w:t>
            </w:r>
          </w:p>
        </w:tc>
      </w:tr>
      <w:tr w:rsidR="0064022A" w14:paraId="3A56B039"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0636005B" w14:textId="77777777" w:rsidR="0064022A" w:rsidRDefault="0064022A">
            <w:pPr>
              <w:jc w:val="both"/>
              <w:rPr>
                <w:color w:val="000000"/>
                <w:sz w:val="20"/>
                <w:szCs w:val="20"/>
              </w:rPr>
            </w:pPr>
            <w:r>
              <w:rPr>
                <w:color w:val="000000"/>
                <w:sz w:val="20"/>
                <w:szCs w:val="20"/>
              </w:rPr>
              <w:t xml:space="preserve">03.2.3.01 Yakacak Alımları </w:t>
            </w:r>
          </w:p>
        </w:tc>
        <w:tc>
          <w:tcPr>
            <w:tcW w:w="1194" w:type="dxa"/>
            <w:tcBorders>
              <w:top w:val="nil"/>
              <w:left w:val="nil"/>
              <w:bottom w:val="single" w:sz="8" w:space="0" w:color="0070C0"/>
              <w:right w:val="single" w:sz="8" w:space="0" w:color="0070C0"/>
            </w:tcBorders>
            <w:shd w:val="clear" w:color="auto" w:fill="auto"/>
            <w:vAlign w:val="center"/>
            <w:hideMark/>
          </w:tcPr>
          <w:p w14:paraId="60B85509" w14:textId="77777777" w:rsidR="0064022A" w:rsidRDefault="0064022A">
            <w:pPr>
              <w:jc w:val="center"/>
              <w:rPr>
                <w:color w:val="000000"/>
                <w:sz w:val="20"/>
                <w:szCs w:val="20"/>
              </w:rPr>
            </w:pPr>
            <w:proofErr w:type="gramStart"/>
            <w:r>
              <w:rPr>
                <w:color w:val="000000"/>
                <w:sz w:val="20"/>
                <w:szCs w:val="20"/>
              </w:rPr>
              <w:t>kg</w:t>
            </w:r>
            <w:proofErr w:type="gramEnd"/>
            <w:r>
              <w:rPr>
                <w:color w:val="000000"/>
                <w:sz w:val="20"/>
                <w:szCs w:val="20"/>
              </w:rPr>
              <w:t>/ton/m3</w:t>
            </w:r>
          </w:p>
        </w:tc>
        <w:tc>
          <w:tcPr>
            <w:tcW w:w="1607" w:type="dxa"/>
            <w:tcBorders>
              <w:top w:val="nil"/>
              <w:left w:val="nil"/>
              <w:bottom w:val="single" w:sz="8" w:space="0" w:color="0070C0"/>
              <w:right w:val="single" w:sz="8" w:space="0" w:color="0070C0"/>
            </w:tcBorders>
            <w:shd w:val="clear" w:color="auto" w:fill="auto"/>
            <w:vAlign w:val="center"/>
          </w:tcPr>
          <w:p w14:paraId="1AA31A08" w14:textId="226F0D05" w:rsidR="0064022A" w:rsidRDefault="0064022A">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14:paraId="7E2A5DA0" w14:textId="0742A2E0" w:rsidR="0064022A" w:rsidRDefault="0064022A">
            <w:pPr>
              <w:jc w:val="right"/>
              <w:rPr>
                <w:color w:val="000000"/>
                <w:sz w:val="20"/>
                <w:szCs w:val="20"/>
              </w:rPr>
            </w:pPr>
          </w:p>
        </w:tc>
      </w:tr>
      <w:tr w:rsidR="0064022A" w14:paraId="105BD4A2"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2AB3402B" w14:textId="77777777" w:rsidR="0064022A" w:rsidRDefault="0064022A">
            <w:pPr>
              <w:jc w:val="both"/>
              <w:rPr>
                <w:color w:val="000000"/>
                <w:sz w:val="20"/>
                <w:szCs w:val="20"/>
              </w:rPr>
            </w:pPr>
            <w:r>
              <w:rPr>
                <w:color w:val="000000"/>
                <w:sz w:val="20"/>
                <w:szCs w:val="20"/>
              </w:rPr>
              <w:t>03.2.3.02 Akaryakıt ve Yağ Alımları</w:t>
            </w:r>
          </w:p>
        </w:tc>
        <w:tc>
          <w:tcPr>
            <w:tcW w:w="1194" w:type="dxa"/>
            <w:tcBorders>
              <w:top w:val="nil"/>
              <w:left w:val="nil"/>
              <w:bottom w:val="single" w:sz="8" w:space="0" w:color="0070C0"/>
              <w:right w:val="single" w:sz="8" w:space="0" w:color="0070C0"/>
            </w:tcBorders>
            <w:shd w:val="clear" w:color="auto" w:fill="auto"/>
            <w:vAlign w:val="center"/>
            <w:hideMark/>
          </w:tcPr>
          <w:p w14:paraId="39B173B5" w14:textId="77777777" w:rsidR="0064022A" w:rsidRDefault="0064022A">
            <w:pPr>
              <w:jc w:val="center"/>
              <w:rPr>
                <w:color w:val="000000"/>
                <w:sz w:val="20"/>
                <w:szCs w:val="20"/>
              </w:rPr>
            </w:pPr>
            <w:proofErr w:type="gramStart"/>
            <w:r>
              <w:rPr>
                <w:color w:val="000000"/>
                <w:sz w:val="20"/>
                <w:szCs w:val="20"/>
              </w:rPr>
              <w:t>litre</w:t>
            </w:r>
            <w:proofErr w:type="gramEnd"/>
          </w:p>
        </w:tc>
        <w:tc>
          <w:tcPr>
            <w:tcW w:w="1607" w:type="dxa"/>
            <w:tcBorders>
              <w:top w:val="nil"/>
              <w:left w:val="nil"/>
              <w:bottom w:val="single" w:sz="8" w:space="0" w:color="0070C0"/>
              <w:right w:val="single" w:sz="8" w:space="0" w:color="0070C0"/>
            </w:tcBorders>
            <w:shd w:val="clear" w:color="auto" w:fill="auto"/>
            <w:vAlign w:val="center"/>
          </w:tcPr>
          <w:p w14:paraId="67B0C889" w14:textId="2A0A4610" w:rsidR="0064022A" w:rsidRDefault="0064022A">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14:paraId="040A0B30" w14:textId="195341A6" w:rsidR="0064022A" w:rsidRDefault="0064022A">
            <w:pPr>
              <w:jc w:val="right"/>
              <w:rPr>
                <w:color w:val="000000"/>
                <w:sz w:val="20"/>
                <w:szCs w:val="20"/>
              </w:rPr>
            </w:pPr>
          </w:p>
        </w:tc>
      </w:tr>
      <w:tr w:rsidR="006C24F6" w14:paraId="1F5C7BBA"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2DF8F410" w14:textId="77777777" w:rsidR="006C24F6" w:rsidRDefault="006C24F6">
            <w:pPr>
              <w:jc w:val="both"/>
              <w:rPr>
                <w:color w:val="000000"/>
                <w:sz w:val="20"/>
                <w:szCs w:val="20"/>
              </w:rPr>
            </w:pPr>
            <w:r>
              <w:rPr>
                <w:color w:val="000000"/>
                <w:sz w:val="20"/>
                <w:szCs w:val="20"/>
              </w:rPr>
              <w:t>03.2.3.03 Elektrik Alımları</w:t>
            </w:r>
          </w:p>
        </w:tc>
        <w:tc>
          <w:tcPr>
            <w:tcW w:w="1194" w:type="dxa"/>
            <w:tcBorders>
              <w:top w:val="nil"/>
              <w:left w:val="nil"/>
              <w:bottom w:val="single" w:sz="8" w:space="0" w:color="0070C0"/>
              <w:right w:val="single" w:sz="8" w:space="0" w:color="0070C0"/>
            </w:tcBorders>
            <w:shd w:val="clear" w:color="auto" w:fill="auto"/>
            <w:vAlign w:val="center"/>
            <w:hideMark/>
          </w:tcPr>
          <w:p w14:paraId="42B7DFE8" w14:textId="77777777" w:rsidR="006C24F6" w:rsidRDefault="006C24F6">
            <w:pPr>
              <w:jc w:val="center"/>
              <w:rPr>
                <w:color w:val="000000"/>
                <w:sz w:val="20"/>
                <w:szCs w:val="20"/>
              </w:rPr>
            </w:pPr>
            <w:proofErr w:type="spellStart"/>
            <w:r>
              <w:rPr>
                <w:color w:val="000000"/>
                <w:sz w:val="20"/>
                <w:szCs w:val="20"/>
              </w:rPr>
              <w:t>Kwh</w:t>
            </w:r>
            <w:proofErr w:type="spellEnd"/>
          </w:p>
        </w:tc>
        <w:tc>
          <w:tcPr>
            <w:tcW w:w="1607" w:type="dxa"/>
            <w:tcBorders>
              <w:top w:val="nil"/>
              <w:left w:val="nil"/>
              <w:bottom w:val="single" w:sz="8" w:space="0" w:color="0070C0"/>
              <w:right w:val="single" w:sz="8" w:space="0" w:color="0070C0"/>
            </w:tcBorders>
            <w:shd w:val="clear" w:color="auto" w:fill="auto"/>
            <w:vAlign w:val="center"/>
          </w:tcPr>
          <w:p w14:paraId="231595CF" w14:textId="2A119CD2" w:rsidR="006C24F6" w:rsidRDefault="006C24F6">
            <w:pPr>
              <w:jc w:val="right"/>
              <w:rPr>
                <w:color w:val="000000"/>
                <w:sz w:val="20"/>
                <w:szCs w:val="20"/>
              </w:rPr>
            </w:pPr>
            <w:r>
              <w:rPr>
                <w:color w:val="000000"/>
                <w:sz w:val="20"/>
                <w:szCs w:val="20"/>
              </w:rPr>
              <w:t>96.672,52</w:t>
            </w:r>
          </w:p>
        </w:tc>
        <w:tc>
          <w:tcPr>
            <w:tcW w:w="1459" w:type="dxa"/>
            <w:tcBorders>
              <w:top w:val="nil"/>
              <w:left w:val="nil"/>
              <w:bottom w:val="single" w:sz="8" w:space="0" w:color="0070C0"/>
              <w:right w:val="single" w:sz="8" w:space="0" w:color="auto"/>
            </w:tcBorders>
            <w:shd w:val="clear" w:color="auto" w:fill="auto"/>
            <w:vAlign w:val="center"/>
          </w:tcPr>
          <w:p w14:paraId="0E20E777" w14:textId="00B9E1A9" w:rsidR="006C24F6" w:rsidRDefault="006C24F6">
            <w:pPr>
              <w:jc w:val="right"/>
              <w:rPr>
                <w:color w:val="000000"/>
                <w:sz w:val="20"/>
                <w:szCs w:val="20"/>
              </w:rPr>
            </w:pPr>
            <w:r>
              <w:rPr>
                <w:color w:val="000000"/>
                <w:sz w:val="20"/>
                <w:szCs w:val="20"/>
              </w:rPr>
              <w:t>104.311,65</w:t>
            </w:r>
          </w:p>
        </w:tc>
      </w:tr>
      <w:tr w:rsidR="0064022A" w14:paraId="27AFF690"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3A034A97" w14:textId="77777777" w:rsidR="0064022A" w:rsidRDefault="0064022A">
            <w:pPr>
              <w:jc w:val="both"/>
              <w:rPr>
                <w:color w:val="000000"/>
                <w:sz w:val="20"/>
                <w:szCs w:val="20"/>
              </w:rPr>
            </w:pPr>
            <w:r>
              <w:rPr>
                <w:color w:val="000000"/>
                <w:sz w:val="20"/>
                <w:szCs w:val="20"/>
              </w:rPr>
              <w:t>03.2.4.01 Yiyecek Alımları</w:t>
            </w:r>
          </w:p>
        </w:tc>
        <w:tc>
          <w:tcPr>
            <w:tcW w:w="1194" w:type="dxa"/>
            <w:tcBorders>
              <w:top w:val="nil"/>
              <w:left w:val="nil"/>
              <w:bottom w:val="single" w:sz="8" w:space="0" w:color="0070C0"/>
              <w:right w:val="single" w:sz="8" w:space="0" w:color="0070C0"/>
            </w:tcBorders>
            <w:shd w:val="clear" w:color="auto" w:fill="auto"/>
            <w:vAlign w:val="center"/>
            <w:hideMark/>
          </w:tcPr>
          <w:p w14:paraId="2B51494A" w14:textId="77777777" w:rsidR="0064022A" w:rsidRDefault="0064022A">
            <w:pPr>
              <w:jc w:val="both"/>
              <w:rPr>
                <w:color w:val="000000"/>
                <w:sz w:val="20"/>
                <w:szCs w:val="20"/>
              </w:rPr>
            </w:pPr>
            <w:r>
              <w:rPr>
                <w:color w:val="000000"/>
                <w:sz w:val="20"/>
                <w:szCs w:val="20"/>
              </w:rPr>
              <w:t> </w:t>
            </w:r>
          </w:p>
        </w:tc>
        <w:tc>
          <w:tcPr>
            <w:tcW w:w="1607" w:type="dxa"/>
            <w:tcBorders>
              <w:top w:val="nil"/>
              <w:left w:val="nil"/>
              <w:bottom w:val="single" w:sz="8" w:space="0" w:color="0070C0"/>
              <w:right w:val="single" w:sz="8" w:space="0" w:color="0070C0"/>
            </w:tcBorders>
            <w:shd w:val="clear" w:color="auto" w:fill="auto"/>
            <w:vAlign w:val="center"/>
          </w:tcPr>
          <w:p w14:paraId="68756BD4" w14:textId="23B586C7" w:rsidR="0064022A" w:rsidRDefault="0064022A">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14:paraId="7BB69CF2" w14:textId="5BFD6917" w:rsidR="0064022A" w:rsidRDefault="0064022A">
            <w:pPr>
              <w:jc w:val="right"/>
              <w:rPr>
                <w:color w:val="000000"/>
                <w:sz w:val="20"/>
                <w:szCs w:val="20"/>
              </w:rPr>
            </w:pPr>
          </w:p>
        </w:tc>
      </w:tr>
      <w:tr w:rsidR="0064022A" w14:paraId="7AF29A3F"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2492B586" w14:textId="77777777" w:rsidR="0064022A" w:rsidRDefault="0064022A">
            <w:pPr>
              <w:jc w:val="both"/>
              <w:rPr>
                <w:color w:val="000000"/>
                <w:sz w:val="20"/>
                <w:szCs w:val="20"/>
              </w:rPr>
            </w:pPr>
            <w:r>
              <w:rPr>
                <w:color w:val="000000"/>
                <w:sz w:val="20"/>
                <w:szCs w:val="20"/>
              </w:rPr>
              <w:t>03.2.4.0 İçecek Alımları</w:t>
            </w:r>
          </w:p>
        </w:tc>
        <w:tc>
          <w:tcPr>
            <w:tcW w:w="1194" w:type="dxa"/>
            <w:tcBorders>
              <w:top w:val="nil"/>
              <w:left w:val="nil"/>
              <w:bottom w:val="single" w:sz="8" w:space="0" w:color="0070C0"/>
              <w:right w:val="single" w:sz="8" w:space="0" w:color="0070C0"/>
            </w:tcBorders>
            <w:shd w:val="clear" w:color="auto" w:fill="auto"/>
            <w:vAlign w:val="center"/>
            <w:hideMark/>
          </w:tcPr>
          <w:p w14:paraId="2B4AACE6" w14:textId="77777777" w:rsidR="0064022A" w:rsidRDefault="0064022A">
            <w:pPr>
              <w:jc w:val="both"/>
              <w:rPr>
                <w:color w:val="000000"/>
                <w:sz w:val="20"/>
                <w:szCs w:val="20"/>
              </w:rPr>
            </w:pPr>
            <w:r>
              <w:rPr>
                <w:color w:val="000000"/>
                <w:sz w:val="20"/>
                <w:szCs w:val="20"/>
              </w:rPr>
              <w:t> </w:t>
            </w:r>
          </w:p>
        </w:tc>
        <w:tc>
          <w:tcPr>
            <w:tcW w:w="1607" w:type="dxa"/>
            <w:tcBorders>
              <w:top w:val="nil"/>
              <w:left w:val="nil"/>
              <w:bottom w:val="single" w:sz="8" w:space="0" w:color="0070C0"/>
              <w:right w:val="single" w:sz="8" w:space="0" w:color="0070C0"/>
            </w:tcBorders>
            <w:shd w:val="clear" w:color="auto" w:fill="auto"/>
            <w:vAlign w:val="center"/>
          </w:tcPr>
          <w:p w14:paraId="6AD7B783" w14:textId="531943DB" w:rsidR="0064022A" w:rsidRDefault="0064022A">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14:paraId="70A81320" w14:textId="0600430F" w:rsidR="0064022A" w:rsidRDefault="0064022A">
            <w:pPr>
              <w:jc w:val="right"/>
              <w:rPr>
                <w:color w:val="000000"/>
                <w:sz w:val="20"/>
                <w:szCs w:val="20"/>
              </w:rPr>
            </w:pPr>
          </w:p>
        </w:tc>
      </w:tr>
      <w:tr w:rsidR="0064022A" w14:paraId="125EA188"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48146B2E" w14:textId="77777777" w:rsidR="0064022A" w:rsidRDefault="0064022A">
            <w:pPr>
              <w:jc w:val="both"/>
              <w:rPr>
                <w:color w:val="000000"/>
                <w:sz w:val="20"/>
                <w:szCs w:val="20"/>
              </w:rPr>
            </w:pPr>
            <w:r>
              <w:rPr>
                <w:color w:val="000000"/>
                <w:sz w:val="20"/>
                <w:szCs w:val="20"/>
              </w:rPr>
              <w:t>03.2.4.03 Yem Alımları</w:t>
            </w:r>
          </w:p>
        </w:tc>
        <w:tc>
          <w:tcPr>
            <w:tcW w:w="1194" w:type="dxa"/>
            <w:tcBorders>
              <w:top w:val="nil"/>
              <w:left w:val="nil"/>
              <w:bottom w:val="single" w:sz="8" w:space="0" w:color="0070C0"/>
              <w:right w:val="single" w:sz="8" w:space="0" w:color="0070C0"/>
            </w:tcBorders>
            <w:shd w:val="clear" w:color="auto" w:fill="auto"/>
            <w:vAlign w:val="center"/>
            <w:hideMark/>
          </w:tcPr>
          <w:p w14:paraId="5260AD22" w14:textId="77777777" w:rsidR="0064022A" w:rsidRDefault="0064022A">
            <w:pPr>
              <w:jc w:val="both"/>
              <w:rPr>
                <w:color w:val="000000"/>
                <w:sz w:val="20"/>
                <w:szCs w:val="20"/>
              </w:rPr>
            </w:pPr>
            <w:r>
              <w:rPr>
                <w:color w:val="000000"/>
                <w:sz w:val="20"/>
                <w:szCs w:val="20"/>
              </w:rPr>
              <w:t> </w:t>
            </w:r>
          </w:p>
        </w:tc>
        <w:tc>
          <w:tcPr>
            <w:tcW w:w="1607" w:type="dxa"/>
            <w:tcBorders>
              <w:top w:val="nil"/>
              <w:left w:val="nil"/>
              <w:bottom w:val="single" w:sz="8" w:space="0" w:color="0070C0"/>
              <w:right w:val="single" w:sz="8" w:space="0" w:color="0070C0"/>
            </w:tcBorders>
            <w:shd w:val="clear" w:color="auto" w:fill="auto"/>
            <w:vAlign w:val="center"/>
          </w:tcPr>
          <w:p w14:paraId="61DEE0FE" w14:textId="24CF0FD0" w:rsidR="0064022A" w:rsidRDefault="0064022A">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14:paraId="3E6A62D7" w14:textId="0B4D0540" w:rsidR="0064022A" w:rsidRDefault="0064022A">
            <w:pPr>
              <w:jc w:val="right"/>
              <w:rPr>
                <w:color w:val="000000"/>
                <w:sz w:val="20"/>
                <w:szCs w:val="20"/>
              </w:rPr>
            </w:pPr>
          </w:p>
        </w:tc>
      </w:tr>
      <w:tr w:rsidR="006C24F6" w14:paraId="663C880C"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5367A690" w14:textId="77777777" w:rsidR="006C24F6" w:rsidRDefault="006C24F6">
            <w:pPr>
              <w:jc w:val="both"/>
              <w:rPr>
                <w:color w:val="000000"/>
                <w:sz w:val="20"/>
                <w:szCs w:val="20"/>
              </w:rPr>
            </w:pPr>
            <w:r>
              <w:rPr>
                <w:color w:val="000000"/>
                <w:sz w:val="20"/>
                <w:szCs w:val="20"/>
              </w:rPr>
              <w:t>03.2.4.90 Diğer Yiyecek, İçecek ve Yem Alımları</w:t>
            </w:r>
          </w:p>
        </w:tc>
        <w:tc>
          <w:tcPr>
            <w:tcW w:w="1194" w:type="dxa"/>
            <w:tcBorders>
              <w:top w:val="nil"/>
              <w:left w:val="nil"/>
              <w:bottom w:val="single" w:sz="8" w:space="0" w:color="0070C0"/>
              <w:right w:val="single" w:sz="8" w:space="0" w:color="0070C0"/>
            </w:tcBorders>
            <w:shd w:val="clear" w:color="auto" w:fill="auto"/>
            <w:vAlign w:val="center"/>
            <w:hideMark/>
          </w:tcPr>
          <w:p w14:paraId="4A6DB914" w14:textId="457D7296" w:rsidR="006C24F6" w:rsidRDefault="006C24F6">
            <w:pPr>
              <w:jc w:val="both"/>
              <w:rPr>
                <w:color w:val="000000"/>
                <w:sz w:val="20"/>
                <w:szCs w:val="20"/>
              </w:rPr>
            </w:pPr>
            <w:r>
              <w:rPr>
                <w:color w:val="000000"/>
                <w:sz w:val="20"/>
                <w:szCs w:val="20"/>
              </w:rPr>
              <w:t> Adet/Litre /Kilo</w:t>
            </w:r>
          </w:p>
        </w:tc>
        <w:tc>
          <w:tcPr>
            <w:tcW w:w="1607" w:type="dxa"/>
            <w:tcBorders>
              <w:top w:val="nil"/>
              <w:left w:val="nil"/>
              <w:bottom w:val="single" w:sz="8" w:space="0" w:color="0070C0"/>
              <w:right w:val="single" w:sz="8" w:space="0" w:color="0070C0"/>
            </w:tcBorders>
            <w:shd w:val="clear" w:color="auto" w:fill="auto"/>
            <w:vAlign w:val="center"/>
          </w:tcPr>
          <w:p w14:paraId="6E621B24" w14:textId="78A1C539" w:rsidR="006C24F6" w:rsidRDefault="006C24F6">
            <w:pPr>
              <w:jc w:val="right"/>
              <w:rPr>
                <w:color w:val="000000"/>
                <w:sz w:val="20"/>
                <w:szCs w:val="20"/>
              </w:rPr>
            </w:pPr>
            <w:r>
              <w:rPr>
                <w:color w:val="000000"/>
                <w:sz w:val="20"/>
                <w:szCs w:val="20"/>
              </w:rPr>
              <w:t>117</w:t>
            </w:r>
          </w:p>
        </w:tc>
        <w:tc>
          <w:tcPr>
            <w:tcW w:w="1459" w:type="dxa"/>
            <w:tcBorders>
              <w:top w:val="nil"/>
              <w:left w:val="nil"/>
              <w:bottom w:val="single" w:sz="8" w:space="0" w:color="0070C0"/>
              <w:right w:val="single" w:sz="8" w:space="0" w:color="auto"/>
            </w:tcBorders>
            <w:shd w:val="clear" w:color="auto" w:fill="auto"/>
            <w:vAlign w:val="center"/>
          </w:tcPr>
          <w:p w14:paraId="44B81CFA" w14:textId="711808A6" w:rsidR="006C24F6" w:rsidRDefault="006C24F6">
            <w:pPr>
              <w:jc w:val="right"/>
              <w:rPr>
                <w:color w:val="000000"/>
                <w:sz w:val="20"/>
                <w:szCs w:val="20"/>
              </w:rPr>
            </w:pPr>
            <w:r>
              <w:rPr>
                <w:color w:val="000000"/>
                <w:sz w:val="20"/>
                <w:szCs w:val="20"/>
              </w:rPr>
              <w:t>28.970,87</w:t>
            </w:r>
          </w:p>
        </w:tc>
      </w:tr>
      <w:tr w:rsidR="0064022A" w14:paraId="0F7D333E"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3B3C1D69" w14:textId="77777777" w:rsidR="0064022A" w:rsidRDefault="0064022A">
            <w:pPr>
              <w:jc w:val="both"/>
              <w:rPr>
                <w:color w:val="000000"/>
                <w:sz w:val="20"/>
                <w:szCs w:val="20"/>
              </w:rPr>
            </w:pPr>
            <w:r>
              <w:rPr>
                <w:color w:val="000000"/>
                <w:sz w:val="20"/>
                <w:szCs w:val="20"/>
              </w:rPr>
              <w:t>03.2.5.01 Giyecek Alımları</w:t>
            </w:r>
          </w:p>
        </w:tc>
        <w:tc>
          <w:tcPr>
            <w:tcW w:w="1194" w:type="dxa"/>
            <w:tcBorders>
              <w:top w:val="nil"/>
              <w:left w:val="nil"/>
              <w:bottom w:val="single" w:sz="8" w:space="0" w:color="0070C0"/>
              <w:right w:val="single" w:sz="8" w:space="0" w:color="0070C0"/>
            </w:tcBorders>
            <w:shd w:val="clear" w:color="auto" w:fill="auto"/>
            <w:vAlign w:val="center"/>
            <w:hideMark/>
          </w:tcPr>
          <w:p w14:paraId="0C4111F3" w14:textId="77777777" w:rsidR="0064022A" w:rsidRDefault="0064022A">
            <w:pPr>
              <w:jc w:val="both"/>
              <w:rPr>
                <w:color w:val="000000"/>
                <w:sz w:val="20"/>
                <w:szCs w:val="20"/>
              </w:rPr>
            </w:pPr>
            <w:r>
              <w:rPr>
                <w:color w:val="000000"/>
                <w:sz w:val="20"/>
                <w:szCs w:val="20"/>
              </w:rPr>
              <w:t> </w:t>
            </w:r>
          </w:p>
        </w:tc>
        <w:tc>
          <w:tcPr>
            <w:tcW w:w="1607" w:type="dxa"/>
            <w:tcBorders>
              <w:top w:val="nil"/>
              <w:left w:val="nil"/>
              <w:bottom w:val="single" w:sz="8" w:space="0" w:color="0070C0"/>
              <w:right w:val="single" w:sz="8" w:space="0" w:color="0070C0"/>
            </w:tcBorders>
            <w:shd w:val="clear" w:color="auto" w:fill="auto"/>
            <w:vAlign w:val="center"/>
          </w:tcPr>
          <w:p w14:paraId="375A51B9" w14:textId="27EC03F5" w:rsidR="0064022A" w:rsidRDefault="0064022A">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14:paraId="1EFDF3C3" w14:textId="61CA45FE" w:rsidR="0064022A" w:rsidRDefault="0064022A">
            <w:pPr>
              <w:jc w:val="right"/>
              <w:rPr>
                <w:color w:val="000000"/>
                <w:sz w:val="20"/>
                <w:szCs w:val="20"/>
              </w:rPr>
            </w:pPr>
          </w:p>
        </w:tc>
      </w:tr>
      <w:tr w:rsidR="0064022A" w14:paraId="4F9BB016"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51239C3A" w14:textId="77777777" w:rsidR="0064022A" w:rsidRDefault="0064022A">
            <w:pPr>
              <w:jc w:val="both"/>
              <w:rPr>
                <w:color w:val="000000"/>
                <w:sz w:val="20"/>
                <w:szCs w:val="20"/>
              </w:rPr>
            </w:pPr>
            <w:r>
              <w:rPr>
                <w:color w:val="000000"/>
                <w:sz w:val="20"/>
                <w:szCs w:val="20"/>
              </w:rPr>
              <w:t xml:space="preserve">03.2.5.02 Spor </w:t>
            </w:r>
            <w:proofErr w:type="gramStart"/>
            <w:r>
              <w:rPr>
                <w:color w:val="000000"/>
                <w:sz w:val="20"/>
                <w:szCs w:val="20"/>
              </w:rPr>
              <w:t>Malzemesi  Alımları</w:t>
            </w:r>
            <w:proofErr w:type="gramEnd"/>
          </w:p>
        </w:tc>
        <w:tc>
          <w:tcPr>
            <w:tcW w:w="1194" w:type="dxa"/>
            <w:tcBorders>
              <w:top w:val="nil"/>
              <w:left w:val="nil"/>
              <w:bottom w:val="single" w:sz="8" w:space="0" w:color="0070C0"/>
              <w:right w:val="single" w:sz="8" w:space="0" w:color="0070C0"/>
            </w:tcBorders>
            <w:shd w:val="clear" w:color="auto" w:fill="auto"/>
            <w:vAlign w:val="center"/>
            <w:hideMark/>
          </w:tcPr>
          <w:p w14:paraId="5E2D3A94" w14:textId="77777777" w:rsidR="0064022A" w:rsidRDefault="0064022A">
            <w:pPr>
              <w:jc w:val="both"/>
              <w:rPr>
                <w:color w:val="000000"/>
                <w:sz w:val="20"/>
                <w:szCs w:val="20"/>
              </w:rPr>
            </w:pPr>
            <w:r>
              <w:rPr>
                <w:color w:val="000000"/>
                <w:sz w:val="20"/>
                <w:szCs w:val="20"/>
              </w:rPr>
              <w:t> </w:t>
            </w:r>
          </w:p>
        </w:tc>
        <w:tc>
          <w:tcPr>
            <w:tcW w:w="1607" w:type="dxa"/>
            <w:tcBorders>
              <w:top w:val="nil"/>
              <w:left w:val="nil"/>
              <w:bottom w:val="single" w:sz="8" w:space="0" w:color="0070C0"/>
              <w:right w:val="single" w:sz="8" w:space="0" w:color="0070C0"/>
            </w:tcBorders>
            <w:shd w:val="clear" w:color="auto" w:fill="auto"/>
            <w:vAlign w:val="center"/>
          </w:tcPr>
          <w:p w14:paraId="082D33FC" w14:textId="2698EEBE" w:rsidR="0064022A" w:rsidRDefault="0064022A">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14:paraId="492FF375" w14:textId="246089F3" w:rsidR="0064022A" w:rsidRDefault="0064022A">
            <w:pPr>
              <w:jc w:val="right"/>
              <w:rPr>
                <w:color w:val="000000"/>
                <w:sz w:val="20"/>
                <w:szCs w:val="20"/>
              </w:rPr>
            </w:pPr>
          </w:p>
        </w:tc>
      </w:tr>
      <w:tr w:rsidR="0064022A" w14:paraId="4697E10E"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22BF1B01" w14:textId="77777777" w:rsidR="0064022A" w:rsidRDefault="0064022A">
            <w:pPr>
              <w:jc w:val="both"/>
              <w:rPr>
                <w:color w:val="000000"/>
                <w:sz w:val="20"/>
                <w:szCs w:val="20"/>
              </w:rPr>
            </w:pPr>
            <w:r>
              <w:rPr>
                <w:color w:val="000000"/>
                <w:sz w:val="20"/>
                <w:szCs w:val="20"/>
              </w:rPr>
              <w:t>03.2.5.03 Tören Malzemesi Alımları</w:t>
            </w:r>
          </w:p>
        </w:tc>
        <w:tc>
          <w:tcPr>
            <w:tcW w:w="1194" w:type="dxa"/>
            <w:tcBorders>
              <w:top w:val="nil"/>
              <w:left w:val="nil"/>
              <w:bottom w:val="single" w:sz="8" w:space="0" w:color="0070C0"/>
              <w:right w:val="single" w:sz="8" w:space="0" w:color="0070C0"/>
            </w:tcBorders>
            <w:shd w:val="clear" w:color="auto" w:fill="auto"/>
            <w:vAlign w:val="center"/>
            <w:hideMark/>
          </w:tcPr>
          <w:p w14:paraId="187BB521" w14:textId="77777777" w:rsidR="0064022A" w:rsidRDefault="0064022A">
            <w:pPr>
              <w:jc w:val="both"/>
              <w:rPr>
                <w:color w:val="000000"/>
                <w:sz w:val="20"/>
                <w:szCs w:val="20"/>
              </w:rPr>
            </w:pPr>
            <w:r>
              <w:rPr>
                <w:color w:val="000000"/>
                <w:sz w:val="20"/>
                <w:szCs w:val="20"/>
              </w:rPr>
              <w:t> </w:t>
            </w:r>
          </w:p>
        </w:tc>
        <w:tc>
          <w:tcPr>
            <w:tcW w:w="1607" w:type="dxa"/>
            <w:tcBorders>
              <w:top w:val="nil"/>
              <w:left w:val="nil"/>
              <w:bottom w:val="single" w:sz="8" w:space="0" w:color="0070C0"/>
              <w:right w:val="single" w:sz="8" w:space="0" w:color="0070C0"/>
            </w:tcBorders>
            <w:shd w:val="clear" w:color="auto" w:fill="auto"/>
            <w:vAlign w:val="center"/>
          </w:tcPr>
          <w:p w14:paraId="5CE07C91" w14:textId="624841EA" w:rsidR="0064022A" w:rsidRDefault="0064022A">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14:paraId="2B17AEC1" w14:textId="540BC318" w:rsidR="0064022A" w:rsidRDefault="0064022A">
            <w:pPr>
              <w:jc w:val="right"/>
              <w:rPr>
                <w:color w:val="000000"/>
                <w:sz w:val="20"/>
                <w:szCs w:val="20"/>
              </w:rPr>
            </w:pPr>
          </w:p>
        </w:tc>
      </w:tr>
      <w:tr w:rsidR="0064022A" w14:paraId="0187927D"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4BA19FBD" w14:textId="77777777" w:rsidR="0064022A" w:rsidRDefault="0064022A">
            <w:pPr>
              <w:jc w:val="both"/>
              <w:rPr>
                <w:color w:val="000000"/>
                <w:sz w:val="20"/>
                <w:szCs w:val="20"/>
              </w:rPr>
            </w:pPr>
            <w:r>
              <w:rPr>
                <w:color w:val="000000"/>
                <w:sz w:val="20"/>
                <w:szCs w:val="20"/>
              </w:rPr>
              <w:t xml:space="preserve">03.2.5.90 </w:t>
            </w:r>
            <w:proofErr w:type="spellStart"/>
            <w:r>
              <w:rPr>
                <w:color w:val="000000"/>
                <w:sz w:val="20"/>
                <w:szCs w:val="20"/>
              </w:rPr>
              <w:t>Diyer</w:t>
            </w:r>
            <w:proofErr w:type="spellEnd"/>
            <w:r>
              <w:rPr>
                <w:color w:val="000000"/>
                <w:sz w:val="20"/>
                <w:szCs w:val="20"/>
              </w:rPr>
              <w:t xml:space="preserve"> Giyim </w:t>
            </w:r>
            <w:proofErr w:type="gramStart"/>
            <w:r>
              <w:rPr>
                <w:color w:val="000000"/>
                <w:sz w:val="20"/>
                <w:szCs w:val="20"/>
              </w:rPr>
              <w:t>Kuşam  Alımları</w:t>
            </w:r>
            <w:proofErr w:type="gramEnd"/>
          </w:p>
        </w:tc>
        <w:tc>
          <w:tcPr>
            <w:tcW w:w="1194" w:type="dxa"/>
            <w:tcBorders>
              <w:top w:val="nil"/>
              <w:left w:val="nil"/>
              <w:bottom w:val="single" w:sz="8" w:space="0" w:color="0070C0"/>
              <w:right w:val="single" w:sz="8" w:space="0" w:color="0070C0"/>
            </w:tcBorders>
            <w:shd w:val="clear" w:color="auto" w:fill="auto"/>
            <w:vAlign w:val="center"/>
            <w:hideMark/>
          </w:tcPr>
          <w:p w14:paraId="127A04B5" w14:textId="77777777" w:rsidR="0064022A" w:rsidRDefault="0064022A">
            <w:pPr>
              <w:jc w:val="both"/>
              <w:rPr>
                <w:color w:val="000000"/>
                <w:sz w:val="20"/>
                <w:szCs w:val="20"/>
              </w:rPr>
            </w:pPr>
            <w:r>
              <w:rPr>
                <w:color w:val="000000"/>
                <w:sz w:val="20"/>
                <w:szCs w:val="20"/>
              </w:rPr>
              <w:t> </w:t>
            </w:r>
          </w:p>
        </w:tc>
        <w:tc>
          <w:tcPr>
            <w:tcW w:w="1607" w:type="dxa"/>
            <w:tcBorders>
              <w:top w:val="nil"/>
              <w:left w:val="nil"/>
              <w:bottom w:val="single" w:sz="8" w:space="0" w:color="0070C0"/>
              <w:right w:val="single" w:sz="8" w:space="0" w:color="0070C0"/>
            </w:tcBorders>
            <w:shd w:val="clear" w:color="auto" w:fill="auto"/>
            <w:vAlign w:val="center"/>
          </w:tcPr>
          <w:p w14:paraId="6E134E92" w14:textId="1B87B04E" w:rsidR="0064022A" w:rsidRDefault="0064022A">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14:paraId="75BA276E" w14:textId="091591D1" w:rsidR="0064022A" w:rsidRDefault="0064022A">
            <w:pPr>
              <w:jc w:val="right"/>
              <w:rPr>
                <w:color w:val="000000"/>
                <w:sz w:val="20"/>
                <w:szCs w:val="20"/>
              </w:rPr>
            </w:pPr>
          </w:p>
        </w:tc>
      </w:tr>
      <w:tr w:rsidR="0064022A" w14:paraId="0FB68D6E"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490B6BB3" w14:textId="77777777" w:rsidR="0064022A" w:rsidRDefault="0064022A">
            <w:pPr>
              <w:jc w:val="both"/>
              <w:rPr>
                <w:color w:val="000000"/>
                <w:sz w:val="20"/>
                <w:szCs w:val="20"/>
              </w:rPr>
            </w:pPr>
            <w:r>
              <w:rPr>
                <w:color w:val="000000"/>
                <w:sz w:val="20"/>
                <w:szCs w:val="20"/>
              </w:rPr>
              <w:t xml:space="preserve">03.2.6.01Lab. </w:t>
            </w:r>
            <w:proofErr w:type="spellStart"/>
            <w:r>
              <w:rPr>
                <w:color w:val="000000"/>
                <w:sz w:val="20"/>
                <w:szCs w:val="20"/>
              </w:rPr>
              <w:t>Malz</w:t>
            </w:r>
            <w:proofErr w:type="spellEnd"/>
            <w:r>
              <w:rPr>
                <w:color w:val="000000"/>
                <w:sz w:val="20"/>
                <w:szCs w:val="20"/>
              </w:rPr>
              <w:t xml:space="preserve">. ile </w:t>
            </w:r>
            <w:proofErr w:type="spellStart"/>
            <w:r>
              <w:rPr>
                <w:color w:val="000000"/>
                <w:sz w:val="20"/>
                <w:szCs w:val="20"/>
              </w:rPr>
              <w:t>Kimy</w:t>
            </w:r>
            <w:proofErr w:type="spellEnd"/>
            <w:r>
              <w:rPr>
                <w:color w:val="000000"/>
                <w:sz w:val="20"/>
                <w:szCs w:val="20"/>
              </w:rPr>
              <w:t xml:space="preserve">. </w:t>
            </w:r>
            <w:proofErr w:type="gramStart"/>
            <w:r>
              <w:rPr>
                <w:color w:val="000000"/>
                <w:sz w:val="20"/>
                <w:szCs w:val="20"/>
              </w:rPr>
              <w:t>ve</w:t>
            </w:r>
            <w:proofErr w:type="gramEnd"/>
            <w:r>
              <w:rPr>
                <w:color w:val="000000"/>
                <w:sz w:val="20"/>
                <w:szCs w:val="20"/>
              </w:rPr>
              <w:t xml:space="preserve"> Tem. Mal. Alım.</w:t>
            </w:r>
          </w:p>
        </w:tc>
        <w:tc>
          <w:tcPr>
            <w:tcW w:w="1194" w:type="dxa"/>
            <w:tcBorders>
              <w:top w:val="nil"/>
              <w:left w:val="nil"/>
              <w:bottom w:val="single" w:sz="8" w:space="0" w:color="0070C0"/>
              <w:right w:val="single" w:sz="8" w:space="0" w:color="0070C0"/>
            </w:tcBorders>
            <w:shd w:val="clear" w:color="auto" w:fill="auto"/>
            <w:vAlign w:val="center"/>
            <w:hideMark/>
          </w:tcPr>
          <w:p w14:paraId="562F84E6" w14:textId="77777777" w:rsidR="0064022A" w:rsidRDefault="0064022A">
            <w:pPr>
              <w:jc w:val="both"/>
              <w:rPr>
                <w:color w:val="000000"/>
                <w:sz w:val="20"/>
                <w:szCs w:val="20"/>
              </w:rPr>
            </w:pPr>
            <w:r>
              <w:rPr>
                <w:color w:val="000000"/>
                <w:sz w:val="20"/>
                <w:szCs w:val="20"/>
              </w:rPr>
              <w:t> </w:t>
            </w:r>
          </w:p>
        </w:tc>
        <w:tc>
          <w:tcPr>
            <w:tcW w:w="1607" w:type="dxa"/>
            <w:tcBorders>
              <w:top w:val="nil"/>
              <w:left w:val="nil"/>
              <w:bottom w:val="single" w:sz="8" w:space="0" w:color="0070C0"/>
              <w:right w:val="single" w:sz="8" w:space="0" w:color="0070C0"/>
            </w:tcBorders>
            <w:shd w:val="clear" w:color="auto" w:fill="auto"/>
            <w:vAlign w:val="center"/>
          </w:tcPr>
          <w:p w14:paraId="780A4CCF" w14:textId="303B15CF" w:rsidR="0064022A" w:rsidRDefault="0064022A">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14:paraId="3E31988F" w14:textId="3F836EB6" w:rsidR="0064022A" w:rsidRDefault="0064022A">
            <w:pPr>
              <w:jc w:val="right"/>
              <w:rPr>
                <w:color w:val="000000"/>
                <w:sz w:val="20"/>
                <w:szCs w:val="20"/>
              </w:rPr>
            </w:pPr>
          </w:p>
        </w:tc>
      </w:tr>
      <w:tr w:rsidR="0064022A" w14:paraId="0D282BFD"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695C6284" w14:textId="77777777" w:rsidR="0064022A" w:rsidRDefault="0064022A">
            <w:pPr>
              <w:jc w:val="both"/>
              <w:rPr>
                <w:color w:val="000000"/>
                <w:sz w:val="20"/>
                <w:szCs w:val="20"/>
              </w:rPr>
            </w:pPr>
            <w:r>
              <w:rPr>
                <w:color w:val="000000"/>
                <w:sz w:val="20"/>
                <w:szCs w:val="20"/>
              </w:rPr>
              <w:t>03.2.6.02 Tıbbi Malzeme ve İlaç Alımları</w:t>
            </w:r>
          </w:p>
        </w:tc>
        <w:tc>
          <w:tcPr>
            <w:tcW w:w="1194" w:type="dxa"/>
            <w:tcBorders>
              <w:top w:val="nil"/>
              <w:left w:val="nil"/>
              <w:bottom w:val="single" w:sz="8" w:space="0" w:color="0070C0"/>
              <w:right w:val="single" w:sz="8" w:space="0" w:color="0070C0"/>
            </w:tcBorders>
            <w:shd w:val="clear" w:color="auto" w:fill="auto"/>
            <w:vAlign w:val="center"/>
            <w:hideMark/>
          </w:tcPr>
          <w:p w14:paraId="183C4C94" w14:textId="77777777" w:rsidR="0064022A" w:rsidRDefault="0064022A">
            <w:pPr>
              <w:jc w:val="both"/>
              <w:rPr>
                <w:color w:val="000000"/>
                <w:sz w:val="20"/>
                <w:szCs w:val="20"/>
              </w:rPr>
            </w:pPr>
            <w:r>
              <w:rPr>
                <w:color w:val="000000"/>
                <w:sz w:val="20"/>
                <w:szCs w:val="20"/>
              </w:rPr>
              <w:t> </w:t>
            </w:r>
          </w:p>
        </w:tc>
        <w:tc>
          <w:tcPr>
            <w:tcW w:w="1607" w:type="dxa"/>
            <w:tcBorders>
              <w:top w:val="nil"/>
              <w:left w:val="nil"/>
              <w:bottom w:val="single" w:sz="8" w:space="0" w:color="0070C0"/>
              <w:right w:val="single" w:sz="8" w:space="0" w:color="0070C0"/>
            </w:tcBorders>
            <w:shd w:val="clear" w:color="auto" w:fill="auto"/>
            <w:vAlign w:val="center"/>
          </w:tcPr>
          <w:p w14:paraId="5C528F73" w14:textId="21ACD775" w:rsidR="0064022A" w:rsidRDefault="0064022A">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14:paraId="665605C4" w14:textId="65C069EF" w:rsidR="0064022A" w:rsidRDefault="0064022A">
            <w:pPr>
              <w:jc w:val="right"/>
              <w:rPr>
                <w:color w:val="000000"/>
                <w:sz w:val="20"/>
                <w:szCs w:val="20"/>
              </w:rPr>
            </w:pPr>
          </w:p>
        </w:tc>
      </w:tr>
      <w:tr w:rsidR="0064022A" w14:paraId="2E3BB9CF"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592C3F15" w14:textId="77777777" w:rsidR="0064022A" w:rsidRDefault="0064022A">
            <w:pPr>
              <w:jc w:val="both"/>
              <w:rPr>
                <w:color w:val="000000"/>
                <w:sz w:val="20"/>
                <w:szCs w:val="20"/>
              </w:rPr>
            </w:pPr>
            <w:r>
              <w:rPr>
                <w:color w:val="000000"/>
                <w:sz w:val="20"/>
                <w:szCs w:val="20"/>
              </w:rPr>
              <w:t>03.2.6.90 Diğer Özel Malzeme Alımları</w:t>
            </w:r>
          </w:p>
        </w:tc>
        <w:tc>
          <w:tcPr>
            <w:tcW w:w="1194" w:type="dxa"/>
            <w:tcBorders>
              <w:top w:val="nil"/>
              <w:left w:val="nil"/>
              <w:bottom w:val="single" w:sz="8" w:space="0" w:color="0070C0"/>
              <w:right w:val="single" w:sz="8" w:space="0" w:color="0070C0"/>
            </w:tcBorders>
            <w:shd w:val="clear" w:color="auto" w:fill="auto"/>
            <w:vAlign w:val="center"/>
            <w:hideMark/>
          </w:tcPr>
          <w:p w14:paraId="117CEEFC" w14:textId="77777777" w:rsidR="0064022A" w:rsidRDefault="0064022A">
            <w:pPr>
              <w:jc w:val="both"/>
              <w:rPr>
                <w:color w:val="000000"/>
                <w:sz w:val="20"/>
                <w:szCs w:val="20"/>
              </w:rPr>
            </w:pPr>
            <w:r>
              <w:rPr>
                <w:color w:val="000000"/>
                <w:sz w:val="20"/>
                <w:szCs w:val="20"/>
              </w:rPr>
              <w:t> </w:t>
            </w:r>
          </w:p>
        </w:tc>
        <w:tc>
          <w:tcPr>
            <w:tcW w:w="1607" w:type="dxa"/>
            <w:tcBorders>
              <w:top w:val="nil"/>
              <w:left w:val="nil"/>
              <w:bottom w:val="single" w:sz="8" w:space="0" w:color="0070C0"/>
              <w:right w:val="single" w:sz="8" w:space="0" w:color="0070C0"/>
            </w:tcBorders>
            <w:shd w:val="clear" w:color="auto" w:fill="auto"/>
            <w:vAlign w:val="center"/>
          </w:tcPr>
          <w:p w14:paraId="00E8F1AC" w14:textId="6A451FFA" w:rsidR="0064022A" w:rsidRDefault="0064022A">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14:paraId="038C08D6" w14:textId="7ED270FA" w:rsidR="0064022A" w:rsidRDefault="0064022A">
            <w:pPr>
              <w:jc w:val="right"/>
              <w:rPr>
                <w:color w:val="000000"/>
                <w:sz w:val="20"/>
                <w:szCs w:val="20"/>
              </w:rPr>
            </w:pPr>
          </w:p>
        </w:tc>
      </w:tr>
      <w:tr w:rsidR="0064022A" w14:paraId="3C8855B8"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445404C9" w14:textId="77777777" w:rsidR="0064022A" w:rsidRDefault="0064022A">
            <w:pPr>
              <w:jc w:val="both"/>
              <w:rPr>
                <w:color w:val="000000"/>
                <w:sz w:val="20"/>
                <w:szCs w:val="20"/>
              </w:rPr>
            </w:pPr>
            <w:r>
              <w:rPr>
                <w:color w:val="000000"/>
                <w:sz w:val="20"/>
                <w:szCs w:val="20"/>
              </w:rPr>
              <w:t>03.2.7.09 Güvenlik ve Sav. İlişkin Gider Giderler</w:t>
            </w:r>
          </w:p>
        </w:tc>
        <w:tc>
          <w:tcPr>
            <w:tcW w:w="1194" w:type="dxa"/>
            <w:tcBorders>
              <w:top w:val="nil"/>
              <w:left w:val="nil"/>
              <w:bottom w:val="single" w:sz="8" w:space="0" w:color="0070C0"/>
              <w:right w:val="single" w:sz="8" w:space="0" w:color="0070C0"/>
            </w:tcBorders>
            <w:shd w:val="clear" w:color="auto" w:fill="auto"/>
            <w:vAlign w:val="center"/>
            <w:hideMark/>
          </w:tcPr>
          <w:p w14:paraId="6648719D" w14:textId="77777777" w:rsidR="0064022A" w:rsidRDefault="0064022A">
            <w:pPr>
              <w:jc w:val="both"/>
              <w:rPr>
                <w:color w:val="000000"/>
                <w:sz w:val="20"/>
                <w:szCs w:val="20"/>
              </w:rPr>
            </w:pPr>
            <w:r>
              <w:rPr>
                <w:color w:val="000000"/>
                <w:sz w:val="20"/>
                <w:szCs w:val="20"/>
              </w:rPr>
              <w:t> </w:t>
            </w:r>
          </w:p>
        </w:tc>
        <w:tc>
          <w:tcPr>
            <w:tcW w:w="1607" w:type="dxa"/>
            <w:tcBorders>
              <w:top w:val="nil"/>
              <w:left w:val="nil"/>
              <w:bottom w:val="single" w:sz="8" w:space="0" w:color="0070C0"/>
              <w:right w:val="single" w:sz="8" w:space="0" w:color="0070C0"/>
            </w:tcBorders>
            <w:shd w:val="clear" w:color="auto" w:fill="auto"/>
            <w:vAlign w:val="center"/>
          </w:tcPr>
          <w:p w14:paraId="043B8D6C" w14:textId="11919CBC" w:rsidR="0064022A" w:rsidRDefault="0064022A">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14:paraId="7BAD2599" w14:textId="78E8AF14" w:rsidR="0064022A" w:rsidRDefault="0064022A">
            <w:pPr>
              <w:jc w:val="right"/>
              <w:rPr>
                <w:color w:val="000000"/>
                <w:sz w:val="20"/>
                <w:szCs w:val="20"/>
              </w:rPr>
            </w:pPr>
          </w:p>
        </w:tc>
      </w:tr>
      <w:tr w:rsidR="0064022A" w14:paraId="57C16025"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554D467D" w14:textId="77777777" w:rsidR="0064022A" w:rsidRDefault="0064022A">
            <w:pPr>
              <w:jc w:val="both"/>
              <w:rPr>
                <w:color w:val="000000"/>
                <w:sz w:val="20"/>
                <w:szCs w:val="20"/>
              </w:rPr>
            </w:pPr>
            <w:r>
              <w:rPr>
                <w:color w:val="000000"/>
                <w:sz w:val="20"/>
                <w:szCs w:val="20"/>
              </w:rPr>
              <w:t xml:space="preserve">03.2.7.11 </w:t>
            </w:r>
            <w:proofErr w:type="spellStart"/>
            <w:r>
              <w:rPr>
                <w:color w:val="000000"/>
                <w:sz w:val="20"/>
                <w:szCs w:val="20"/>
              </w:rPr>
              <w:t>Güv</w:t>
            </w:r>
            <w:proofErr w:type="spellEnd"/>
            <w:r>
              <w:rPr>
                <w:color w:val="000000"/>
                <w:sz w:val="20"/>
                <w:szCs w:val="20"/>
              </w:rPr>
              <w:t xml:space="preserve">. </w:t>
            </w:r>
            <w:proofErr w:type="gramStart"/>
            <w:r>
              <w:rPr>
                <w:color w:val="000000"/>
                <w:sz w:val="20"/>
                <w:szCs w:val="20"/>
              </w:rPr>
              <w:t>ve</w:t>
            </w:r>
            <w:proofErr w:type="gramEnd"/>
            <w:r>
              <w:rPr>
                <w:color w:val="000000"/>
                <w:sz w:val="20"/>
                <w:szCs w:val="20"/>
              </w:rPr>
              <w:t xml:space="preserve"> Sav. İlişkin </w:t>
            </w:r>
            <w:proofErr w:type="spellStart"/>
            <w:r>
              <w:rPr>
                <w:color w:val="000000"/>
                <w:sz w:val="20"/>
                <w:szCs w:val="20"/>
              </w:rPr>
              <w:t>Mak</w:t>
            </w:r>
            <w:proofErr w:type="spellEnd"/>
            <w:r>
              <w:rPr>
                <w:color w:val="000000"/>
                <w:sz w:val="20"/>
                <w:szCs w:val="20"/>
              </w:rPr>
              <w:t>.-</w:t>
            </w:r>
            <w:proofErr w:type="spellStart"/>
            <w:r>
              <w:rPr>
                <w:color w:val="000000"/>
                <w:sz w:val="20"/>
                <w:szCs w:val="20"/>
              </w:rPr>
              <w:t>Teç</w:t>
            </w:r>
            <w:proofErr w:type="spellEnd"/>
            <w:r>
              <w:rPr>
                <w:color w:val="000000"/>
                <w:sz w:val="20"/>
                <w:szCs w:val="20"/>
              </w:rPr>
              <w:t>. Alımları</w:t>
            </w:r>
          </w:p>
        </w:tc>
        <w:tc>
          <w:tcPr>
            <w:tcW w:w="1194" w:type="dxa"/>
            <w:tcBorders>
              <w:top w:val="nil"/>
              <w:left w:val="nil"/>
              <w:bottom w:val="single" w:sz="8" w:space="0" w:color="0070C0"/>
              <w:right w:val="single" w:sz="8" w:space="0" w:color="0070C0"/>
            </w:tcBorders>
            <w:shd w:val="clear" w:color="auto" w:fill="auto"/>
            <w:vAlign w:val="center"/>
            <w:hideMark/>
          </w:tcPr>
          <w:p w14:paraId="109610AA" w14:textId="77777777" w:rsidR="0064022A" w:rsidRDefault="0064022A">
            <w:pPr>
              <w:jc w:val="both"/>
              <w:rPr>
                <w:color w:val="000000"/>
                <w:sz w:val="20"/>
                <w:szCs w:val="20"/>
              </w:rPr>
            </w:pPr>
            <w:r>
              <w:rPr>
                <w:color w:val="000000"/>
                <w:sz w:val="20"/>
                <w:szCs w:val="20"/>
              </w:rPr>
              <w:t> </w:t>
            </w:r>
          </w:p>
        </w:tc>
        <w:tc>
          <w:tcPr>
            <w:tcW w:w="1607" w:type="dxa"/>
            <w:tcBorders>
              <w:top w:val="nil"/>
              <w:left w:val="nil"/>
              <w:bottom w:val="single" w:sz="8" w:space="0" w:color="0070C0"/>
              <w:right w:val="single" w:sz="8" w:space="0" w:color="0070C0"/>
            </w:tcBorders>
            <w:shd w:val="clear" w:color="auto" w:fill="auto"/>
            <w:vAlign w:val="center"/>
          </w:tcPr>
          <w:p w14:paraId="680A08C5" w14:textId="3D79D01D" w:rsidR="0064022A" w:rsidRDefault="0064022A">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14:paraId="63FF648D" w14:textId="1A36A58D" w:rsidR="0064022A" w:rsidRDefault="0064022A">
            <w:pPr>
              <w:jc w:val="right"/>
              <w:rPr>
                <w:color w:val="000000"/>
                <w:sz w:val="20"/>
                <w:szCs w:val="20"/>
              </w:rPr>
            </w:pPr>
          </w:p>
        </w:tc>
      </w:tr>
      <w:tr w:rsidR="0064022A" w14:paraId="59557D8F"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30924D00" w14:textId="77777777" w:rsidR="0064022A" w:rsidRDefault="0064022A">
            <w:pPr>
              <w:jc w:val="both"/>
              <w:rPr>
                <w:color w:val="000000"/>
                <w:sz w:val="20"/>
                <w:szCs w:val="20"/>
              </w:rPr>
            </w:pPr>
            <w:r>
              <w:rPr>
                <w:color w:val="000000"/>
                <w:sz w:val="20"/>
                <w:szCs w:val="20"/>
              </w:rPr>
              <w:t>03.2.7.90 Diğer Sav. Mal ve Mal. Al ile Yapımları</w:t>
            </w:r>
          </w:p>
        </w:tc>
        <w:tc>
          <w:tcPr>
            <w:tcW w:w="1194" w:type="dxa"/>
            <w:tcBorders>
              <w:top w:val="nil"/>
              <w:left w:val="nil"/>
              <w:bottom w:val="single" w:sz="8" w:space="0" w:color="0070C0"/>
              <w:right w:val="single" w:sz="8" w:space="0" w:color="0070C0"/>
            </w:tcBorders>
            <w:shd w:val="clear" w:color="auto" w:fill="auto"/>
            <w:vAlign w:val="center"/>
            <w:hideMark/>
          </w:tcPr>
          <w:p w14:paraId="77A0BF81" w14:textId="77777777" w:rsidR="0064022A" w:rsidRDefault="0064022A">
            <w:pPr>
              <w:jc w:val="both"/>
              <w:rPr>
                <w:color w:val="000000"/>
                <w:sz w:val="20"/>
                <w:szCs w:val="20"/>
              </w:rPr>
            </w:pPr>
            <w:r>
              <w:rPr>
                <w:color w:val="000000"/>
                <w:sz w:val="20"/>
                <w:szCs w:val="20"/>
              </w:rPr>
              <w:t> </w:t>
            </w:r>
          </w:p>
        </w:tc>
        <w:tc>
          <w:tcPr>
            <w:tcW w:w="1607" w:type="dxa"/>
            <w:tcBorders>
              <w:top w:val="nil"/>
              <w:left w:val="nil"/>
              <w:bottom w:val="single" w:sz="8" w:space="0" w:color="0070C0"/>
              <w:right w:val="single" w:sz="8" w:space="0" w:color="0070C0"/>
            </w:tcBorders>
            <w:shd w:val="clear" w:color="auto" w:fill="auto"/>
            <w:vAlign w:val="center"/>
          </w:tcPr>
          <w:p w14:paraId="6CDFB524" w14:textId="612E6C38" w:rsidR="0064022A" w:rsidRDefault="0064022A">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14:paraId="5D351AE4" w14:textId="0531C3BA" w:rsidR="0064022A" w:rsidRDefault="0064022A">
            <w:pPr>
              <w:jc w:val="right"/>
              <w:rPr>
                <w:color w:val="000000"/>
                <w:sz w:val="20"/>
                <w:szCs w:val="20"/>
              </w:rPr>
            </w:pPr>
          </w:p>
        </w:tc>
      </w:tr>
      <w:tr w:rsidR="0064022A" w14:paraId="6C9A70B4"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3FBEC3E5" w14:textId="77777777" w:rsidR="0064022A" w:rsidRDefault="0064022A">
            <w:pPr>
              <w:jc w:val="both"/>
              <w:rPr>
                <w:color w:val="000000"/>
                <w:sz w:val="20"/>
                <w:szCs w:val="20"/>
              </w:rPr>
            </w:pPr>
            <w:r>
              <w:rPr>
                <w:color w:val="000000"/>
                <w:sz w:val="20"/>
                <w:szCs w:val="20"/>
              </w:rPr>
              <w:t xml:space="preserve">03.2.9.01 Bahçe </w:t>
            </w:r>
            <w:proofErr w:type="spellStart"/>
            <w:r>
              <w:rPr>
                <w:color w:val="000000"/>
                <w:sz w:val="20"/>
                <w:szCs w:val="20"/>
              </w:rPr>
              <w:t>Malz</w:t>
            </w:r>
            <w:proofErr w:type="spellEnd"/>
            <w:r>
              <w:rPr>
                <w:color w:val="000000"/>
                <w:sz w:val="20"/>
                <w:szCs w:val="20"/>
              </w:rPr>
              <w:t xml:space="preserve">. Al. </w:t>
            </w:r>
            <w:proofErr w:type="gramStart"/>
            <w:r>
              <w:rPr>
                <w:color w:val="000000"/>
                <w:sz w:val="20"/>
                <w:szCs w:val="20"/>
              </w:rPr>
              <w:t>ile</w:t>
            </w:r>
            <w:proofErr w:type="gramEnd"/>
            <w:r>
              <w:rPr>
                <w:color w:val="000000"/>
                <w:sz w:val="20"/>
                <w:szCs w:val="20"/>
              </w:rPr>
              <w:t xml:space="preserve"> Yapım ve Bak </w:t>
            </w:r>
            <w:proofErr w:type="spellStart"/>
            <w:r>
              <w:rPr>
                <w:color w:val="000000"/>
                <w:sz w:val="20"/>
                <w:szCs w:val="20"/>
              </w:rPr>
              <w:t>Gid</w:t>
            </w:r>
            <w:proofErr w:type="spellEnd"/>
            <w:r>
              <w:rPr>
                <w:color w:val="000000"/>
                <w:sz w:val="20"/>
                <w:szCs w:val="20"/>
              </w:rPr>
              <w:t>.</w:t>
            </w:r>
          </w:p>
        </w:tc>
        <w:tc>
          <w:tcPr>
            <w:tcW w:w="1194" w:type="dxa"/>
            <w:tcBorders>
              <w:top w:val="nil"/>
              <w:left w:val="nil"/>
              <w:bottom w:val="single" w:sz="8" w:space="0" w:color="0070C0"/>
              <w:right w:val="single" w:sz="8" w:space="0" w:color="0070C0"/>
            </w:tcBorders>
            <w:shd w:val="clear" w:color="auto" w:fill="auto"/>
            <w:vAlign w:val="center"/>
            <w:hideMark/>
          </w:tcPr>
          <w:p w14:paraId="146E0614" w14:textId="77777777" w:rsidR="0064022A" w:rsidRDefault="0064022A">
            <w:pPr>
              <w:jc w:val="both"/>
              <w:rPr>
                <w:color w:val="000000"/>
                <w:sz w:val="20"/>
                <w:szCs w:val="20"/>
              </w:rPr>
            </w:pPr>
            <w:r>
              <w:rPr>
                <w:color w:val="000000"/>
                <w:sz w:val="20"/>
                <w:szCs w:val="20"/>
              </w:rPr>
              <w:t> </w:t>
            </w:r>
          </w:p>
        </w:tc>
        <w:tc>
          <w:tcPr>
            <w:tcW w:w="1607" w:type="dxa"/>
            <w:tcBorders>
              <w:top w:val="nil"/>
              <w:left w:val="nil"/>
              <w:bottom w:val="single" w:sz="8" w:space="0" w:color="0070C0"/>
              <w:right w:val="single" w:sz="8" w:space="0" w:color="0070C0"/>
            </w:tcBorders>
            <w:shd w:val="clear" w:color="auto" w:fill="auto"/>
            <w:vAlign w:val="center"/>
          </w:tcPr>
          <w:p w14:paraId="5BEBF798" w14:textId="407EAB20" w:rsidR="0064022A" w:rsidRDefault="0064022A">
            <w:pPr>
              <w:jc w:val="right"/>
              <w:rPr>
                <w:color w:val="000000"/>
                <w:sz w:val="20"/>
                <w:szCs w:val="20"/>
              </w:rPr>
            </w:pPr>
          </w:p>
        </w:tc>
        <w:tc>
          <w:tcPr>
            <w:tcW w:w="1459" w:type="dxa"/>
            <w:tcBorders>
              <w:top w:val="nil"/>
              <w:left w:val="nil"/>
              <w:bottom w:val="single" w:sz="8" w:space="0" w:color="0070C0"/>
              <w:right w:val="single" w:sz="8" w:space="0" w:color="auto"/>
            </w:tcBorders>
            <w:shd w:val="clear" w:color="auto" w:fill="auto"/>
            <w:vAlign w:val="center"/>
          </w:tcPr>
          <w:p w14:paraId="06866341" w14:textId="4CFA7C48" w:rsidR="0064022A" w:rsidRDefault="0064022A">
            <w:pPr>
              <w:jc w:val="right"/>
              <w:rPr>
                <w:color w:val="000000"/>
                <w:sz w:val="20"/>
                <w:szCs w:val="20"/>
              </w:rPr>
            </w:pPr>
          </w:p>
        </w:tc>
      </w:tr>
      <w:tr w:rsidR="004B4CC7" w14:paraId="5AE3FEA1" w14:textId="77777777" w:rsidTr="004B4CC7">
        <w:trPr>
          <w:trHeight w:val="264"/>
          <w:jc w:val="center"/>
        </w:trPr>
        <w:tc>
          <w:tcPr>
            <w:tcW w:w="4825" w:type="dxa"/>
            <w:tcBorders>
              <w:top w:val="nil"/>
              <w:left w:val="single" w:sz="8" w:space="0" w:color="auto"/>
              <w:bottom w:val="single" w:sz="8" w:space="0" w:color="auto"/>
              <w:right w:val="single" w:sz="8" w:space="0" w:color="0070C0"/>
            </w:tcBorders>
            <w:shd w:val="clear" w:color="auto" w:fill="auto"/>
            <w:vAlign w:val="center"/>
            <w:hideMark/>
          </w:tcPr>
          <w:p w14:paraId="7BE29D27" w14:textId="77777777" w:rsidR="0064022A" w:rsidRDefault="0064022A">
            <w:pPr>
              <w:jc w:val="both"/>
              <w:rPr>
                <w:color w:val="000000"/>
                <w:sz w:val="20"/>
                <w:szCs w:val="20"/>
              </w:rPr>
            </w:pPr>
            <w:r>
              <w:rPr>
                <w:color w:val="000000"/>
                <w:sz w:val="20"/>
                <w:szCs w:val="20"/>
              </w:rPr>
              <w:t>03.2.9.90 Diğer Tüketim Mal ve Mal. Alımları</w:t>
            </w:r>
          </w:p>
        </w:tc>
        <w:tc>
          <w:tcPr>
            <w:tcW w:w="1194" w:type="dxa"/>
            <w:tcBorders>
              <w:top w:val="nil"/>
              <w:left w:val="nil"/>
              <w:bottom w:val="single" w:sz="8" w:space="0" w:color="auto"/>
              <w:right w:val="single" w:sz="8" w:space="0" w:color="0070C0"/>
            </w:tcBorders>
            <w:shd w:val="clear" w:color="auto" w:fill="auto"/>
            <w:vAlign w:val="center"/>
            <w:hideMark/>
          </w:tcPr>
          <w:p w14:paraId="3FB3D36F" w14:textId="77777777" w:rsidR="0064022A" w:rsidRDefault="0064022A">
            <w:pPr>
              <w:jc w:val="both"/>
              <w:rPr>
                <w:color w:val="000000"/>
                <w:sz w:val="20"/>
                <w:szCs w:val="20"/>
              </w:rPr>
            </w:pPr>
            <w:r>
              <w:rPr>
                <w:color w:val="000000"/>
                <w:sz w:val="20"/>
                <w:szCs w:val="20"/>
              </w:rPr>
              <w:t> </w:t>
            </w:r>
          </w:p>
        </w:tc>
        <w:tc>
          <w:tcPr>
            <w:tcW w:w="1607" w:type="dxa"/>
            <w:tcBorders>
              <w:top w:val="nil"/>
              <w:left w:val="nil"/>
              <w:bottom w:val="single" w:sz="8" w:space="0" w:color="auto"/>
              <w:right w:val="single" w:sz="8" w:space="0" w:color="0070C0"/>
            </w:tcBorders>
            <w:shd w:val="clear" w:color="auto" w:fill="auto"/>
            <w:vAlign w:val="center"/>
          </w:tcPr>
          <w:p w14:paraId="70C3234F" w14:textId="4B9C1C32" w:rsidR="0064022A" w:rsidRDefault="0064022A">
            <w:pPr>
              <w:jc w:val="right"/>
              <w:rPr>
                <w:color w:val="000000"/>
                <w:sz w:val="20"/>
                <w:szCs w:val="20"/>
              </w:rPr>
            </w:pPr>
          </w:p>
        </w:tc>
        <w:tc>
          <w:tcPr>
            <w:tcW w:w="1459" w:type="dxa"/>
            <w:tcBorders>
              <w:top w:val="nil"/>
              <w:left w:val="nil"/>
              <w:bottom w:val="single" w:sz="8" w:space="0" w:color="auto"/>
              <w:right w:val="single" w:sz="8" w:space="0" w:color="auto"/>
            </w:tcBorders>
            <w:shd w:val="clear" w:color="auto" w:fill="auto"/>
            <w:vAlign w:val="center"/>
          </w:tcPr>
          <w:p w14:paraId="092E93AD" w14:textId="5677C3B7" w:rsidR="0064022A" w:rsidRDefault="0064022A">
            <w:pPr>
              <w:jc w:val="right"/>
              <w:rPr>
                <w:color w:val="000000"/>
                <w:sz w:val="20"/>
                <w:szCs w:val="20"/>
              </w:rPr>
            </w:pPr>
          </w:p>
        </w:tc>
      </w:tr>
      <w:tr w:rsidR="0064022A" w14:paraId="2531C997" w14:textId="77777777" w:rsidTr="004B4CC7">
        <w:trPr>
          <w:trHeight w:val="341"/>
          <w:jc w:val="center"/>
        </w:trPr>
        <w:tc>
          <w:tcPr>
            <w:tcW w:w="4825" w:type="dxa"/>
            <w:tcBorders>
              <w:top w:val="nil"/>
              <w:left w:val="single" w:sz="8" w:space="0" w:color="auto"/>
              <w:bottom w:val="single" w:sz="8" w:space="0" w:color="auto"/>
              <w:right w:val="single" w:sz="8" w:space="0" w:color="FFFFFF"/>
            </w:tcBorders>
            <w:shd w:val="clear" w:color="000000" w:fill="002060"/>
            <w:vAlign w:val="center"/>
            <w:hideMark/>
          </w:tcPr>
          <w:p w14:paraId="77AC5BD3" w14:textId="77777777" w:rsidR="0064022A" w:rsidRDefault="0064022A">
            <w:pPr>
              <w:jc w:val="both"/>
              <w:rPr>
                <w:b/>
                <w:bCs/>
                <w:color w:val="FFFFFF"/>
                <w:sz w:val="20"/>
                <w:szCs w:val="20"/>
              </w:rPr>
            </w:pPr>
            <w:r>
              <w:rPr>
                <w:b/>
                <w:bCs/>
                <w:color w:val="FFFFFF"/>
                <w:sz w:val="20"/>
                <w:szCs w:val="20"/>
              </w:rPr>
              <w:t>TOPLAM</w:t>
            </w:r>
          </w:p>
        </w:tc>
        <w:tc>
          <w:tcPr>
            <w:tcW w:w="1194" w:type="dxa"/>
            <w:tcBorders>
              <w:top w:val="nil"/>
              <w:left w:val="nil"/>
              <w:bottom w:val="single" w:sz="8" w:space="0" w:color="auto"/>
              <w:right w:val="single" w:sz="8" w:space="0" w:color="FFFFFF"/>
            </w:tcBorders>
            <w:shd w:val="clear" w:color="000000" w:fill="002060"/>
            <w:vAlign w:val="center"/>
            <w:hideMark/>
          </w:tcPr>
          <w:p w14:paraId="2A4B98BA" w14:textId="77777777" w:rsidR="0064022A" w:rsidRDefault="0064022A">
            <w:pPr>
              <w:jc w:val="both"/>
              <w:rPr>
                <w:b/>
                <w:bCs/>
                <w:color w:val="FFFFFF"/>
                <w:sz w:val="20"/>
                <w:szCs w:val="20"/>
              </w:rPr>
            </w:pPr>
            <w:r>
              <w:rPr>
                <w:b/>
                <w:bCs/>
                <w:color w:val="FFFFFF"/>
                <w:sz w:val="20"/>
                <w:szCs w:val="20"/>
              </w:rPr>
              <w:t> </w:t>
            </w:r>
          </w:p>
        </w:tc>
        <w:tc>
          <w:tcPr>
            <w:tcW w:w="1607" w:type="dxa"/>
            <w:tcBorders>
              <w:top w:val="nil"/>
              <w:left w:val="nil"/>
              <w:bottom w:val="single" w:sz="8" w:space="0" w:color="auto"/>
              <w:right w:val="single" w:sz="8" w:space="0" w:color="FFFFFF"/>
            </w:tcBorders>
            <w:shd w:val="clear" w:color="000000" w:fill="002060"/>
            <w:vAlign w:val="center"/>
          </w:tcPr>
          <w:p w14:paraId="312EE0C7" w14:textId="791AE7E5" w:rsidR="0064022A" w:rsidRDefault="0064022A">
            <w:pPr>
              <w:jc w:val="right"/>
              <w:rPr>
                <w:b/>
                <w:bCs/>
                <w:color w:val="FFFFFF"/>
                <w:sz w:val="20"/>
                <w:szCs w:val="20"/>
              </w:rPr>
            </w:pPr>
          </w:p>
        </w:tc>
        <w:tc>
          <w:tcPr>
            <w:tcW w:w="1459" w:type="dxa"/>
            <w:tcBorders>
              <w:top w:val="nil"/>
              <w:left w:val="nil"/>
              <w:bottom w:val="single" w:sz="8" w:space="0" w:color="auto"/>
              <w:right w:val="single" w:sz="8" w:space="0" w:color="auto"/>
            </w:tcBorders>
            <w:shd w:val="clear" w:color="000000" w:fill="002060"/>
            <w:vAlign w:val="center"/>
          </w:tcPr>
          <w:p w14:paraId="6E71F786" w14:textId="3EF28667" w:rsidR="0064022A" w:rsidRDefault="0064022A">
            <w:pPr>
              <w:jc w:val="right"/>
              <w:rPr>
                <w:b/>
                <w:bCs/>
                <w:color w:val="FFFFFF"/>
                <w:sz w:val="20"/>
                <w:szCs w:val="20"/>
              </w:rPr>
            </w:pPr>
          </w:p>
        </w:tc>
      </w:tr>
    </w:tbl>
    <w:p w14:paraId="5B88136D" w14:textId="67ED1E4B" w:rsidR="001C091E" w:rsidRPr="008C3051" w:rsidRDefault="001C091E" w:rsidP="005B0E5A">
      <w:r>
        <w:br w:type="page"/>
      </w:r>
      <w:r w:rsidR="005B0E5A">
        <w:rPr>
          <w:b/>
          <w:spacing w:val="-4"/>
          <w:sz w:val="22"/>
          <w:szCs w:val="28"/>
        </w:rPr>
        <w:lastRenderedPageBreak/>
        <w:t xml:space="preserve"> </w:t>
      </w:r>
    </w:p>
    <w:p w14:paraId="4CC2FF03" w14:textId="5AAB76B4" w:rsidR="001C091E" w:rsidRDefault="001C091E" w:rsidP="001C091E">
      <w:pPr>
        <w:rPr>
          <w:b/>
          <w:spacing w:val="-4"/>
          <w:sz w:val="22"/>
          <w:szCs w:val="28"/>
        </w:rPr>
      </w:pPr>
    </w:p>
    <w:p w14:paraId="7EF5B592" w14:textId="77777777" w:rsidR="001B175B" w:rsidRDefault="001B175B" w:rsidP="001C091E">
      <w:pPr>
        <w:rPr>
          <w:b/>
          <w:spacing w:val="-4"/>
          <w:sz w:val="22"/>
          <w:szCs w:val="28"/>
        </w:rPr>
      </w:pPr>
    </w:p>
    <w:p w14:paraId="40E87D68" w14:textId="1CEE8BEB" w:rsidR="001C091E" w:rsidRDefault="001C091E" w:rsidP="001C091E">
      <w:pPr>
        <w:rPr>
          <w:b/>
          <w:spacing w:val="-4"/>
          <w:sz w:val="22"/>
          <w:szCs w:val="28"/>
        </w:rPr>
      </w:pPr>
      <w:r w:rsidRPr="00296656">
        <w:rPr>
          <w:b/>
          <w:spacing w:val="-4"/>
          <w:sz w:val="22"/>
          <w:szCs w:val="28"/>
        </w:rPr>
        <w:t xml:space="preserve">Tablo </w:t>
      </w:r>
      <w:r w:rsidR="005B0E5A">
        <w:rPr>
          <w:b/>
          <w:spacing w:val="-4"/>
          <w:sz w:val="22"/>
          <w:szCs w:val="28"/>
        </w:rPr>
        <w:t>26</w:t>
      </w:r>
      <w:r>
        <w:rPr>
          <w:b/>
          <w:spacing w:val="-4"/>
          <w:sz w:val="22"/>
          <w:szCs w:val="28"/>
        </w:rPr>
        <w:t xml:space="preserve">: </w:t>
      </w:r>
      <w:r w:rsidRPr="001C091E">
        <w:rPr>
          <w:b/>
          <w:spacing w:val="-4"/>
          <w:sz w:val="22"/>
          <w:szCs w:val="28"/>
        </w:rPr>
        <w:t>Ekonomik Kodun Birinci Düzeyine Göre Revize Ödenekler</w:t>
      </w:r>
    </w:p>
    <w:tbl>
      <w:tblPr>
        <w:tblW w:w="9483" w:type="dxa"/>
        <w:tblCellMar>
          <w:left w:w="70" w:type="dxa"/>
          <w:right w:w="70" w:type="dxa"/>
        </w:tblCellMar>
        <w:tblLook w:val="04A0" w:firstRow="1" w:lastRow="0" w:firstColumn="1" w:lastColumn="0" w:noHBand="0" w:noVBand="1"/>
      </w:tblPr>
      <w:tblGrid>
        <w:gridCol w:w="3819"/>
        <w:gridCol w:w="1408"/>
        <w:gridCol w:w="1407"/>
        <w:gridCol w:w="1408"/>
        <w:gridCol w:w="1441"/>
      </w:tblGrid>
      <w:tr w:rsidR="001C091E" w14:paraId="73CD5CCC" w14:textId="77777777" w:rsidTr="001C091E">
        <w:trPr>
          <w:trHeight w:val="552"/>
        </w:trPr>
        <w:tc>
          <w:tcPr>
            <w:tcW w:w="3819" w:type="dxa"/>
            <w:tcBorders>
              <w:top w:val="single" w:sz="8" w:space="0" w:color="auto"/>
              <w:left w:val="single" w:sz="8" w:space="0" w:color="auto"/>
              <w:bottom w:val="single" w:sz="8" w:space="0" w:color="auto"/>
              <w:right w:val="single" w:sz="8" w:space="0" w:color="FFFFFF"/>
            </w:tcBorders>
            <w:shd w:val="clear" w:color="000000" w:fill="002060"/>
            <w:vAlign w:val="center"/>
            <w:hideMark/>
          </w:tcPr>
          <w:p w14:paraId="5EBE08FB" w14:textId="77777777" w:rsidR="001C091E" w:rsidRDefault="001C091E">
            <w:pPr>
              <w:jc w:val="both"/>
              <w:rPr>
                <w:b/>
                <w:bCs/>
                <w:color w:val="FFFFFF"/>
                <w:sz w:val="20"/>
                <w:szCs w:val="20"/>
              </w:rPr>
            </w:pPr>
            <w:r>
              <w:rPr>
                <w:b/>
                <w:bCs/>
                <w:color w:val="FFFFFF"/>
                <w:sz w:val="20"/>
                <w:szCs w:val="20"/>
              </w:rPr>
              <w:t>Ekonomik Sınıflandırma</w:t>
            </w:r>
          </w:p>
        </w:tc>
        <w:tc>
          <w:tcPr>
            <w:tcW w:w="1408" w:type="dxa"/>
            <w:tcBorders>
              <w:top w:val="single" w:sz="8" w:space="0" w:color="auto"/>
              <w:left w:val="nil"/>
              <w:bottom w:val="single" w:sz="8" w:space="0" w:color="auto"/>
              <w:right w:val="single" w:sz="8" w:space="0" w:color="FFFFFF"/>
            </w:tcBorders>
            <w:shd w:val="clear" w:color="000000" w:fill="002060"/>
            <w:vAlign w:val="center"/>
            <w:hideMark/>
          </w:tcPr>
          <w:p w14:paraId="3B6B5E0D" w14:textId="77777777" w:rsidR="001C091E" w:rsidRDefault="001C091E">
            <w:pPr>
              <w:jc w:val="center"/>
              <w:rPr>
                <w:b/>
                <w:bCs/>
                <w:color w:val="FFFFFF"/>
                <w:sz w:val="20"/>
                <w:szCs w:val="20"/>
              </w:rPr>
            </w:pPr>
            <w:r>
              <w:rPr>
                <w:b/>
                <w:bCs/>
                <w:color w:val="FFFFFF"/>
                <w:sz w:val="20"/>
                <w:szCs w:val="20"/>
              </w:rPr>
              <w:t>KBÖ                       (1)</w:t>
            </w:r>
          </w:p>
        </w:tc>
        <w:tc>
          <w:tcPr>
            <w:tcW w:w="1407" w:type="dxa"/>
            <w:tcBorders>
              <w:top w:val="single" w:sz="8" w:space="0" w:color="auto"/>
              <w:left w:val="nil"/>
              <w:bottom w:val="single" w:sz="8" w:space="0" w:color="auto"/>
              <w:right w:val="single" w:sz="8" w:space="0" w:color="FFFFFF"/>
            </w:tcBorders>
            <w:shd w:val="clear" w:color="000000" w:fill="002060"/>
            <w:vAlign w:val="center"/>
            <w:hideMark/>
          </w:tcPr>
          <w:p w14:paraId="2103DC89" w14:textId="77777777" w:rsidR="001C091E" w:rsidRDefault="001C091E">
            <w:pPr>
              <w:jc w:val="center"/>
              <w:rPr>
                <w:b/>
                <w:bCs/>
                <w:color w:val="FFFFFF"/>
                <w:sz w:val="20"/>
                <w:szCs w:val="20"/>
              </w:rPr>
            </w:pPr>
            <w:r>
              <w:rPr>
                <w:b/>
                <w:bCs/>
                <w:color w:val="FFFFFF"/>
                <w:sz w:val="20"/>
                <w:szCs w:val="20"/>
              </w:rPr>
              <w:t xml:space="preserve">REVİZE ÖDENEK                </w:t>
            </w:r>
          </w:p>
        </w:tc>
        <w:tc>
          <w:tcPr>
            <w:tcW w:w="1408" w:type="dxa"/>
            <w:tcBorders>
              <w:top w:val="single" w:sz="8" w:space="0" w:color="auto"/>
              <w:left w:val="nil"/>
              <w:bottom w:val="single" w:sz="8" w:space="0" w:color="auto"/>
              <w:right w:val="single" w:sz="8" w:space="0" w:color="FFFFFF"/>
            </w:tcBorders>
            <w:shd w:val="clear" w:color="000000" w:fill="002060"/>
            <w:vAlign w:val="center"/>
            <w:hideMark/>
          </w:tcPr>
          <w:p w14:paraId="2C303602" w14:textId="77777777" w:rsidR="001C091E" w:rsidRDefault="001C091E">
            <w:pPr>
              <w:jc w:val="center"/>
              <w:rPr>
                <w:b/>
                <w:bCs/>
                <w:color w:val="FFFFFF"/>
                <w:sz w:val="20"/>
                <w:szCs w:val="20"/>
              </w:rPr>
            </w:pPr>
            <w:r>
              <w:rPr>
                <w:b/>
                <w:bCs/>
                <w:color w:val="FFFFFF"/>
                <w:sz w:val="20"/>
                <w:szCs w:val="20"/>
              </w:rPr>
              <w:t xml:space="preserve">TOPLAM ÖDENEK                </w:t>
            </w:r>
          </w:p>
        </w:tc>
        <w:tc>
          <w:tcPr>
            <w:tcW w:w="1441" w:type="dxa"/>
            <w:tcBorders>
              <w:top w:val="single" w:sz="8" w:space="0" w:color="auto"/>
              <w:left w:val="nil"/>
              <w:bottom w:val="single" w:sz="8" w:space="0" w:color="auto"/>
              <w:right w:val="single" w:sz="8" w:space="0" w:color="auto"/>
            </w:tcBorders>
            <w:shd w:val="clear" w:color="000000" w:fill="002060"/>
            <w:vAlign w:val="center"/>
            <w:hideMark/>
          </w:tcPr>
          <w:p w14:paraId="5094B415" w14:textId="77777777" w:rsidR="001C091E" w:rsidRDefault="001C091E">
            <w:pPr>
              <w:jc w:val="center"/>
              <w:rPr>
                <w:b/>
                <w:bCs/>
                <w:color w:val="FFFFFF"/>
                <w:sz w:val="20"/>
                <w:szCs w:val="20"/>
              </w:rPr>
            </w:pPr>
            <w:r>
              <w:rPr>
                <w:b/>
                <w:bCs/>
                <w:color w:val="FFFFFF"/>
                <w:sz w:val="20"/>
                <w:szCs w:val="20"/>
              </w:rPr>
              <w:t xml:space="preserve">HARCAMA    </w:t>
            </w:r>
          </w:p>
        </w:tc>
      </w:tr>
      <w:tr w:rsidR="003A0E37" w14:paraId="65754896" w14:textId="77777777" w:rsidTr="00AD7020">
        <w:trPr>
          <w:trHeight w:val="493"/>
        </w:trPr>
        <w:tc>
          <w:tcPr>
            <w:tcW w:w="3819" w:type="dxa"/>
            <w:tcBorders>
              <w:top w:val="nil"/>
              <w:left w:val="single" w:sz="8" w:space="0" w:color="auto"/>
              <w:bottom w:val="single" w:sz="8" w:space="0" w:color="0070C0"/>
              <w:right w:val="single" w:sz="8" w:space="0" w:color="0070C0"/>
            </w:tcBorders>
            <w:shd w:val="clear" w:color="auto" w:fill="auto"/>
            <w:vAlign w:val="center"/>
            <w:hideMark/>
          </w:tcPr>
          <w:p w14:paraId="286DEFC7" w14:textId="77777777" w:rsidR="003A0E37" w:rsidRDefault="003A0E37">
            <w:pPr>
              <w:jc w:val="both"/>
              <w:rPr>
                <w:b/>
                <w:bCs/>
                <w:color w:val="000000"/>
                <w:sz w:val="20"/>
                <w:szCs w:val="20"/>
              </w:rPr>
            </w:pPr>
            <w:r>
              <w:rPr>
                <w:b/>
                <w:bCs/>
                <w:color w:val="000000"/>
                <w:sz w:val="20"/>
                <w:szCs w:val="20"/>
              </w:rPr>
              <w:t>01. Personel giderleri</w:t>
            </w:r>
          </w:p>
        </w:tc>
        <w:tc>
          <w:tcPr>
            <w:tcW w:w="1408" w:type="dxa"/>
            <w:tcBorders>
              <w:top w:val="nil"/>
              <w:left w:val="nil"/>
              <w:bottom w:val="single" w:sz="8" w:space="0" w:color="0070C0"/>
              <w:right w:val="single" w:sz="8" w:space="0" w:color="0070C0"/>
            </w:tcBorders>
            <w:shd w:val="clear" w:color="auto" w:fill="auto"/>
            <w:vAlign w:val="center"/>
          </w:tcPr>
          <w:p w14:paraId="1C946DE7" w14:textId="527DA316" w:rsidR="003A0E37" w:rsidRDefault="003A0E37">
            <w:pPr>
              <w:jc w:val="right"/>
              <w:rPr>
                <w:color w:val="000000"/>
                <w:sz w:val="20"/>
                <w:szCs w:val="20"/>
              </w:rPr>
            </w:pPr>
            <w:r>
              <w:rPr>
                <w:rFonts w:asciiTheme="majorHAnsi" w:hAnsiTheme="majorHAnsi" w:cstheme="majorHAnsi"/>
                <w:color w:val="000000"/>
                <w:sz w:val="20"/>
                <w:szCs w:val="20"/>
              </w:rPr>
              <w:t>468.000,00</w:t>
            </w:r>
          </w:p>
        </w:tc>
        <w:tc>
          <w:tcPr>
            <w:tcW w:w="1407" w:type="dxa"/>
            <w:tcBorders>
              <w:top w:val="nil"/>
              <w:left w:val="nil"/>
              <w:bottom w:val="single" w:sz="8" w:space="0" w:color="0070C0"/>
              <w:right w:val="single" w:sz="8" w:space="0" w:color="0070C0"/>
            </w:tcBorders>
            <w:shd w:val="clear" w:color="auto" w:fill="auto"/>
          </w:tcPr>
          <w:p w14:paraId="0548EAC6" w14:textId="38E6623A" w:rsidR="003A0E37" w:rsidRDefault="003A0E37">
            <w:pPr>
              <w:jc w:val="right"/>
              <w:rPr>
                <w:color w:val="000000"/>
                <w:sz w:val="20"/>
                <w:szCs w:val="20"/>
              </w:rPr>
            </w:pPr>
            <w:r>
              <w:rPr>
                <w:rFonts w:asciiTheme="majorHAnsi" w:hAnsiTheme="majorHAnsi" w:cstheme="majorHAnsi"/>
                <w:color w:val="000000"/>
                <w:sz w:val="20"/>
                <w:szCs w:val="20"/>
              </w:rPr>
              <w:t>468.000,00</w:t>
            </w:r>
          </w:p>
        </w:tc>
        <w:tc>
          <w:tcPr>
            <w:tcW w:w="1408" w:type="dxa"/>
            <w:tcBorders>
              <w:top w:val="nil"/>
              <w:left w:val="nil"/>
              <w:bottom w:val="single" w:sz="8" w:space="0" w:color="0070C0"/>
              <w:right w:val="single" w:sz="8" w:space="0" w:color="0070C0"/>
            </w:tcBorders>
            <w:shd w:val="clear" w:color="auto" w:fill="auto"/>
            <w:vAlign w:val="center"/>
          </w:tcPr>
          <w:p w14:paraId="596355B7" w14:textId="79531FBC" w:rsidR="003A0E37" w:rsidRDefault="003A0E37">
            <w:pPr>
              <w:jc w:val="right"/>
              <w:rPr>
                <w:color w:val="000000"/>
                <w:sz w:val="20"/>
                <w:szCs w:val="20"/>
              </w:rPr>
            </w:pPr>
            <w:r>
              <w:rPr>
                <w:rFonts w:asciiTheme="majorHAnsi" w:hAnsiTheme="majorHAnsi" w:cstheme="majorHAnsi"/>
                <w:color w:val="000000"/>
                <w:sz w:val="20"/>
                <w:szCs w:val="20"/>
              </w:rPr>
              <w:t>1.295.280,04</w:t>
            </w:r>
          </w:p>
        </w:tc>
        <w:tc>
          <w:tcPr>
            <w:tcW w:w="1441" w:type="dxa"/>
            <w:tcBorders>
              <w:top w:val="nil"/>
              <w:left w:val="nil"/>
              <w:bottom w:val="single" w:sz="8" w:space="0" w:color="0070C0"/>
              <w:right w:val="single" w:sz="8" w:space="0" w:color="auto"/>
            </w:tcBorders>
            <w:shd w:val="clear" w:color="auto" w:fill="auto"/>
            <w:vAlign w:val="center"/>
          </w:tcPr>
          <w:p w14:paraId="52DC38A1" w14:textId="22361311" w:rsidR="003A0E37" w:rsidRDefault="003A0E37">
            <w:pPr>
              <w:jc w:val="right"/>
              <w:rPr>
                <w:color w:val="000000"/>
                <w:sz w:val="20"/>
                <w:szCs w:val="20"/>
              </w:rPr>
            </w:pPr>
            <w:r>
              <w:rPr>
                <w:rFonts w:asciiTheme="majorHAnsi" w:hAnsiTheme="majorHAnsi" w:cstheme="majorHAnsi"/>
                <w:color w:val="000000"/>
                <w:sz w:val="20"/>
                <w:szCs w:val="20"/>
              </w:rPr>
              <w:t>1.295.280,04</w:t>
            </w:r>
          </w:p>
        </w:tc>
      </w:tr>
      <w:tr w:rsidR="003A0E37" w14:paraId="1C46BE5F" w14:textId="77777777" w:rsidTr="00AD7020">
        <w:trPr>
          <w:trHeight w:val="493"/>
        </w:trPr>
        <w:tc>
          <w:tcPr>
            <w:tcW w:w="3819" w:type="dxa"/>
            <w:tcBorders>
              <w:top w:val="nil"/>
              <w:left w:val="single" w:sz="8" w:space="0" w:color="auto"/>
              <w:bottom w:val="single" w:sz="8" w:space="0" w:color="0070C0"/>
              <w:right w:val="single" w:sz="8" w:space="0" w:color="0070C0"/>
            </w:tcBorders>
            <w:shd w:val="clear" w:color="auto" w:fill="auto"/>
            <w:vAlign w:val="center"/>
            <w:hideMark/>
          </w:tcPr>
          <w:p w14:paraId="5F6E8300" w14:textId="78DB8C67" w:rsidR="003A0E37" w:rsidRDefault="003A0E37">
            <w:pPr>
              <w:jc w:val="both"/>
              <w:rPr>
                <w:b/>
                <w:bCs/>
                <w:color w:val="000000"/>
                <w:sz w:val="20"/>
                <w:szCs w:val="20"/>
              </w:rPr>
            </w:pPr>
            <w:r>
              <w:rPr>
                <w:b/>
                <w:bCs/>
                <w:color w:val="000000"/>
                <w:sz w:val="20"/>
                <w:szCs w:val="20"/>
              </w:rPr>
              <w:t>02. SGK Devlet Primi Giderleri</w:t>
            </w:r>
          </w:p>
        </w:tc>
        <w:tc>
          <w:tcPr>
            <w:tcW w:w="1408" w:type="dxa"/>
            <w:tcBorders>
              <w:top w:val="nil"/>
              <w:left w:val="nil"/>
              <w:bottom w:val="single" w:sz="8" w:space="0" w:color="0070C0"/>
              <w:right w:val="single" w:sz="8" w:space="0" w:color="0070C0"/>
            </w:tcBorders>
            <w:shd w:val="clear" w:color="auto" w:fill="auto"/>
            <w:vAlign w:val="center"/>
          </w:tcPr>
          <w:p w14:paraId="2DA46F0B" w14:textId="5839026F" w:rsidR="003A0E37" w:rsidRDefault="003A0E37">
            <w:pPr>
              <w:jc w:val="right"/>
              <w:rPr>
                <w:color w:val="000000"/>
                <w:sz w:val="20"/>
                <w:szCs w:val="20"/>
              </w:rPr>
            </w:pPr>
            <w:r>
              <w:rPr>
                <w:rFonts w:asciiTheme="majorHAnsi" w:hAnsiTheme="majorHAnsi" w:cstheme="majorHAnsi"/>
                <w:color w:val="000000"/>
                <w:sz w:val="20"/>
                <w:szCs w:val="20"/>
              </w:rPr>
              <w:t>67.000,00</w:t>
            </w:r>
          </w:p>
        </w:tc>
        <w:tc>
          <w:tcPr>
            <w:tcW w:w="1407" w:type="dxa"/>
            <w:tcBorders>
              <w:top w:val="nil"/>
              <w:left w:val="nil"/>
              <w:bottom w:val="single" w:sz="8" w:space="0" w:color="0070C0"/>
              <w:right w:val="single" w:sz="8" w:space="0" w:color="0070C0"/>
            </w:tcBorders>
            <w:shd w:val="clear" w:color="auto" w:fill="auto"/>
          </w:tcPr>
          <w:p w14:paraId="1844BCE2" w14:textId="1E1F3E08" w:rsidR="003A0E37" w:rsidRDefault="003A0E37">
            <w:pPr>
              <w:jc w:val="right"/>
              <w:rPr>
                <w:color w:val="000000"/>
                <w:sz w:val="20"/>
                <w:szCs w:val="20"/>
              </w:rPr>
            </w:pPr>
            <w:r>
              <w:rPr>
                <w:rFonts w:asciiTheme="majorHAnsi" w:hAnsiTheme="majorHAnsi" w:cstheme="majorHAnsi"/>
                <w:color w:val="000000"/>
                <w:sz w:val="20"/>
                <w:szCs w:val="20"/>
              </w:rPr>
              <w:t>67.000,00</w:t>
            </w:r>
          </w:p>
        </w:tc>
        <w:tc>
          <w:tcPr>
            <w:tcW w:w="1408" w:type="dxa"/>
            <w:tcBorders>
              <w:top w:val="nil"/>
              <w:left w:val="nil"/>
              <w:bottom w:val="single" w:sz="8" w:space="0" w:color="0070C0"/>
              <w:right w:val="single" w:sz="8" w:space="0" w:color="0070C0"/>
            </w:tcBorders>
            <w:shd w:val="clear" w:color="auto" w:fill="auto"/>
            <w:vAlign w:val="center"/>
          </w:tcPr>
          <w:p w14:paraId="200EF34F" w14:textId="2F9B8D5A" w:rsidR="003A0E37" w:rsidRDefault="003A0E37">
            <w:pPr>
              <w:jc w:val="right"/>
              <w:rPr>
                <w:color w:val="000000"/>
                <w:sz w:val="20"/>
                <w:szCs w:val="20"/>
              </w:rPr>
            </w:pPr>
            <w:r>
              <w:rPr>
                <w:rFonts w:asciiTheme="majorHAnsi" w:hAnsiTheme="majorHAnsi" w:cstheme="majorHAnsi"/>
                <w:color w:val="000000"/>
                <w:sz w:val="20"/>
                <w:szCs w:val="20"/>
              </w:rPr>
              <w:t>172.210,42</w:t>
            </w:r>
          </w:p>
        </w:tc>
        <w:tc>
          <w:tcPr>
            <w:tcW w:w="1441" w:type="dxa"/>
            <w:tcBorders>
              <w:top w:val="nil"/>
              <w:left w:val="nil"/>
              <w:bottom w:val="single" w:sz="8" w:space="0" w:color="0070C0"/>
              <w:right w:val="single" w:sz="8" w:space="0" w:color="auto"/>
            </w:tcBorders>
            <w:shd w:val="clear" w:color="auto" w:fill="auto"/>
            <w:vAlign w:val="center"/>
          </w:tcPr>
          <w:p w14:paraId="7898E2EE" w14:textId="0F8635F1" w:rsidR="003A0E37" w:rsidRDefault="003A0E37">
            <w:pPr>
              <w:jc w:val="right"/>
              <w:rPr>
                <w:color w:val="000000"/>
                <w:sz w:val="20"/>
                <w:szCs w:val="20"/>
              </w:rPr>
            </w:pPr>
            <w:r>
              <w:rPr>
                <w:rFonts w:asciiTheme="majorHAnsi" w:hAnsiTheme="majorHAnsi" w:cstheme="majorHAnsi"/>
                <w:color w:val="000000"/>
                <w:sz w:val="20"/>
                <w:szCs w:val="20"/>
              </w:rPr>
              <w:t>172.210,42</w:t>
            </w:r>
          </w:p>
        </w:tc>
      </w:tr>
      <w:tr w:rsidR="003A0E37" w14:paraId="786F92C7" w14:textId="77777777" w:rsidTr="00AD7020">
        <w:trPr>
          <w:trHeight w:val="493"/>
        </w:trPr>
        <w:tc>
          <w:tcPr>
            <w:tcW w:w="3819" w:type="dxa"/>
            <w:tcBorders>
              <w:top w:val="nil"/>
              <w:left w:val="single" w:sz="8" w:space="0" w:color="auto"/>
              <w:bottom w:val="single" w:sz="8" w:space="0" w:color="0070C0"/>
              <w:right w:val="single" w:sz="8" w:space="0" w:color="0070C0"/>
            </w:tcBorders>
            <w:shd w:val="clear" w:color="auto" w:fill="auto"/>
            <w:vAlign w:val="center"/>
            <w:hideMark/>
          </w:tcPr>
          <w:p w14:paraId="61020A5E" w14:textId="77777777" w:rsidR="003A0E37" w:rsidRDefault="003A0E37">
            <w:pPr>
              <w:jc w:val="both"/>
              <w:rPr>
                <w:b/>
                <w:bCs/>
                <w:color w:val="000000"/>
                <w:sz w:val="20"/>
                <w:szCs w:val="20"/>
              </w:rPr>
            </w:pPr>
            <w:r>
              <w:rPr>
                <w:b/>
                <w:bCs/>
                <w:color w:val="000000"/>
                <w:sz w:val="20"/>
                <w:szCs w:val="20"/>
              </w:rPr>
              <w:t>03. Mal ve Hizmet Alımları</w:t>
            </w:r>
          </w:p>
        </w:tc>
        <w:tc>
          <w:tcPr>
            <w:tcW w:w="1408" w:type="dxa"/>
            <w:tcBorders>
              <w:top w:val="nil"/>
              <w:left w:val="nil"/>
              <w:bottom w:val="single" w:sz="8" w:space="0" w:color="0070C0"/>
              <w:right w:val="single" w:sz="8" w:space="0" w:color="0070C0"/>
            </w:tcBorders>
            <w:shd w:val="clear" w:color="auto" w:fill="auto"/>
            <w:vAlign w:val="center"/>
          </w:tcPr>
          <w:p w14:paraId="26549968" w14:textId="4604FFB6" w:rsidR="003A0E37" w:rsidRDefault="003A0E37">
            <w:pPr>
              <w:jc w:val="right"/>
              <w:rPr>
                <w:color w:val="000000"/>
                <w:sz w:val="20"/>
                <w:szCs w:val="20"/>
              </w:rPr>
            </w:pPr>
            <w:r>
              <w:rPr>
                <w:rFonts w:asciiTheme="majorHAnsi" w:hAnsiTheme="majorHAnsi" w:cstheme="majorHAnsi"/>
                <w:color w:val="000000"/>
                <w:sz w:val="20"/>
                <w:szCs w:val="20"/>
              </w:rPr>
              <w:t>157.500,00</w:t>
            </w:r>
          </w:p>
        </w:tc>
        <w:tc>
          <w:tcPr>
            <w:tcW w:w="1407" w:type="dxa"/>
            <w:tcBorders>
              <w:top w:val="nil"/>
              <w:left w:val="nil"/>
              <w:bottom w:val="single" w:sz="8" w:space="0" w:color="0070C0"/>
              <w:right w:val="single" w:sz="8" w:space="0" w:color="0070C0"/>
            </w:tcBorders>
            <w:shd w:val="clear" w:color="auto" w:fill="auto"/>
          </w:tcPr>
          <w:p w14:paraId="168DFBC8" w14:textId="48D2C2CE" w:rsidR="003A0E37" w:rsidRDefault="003A0E37">
            <w:pPr>
              <w:jc w:val="right"/>
              <w:rPr>
                <w:color w:val="000000"/>
                <w:sz w:val="20"/>
                <w:szCs w:val="20"/>
              </w:rPr>
            </w:pPr>
            <w:r>
              <w:rPr>
                <w:rFonts w:asciiTheme="majorHAnsi" w:hAnsiTheme="majorHAnsi" w:cstheme="majorHAnsi"/>
                <w:color w:val="000000"/>
                <w:sz w:val="20"/>
                <w:szCs w:val="20"/>
              </w:rPr>
              <w:t>157.500,00</w:t>
            </w:r>
          </w:p>
        </w:tc>
        <w:tc>
          <w:tcPr>
            <w:tcW w:w="1408" w:type="dxa"/>
            <w:tcBorders>
              <w:top w:val="nil"/>
              <w:left w:val="nil"/>
              <w:bottom w:val="single" w:sz="8" w:space="0" w:color="0070C0"/>
              <w:right w:val="single" w:sz="8" w:space="0" w:color="0070C0"/>
            </w:tcBorders>
            <w:shd w:val="clear" w:color="auto" w:fill="auto"/>
            <w:vAlign w:val="center"/>
          </w:tcPr>
          <w:p w14:paraId="6000E8B1" w14:textId="588842EF" w:rsidR="003A0E37" w:rsidRDefault="003A0E37">
            <w:pPr>
              <w:jc w:val="right"/>
              <w:rPr>
                <w:color w:val="000000"/>
                <w:sz w:val="20"/>
                <w:szCs w:val="20"/>
              </w:rPr>
            </w:pPr>
            <w:r>
              <w:rPr>
                <w:rFonts w:asciiTheme="majorHAnsi" w:hAnsiTheme="majorHAnsi" w:cstheme="majorHAnsi"/>
                <w:color w:val="000000"/>
                <w:sz w:val="20"/>
                <w:szCs w:val="20"/>
              </w:rPr>
              <w:t>157.437,54</w:t>
            </w:r>
          </w:p>
        </w:tc>
        <w:tc>
          <w:tcPr>
            <w:tcW w:w="1441" w:type="dxa"/>
            <w:tcBorders>
              <w:top w:val="nil"/>
              <w:left w:val="nil"/>
              <w:bottom w:val="single" w:sz="8" w:space="0" w:color="0070C0"/>
              <w:right w:val="single" w:sz="8" w:space="0" w:color="auto"/>
            </w:tcBorders>
            <w:shd w:val="clear" w:color="auto" w:fill="auto"/>
            <w:vAlign w:val="center"/>
          </w:tcPr>
          <w:p w14:paraId="1DEBC19E" w14:textId="2AD00BF5" w:rsidR="003A0E37" w:rsidRDefault="003A0E37">
            <w:pPr>
              <w:jc w:val="right"/>
              <w:rPr>
                <w:color w:val="000000"/>
                <w:sz w:val="20"/>
                <w:szCs w:val="20"/>
              </w:rPr>
            </w:pPr>
            <w:r>
              <w:rPr>
                <w:rFonts w:asciiTheme="majorHAnsi" w:hAnsiTheme="majorHAnsi" w:cstheme="majorHAnsi"/>
                <w:color w:val="000000"/>
                <w:sz w:val="20"/>
                <w:szCs w:val="20"/>
              </w:rPr>
              <w:t>157.437,54</w:t>
            </w:r>
          </w:p>
        </w:tc>
      </w:tr>
      <w:tr w:rsidR="001C091E" w14:paraId="17E6E5CA" w14:textId="77777777" w:rsidTr="001C091E">
        <w:trPr>
          <w:trHeight w:val="493"/>
        </w:trPr>
        <w:tc>
          <w:tcPr>
            <w:tcW w:w="3819" w:type="dxa"/>
            <w:tcBorders>
              <w:top w:val="nil"/>
              <w:left w:val="single" w:sz="8" w:space="0" w:color="auto"/>
              <w:bottom w:val="single" w:sz="8" w:space="0" w:color="0070C0"/>
              <w:right w:val="single" w:sz="8" w:space="0" w:color="0070C0"/>
            </w:tcBorders>
            <w:shd w:val="clear" w:color="auto" w:fill="auto"/>
            <w:vAlign w:val="center"/>
            <w:hideMark/>
          </w:tcPr>
          <w:p w14:paraId="6B5EC7F6" w14:textId="77777777" w:rsidR="001C091E" w:rsidRDefault="001C091E">
            <w:pPr>
              <w:jc w:val="both"/>
              <w:rPr>
                <w:b/>
                <w:bCs/>
                <w:color w:val="000000"/>
                <w:sz w:val="20"/>
                <w:szCs w:val="20"/>
              </w:rPr>
            </w:pPr>
            <w:r>
              <w:rPr>
                <w:b/>
                <w:bCs/>
                <w:color w:val="000000"/>
                <w:sz w:val="20"/>
                <w:szCs w:val="20"/>
              </w:rPr>
              <w:t>05. Cari Transferler</w:t>
            </w:r>
          </w:p>
        </w:tc>
        <w:tc>
          <w:tcPr>
            <w:tcW w:w="1408" w:type="dxa"/>
            <w:tcBorders>
              <w:top w:val="nil"/>
              <w:left w:val="nil"/>
              <w:bottom w:val="single" w:sz="8" w:space="0" w:color="0070C0"/>
              <w:right w:val="single" w:sz="8" w:space="0" w:color="0070C0"/>
            </w:tcBorders>
            <w:shd w:val="clear" w:color="auto" w:fill="auto"/>
            <w:vAlign w:val="center"/>
          </w:tcPr>
          <w:p w14:paraId="2E2A2952" w14:textId="26C4E333" w:rsidR="001C091E" w:rsidRDefault="001C091E">
            <w:pPr>
              <w:jc w:val="right"/>
              <w:rPr>
                <w:color w:val="000000"/>
                <w:sz w:val="20"/>
                <w:szCs w:val="20"/>
              </w:rPr>
            </w:pPr>
          </w:p>
        </w:tc>
        <w:tc>
          <w:tcPr>
            <w:tcW w:w="1407" w:type="dxa"/>
            <w:tcBorders>
              <w:top w:val="nil"/>
              <w:left w:val="nil"/>
              <w:bottom w:val="single" w:sz="8" w:space="0" w:color="0070C0"/>
              <w:right w:val="single" w:sz="8" w:space="0" w:color="0070C0"/>
            </w:tcBorders>
            <w:shd w:val="clear" w:color="auto" w:fill="auto"/>
            <w:vAlign w:val="center"/>
          </w:tcPr>
          <w:p w14:paraId="227FF97F" w14:textId="5C077FF6" w:rsidR="001C091E" w:rsidRDefault="001C091E">
            <w:pPr>
              <w:jc w:val="right"/>
              <w:rPr>
                <w:color w:val="000000"/>
                <w:sz w:val="20"/>
                <w:szCs w:val="20"/>
              </w:rPr>
            </w:pPr>
          </w:p>
        </w:tc>
        <w:tc>
          <w:tcPr>
            <w:tcW w:w="1408" w:type="dxa"/>
            <w:tcBorders>
              <w:top w:val="nil"/>
              <w:left w:val="nil"/>
              <w:bottom w:val="single" w:sz="8" w:space="0" w:color="0070C0"/>
              <w:right w:val="single" w:sz="8" w:space="0" w:color="0070C0"/>
            </w:tcBorders>
            <w:shd w:val="clear" w:color="auto" w:fill="auto"/>
            <w:vAlign w:val="center"/>
          </w:tcPr>
          <w:p w14:paraId="22933449" w14:textId="140D4472" w:rsidR="001C091E" w:rsidRDefault="001C091E">
            <w:pPr>
              <w:jc w:val="right"/>
              <w:rPr>
                <w:color w:val="000000"/>
                <w:sz w:val="20"/>
                <w:szCs w:val="20"/>
              </w:rPr>
            </w:pPr>
          </w:p>
        </w:tc>
        <w:tc>
          <w:tcPr>
            <w:tcW w:w="1441" w:type="dxa"/>
            <w:tcBorders>
              <w:top w:val="nil"/>
              <w:left w:val="nil"/>
              <w:bottom w:val="single" w:sz="8" w:space="0" w:color="0070C0"/>
              <w:right w:val="single" w:sz="8" w:space="0" w:color="auto"/>
            </w:tcBorders>
            <w:shd w:val="clear" w:color="auto" w:fill="auto"/>
            <w:vAlign w:val="center"/>
          </w:tcPr>
          <w:p w14:paraId="0449A260" w14:textId="635A2368" w:rsidR="001C091E" w:rsidRDefault="001C091E">
            <w:pPr>
              <w:jc w:val="right"/>
              <w:rPr>
                <w:color w:val="000000"/>
                <w:sz w:val="20"/>
                <w:szCs w:val="20"/>
              </w:rPr>
            </w:pPr>
          </w:p>
        </w:tc>
      </w:tr>
      <w:tr w:rsidR="001C091E" w14:paraId="5F443525" w14:textId="77777777" w:rsidTr="001C091E">
        <w:trPr>
          <w:trHeight w:val="493"/>
        </w:trPr>
        <w:tc>
          <w:tcPr>
            <w:tcW w:w="3819" w:type="dxa"/>
            <w:tcBorders>
              <w:top w:val="nil"/>
              <w:left w:val="single" w:sz="8" w:space="0" w:color="auto"/>
              <w:bottom w:val="single" w:sz="8" w:space="0" w:color="auto"/>
              <w:right w:val="single" w:sz="8" w:space="0" w:color="0070C0"/>
            </w:tcBorders>
            <w:shd w:val="clear" w:color="auto" w:fill="auto"/>
            <w:vAlign w:val="center"/>
            <w:hideMark/>
          </w:tcPr>
          <w:p w14:paraId="100A309B" w14:textId="2873D203" w:rsidR="001C091E" w:rsidRDefault="001C091E">
            <w:pPr>
              <w:jc w:val="both"/>
              <w:rPr>
                <w:b/>
                <w:bCs/>
                <w:color w:val="000000"/>
                <w:sz w:val="20"/>
                <w:szCs w:val="20"/>
              </w:rPr>
            </w:pPr>
            <w:r>
              <w:rPr>
                <w:b/>
                <w:bCs/>
                <w:color w:val="000000"/>
                <w:sz w:val="20"/>
                <w:szCs w:val="20"/>
              </w:rPr>
              <w:t>06. Sermaye Giderleri</w:t>
            </w:r>
          </w:p>
        </w:tc>
        <w:tc>
          <w:tcPr>
            <w:tcW w:w="1408" w:type="dxa"/>
            <w:tcBorders>
              <w:top w:val="nil"/>
              <w:left w:val="nil"/>
              <w:bottom w:val="single" w:sz="8" w:space="0" w:color="auto"/>
              <w:right w:val="single" w:sz="8" w:space="0" w:color="0070C0"/>
            </w:tcBorders>
            <w:shd w:val="clear" w:color="auto" w:fill="auto"/>
            <w:vAlign w:val="center"/>
          </w:tcPr>
          <w:p w14:paraId="71F762F4" w14:textId="6F5ABB3F" w:rsidR="001C091E" w:rsidRDefault="001C091E">
            <w:pPr>
              <w:jc w:val="right"/>
              <w:rPr>
                <w:color w:val="000000"/>
                <w:sz w:val="20"/>
                <w:szCs w:val="20"/>
              </w:rPr>
            </w:pPr>
          </w:p>
        </w:tc>
        <w:tc>
          <w:tcPr>
            <w:tcW w:w="1407" w:type="dxa"/>
            <w:tcBorders>
              <w:top w:val="nil"/>
              <w:left w:val="nil"/>
              <w:bottom w:val="single" w:sz="8" w:space="0" w:color="auto"/>
              <w:right w:val="single" w:sz="8" w:space="0" w:color="0070C0"/>
            </w:tcBorders>
            <w:shd w:val="clear" w:color="auto" w:fill="auto"/>
            <w:vAlign w:val="center"/>
          </w:tcPr>
          <w:p w14:paraId="3A9C10C5" w14:textId="43F37EF8" w:rsidR="001C091E" w:rsidRDefault="001C091E">
            <w:pPr>
              <w:jc w:val="right"/>
              <w:rPr>
                <w:color w:val="000000"/>
                <w:sz w:val="20"/>
                <w:szCs w:val="20"/>
              </w:rPr>
            </w:pPr>
          </w:p>
        </w:tc>
        <w:tc>
          <w:tcPr>
            <w:tcW w:w="1408" w:type="dxa"/>
            <w:tcBorders>
              <w:top w:val="nil"/>
              <w:left w:val="nil"/>
              <w:bottom w:val="single" w:sz="8" w:space="0" w:color="auto"/>
              <w:right w:val="single" w:sz="8" w:space="0" w:color="0070C0"/>
            </w:tcBorders>
            <w:shd w:val="clear" w:color="auto" w:fill="auto"/>
            <w:vAlign w:val="center"/>
          </w:tcPr>
          <w:p w14:paraId="103C1F39" w14:textId="2309A45E" w:rsidR="001C091E" w:rsidRDefault="001C091E">
            <w:pPr>
              <w:jc w:val="right"/>
              <w:rPr>
                <w:color w:val="000000"/>
                <w:sz w:val="20"/>
                <w:szCs w:val="20"/>
              </w:rPr>
            </w:pPr>
          </w:p>
        </w:tc>
        <w:tc>
          <w:tcPr>
            <w:tcW w:w="1441" w:type="dxa"/>
            <w:tcBorders>
              <w:top w:val="nil"/>
              <w:left w:val="nil"/>
              <w:bottom w:val="single" w:sz="8" w:space="0" w:color="auto"/>
              <w:right w:val="single" w:sz="8" w:space="0" w:color="auto"/>
            </w:tcBorders>
            <w:shd w:val="clear" w:color="auto" w:fill="auto"/>
            <w:vAlign w:val="center"/>
          </w:tcPr>
          <w:p w14:paraId="6D869663" w14:textId="6A4CE568" w:rsidR="001C091E" w:rsidRDefault="001C091E">
            <w:pPr>
              <w:jc w:val="right"/>
              <w:rPr>
                <w:color w:val="000000"/>
                <w:sz w:val="20"/>
                <w:szCs w:val="20"/>
              </w:rPr>
            </w:pPr>
          </w:p>
        </w:tc>
      </w:tr>
      <w:tr w:rsidR="001C091E" w14:paraId="3910B368" w14:textId="77777777" w:rsidTr="001C091E">
        <w:trPr>
          <w:trHeight w:val="493"/>
        </w:trPr>
        <w:tc>
          <w:tcPr>
            <w:tcW w:w="3819" w:type="dxa"/>
            <w:tcBorders>
              <w:top w:val="nil"/>
              <w:left w:val="single" w:sz="8" w:space="0" w:color="auto"/>
              <w:bottom w:val="single" w:sz="8" w:space="0" w:color="auto"/>
              <w:right w:val="single" w:sz="8" w:space="0" w:color="FFFFFF"/>
            </w:tcBorders>
            <w:shd w:val="clear" w:color="000000" w:fill="002060"/>
            <w:vAlign w:val="center"/>
            <w:hideMark/>
          </w:tcPr>
          <w:p w14:paraId="56B7BCE8" w14:textId="77777777" w:rsidR="001C091E" w:rsidRDefault="001C091E">
            <w:pPr>
              <w:jc w:val="both"/>
              <w:rPr>
                <w:b/>
                <w:bCs/>
                <w:color w:val="FFFFFF"/>
                <w:sz w:val="20"/>
                <w:szCs w:val="20"/>
              </w:rPr>
            </w:pPr>
            <w:r>
              <w:rPr>
                <w:b/>
                <w:bCs/>
                <w:color w:val="FFFFFF"/>
                <w:sz w:val="20"/>
                <w:szCs w:val="20"/>
              </w:rPr>
              <w:t>T0PLAM</w:t>
            </w:r>
          </w:p>
        </w:tc>
        <w:tc>
          <w:tcPr>
            <w:tcW w:w="1408" w:type="dxa"/>
            <w:tcBorders>
              <w:top w:val="nil"/>
              <w:left w:val="nil"/>
              <w:bottom w:val="single" w:sz="8" w:space="0" w:color="auto"/>
              <w:right w:val="single" w:sz="8" w:space="0" w:color="FFFFFF"/>
            </w:tcBorders>
            <w:shd w:val="clear" w:color="000000" w:fill="002060"/>
            <w:vAlign w:val="center"/>
          </w:tcPr>
          <w:p w14:paraId="61D702C5" w14:textId="777A4346" w:rsidR="001C091E" w:rsidRDefault="001C091E">
            <w:pPr>
              <w:jc w:val="right"/>
              <w:rPr>
                <w:b/>
                <w:bCs/>
                <w:color w:val="FFFFFF"/>
                <w:sz w:val="20"/>
                <w:szCs w:val="20"/>
              </w:rPr>
            </w:pPr>
          </w:p>
        </w:tc>
        <w:tc>
          <w:tcPr>
            <w:tcW w:w="1407" w:type="dxa"/>
            <w:tcBorders>
              <w:top w:val="nil"/>
              <w:left w:val="nil"/>
              <w:bottom w:val="single" w:sz="8" w:space="0" w:color="auto"/>
              <w:right w:val="single" w:sz="8" w:space="0" w:color="FFFFFF"/>
            </w:tcBorders>
            <w:shd w:val="clear" w:color="000000" w:fill="002060"/>
            <w:vAlign w:val="center"/>
          </w:tcPr>
          <w:p w14:paraId="10922E63" w14:textId="0E4B3D45" w:rsidR="001C091E" w:rsidRDefault="001C091E">
            <w:pPr>
              <w:jc w:val="right"/>
              <w:rPr>
                <w:b/>
                <w:bCs/>
                <w:color w:val="FFFFFF"/>
                <w:sz w:val="20"/>
                <w:szCs w:val="20"/>
              </w:rPr>
            </w:pPr>
          </w:p>
        </w:tc>
        <w:tc>
          <w:tcPr>
            <w:tcW w:w="1408" w:type="dxa"/>
            <w:tcBorders>
              <w:top w:val="nil"/>
              <w:left w:val="nil"/>
              <w:bottom w:val="single" w:sz="8" w:space="0" w:color="auto"/>
              <w:right w:val="single" w:sz="8" w:space="0" w:color="FFFFFF"/>
            </w:tcBorders>
            <w:shd w:val="clear" w:color="000000" w:fill="002060"/>
            <w:vAlign w:val="center"/>
          </w:tcPr>
          <w:p w14:paraId="530A583E" w14:textId="319A7A1B" w:rsidR="001C091E" w:rsidRDefault="001C091E">
            <w:pPr>
              <w:jc w:val="right"/>
              <w:rPr>
                <w:b/>
                <w:bCs/>
                <w:color w:val="FFFFFF"/>
                <w:sz w:val="20"/>
                <w:szCs w:val="20"/>
              </w:rPr>
            </w:pPr>
          </w:p>
        </w:tc>
        <w:tc>
          <w:tcPr>
            <w:tcW w:w="1441" w:type="dxa"/>
            <w:tcBorders>
              <w:top w:val="nil"/>
              <w:left w:val="nil"/>
              <w:bottom w:val="single" w:sz="8" w:space="0" w:color="auto"/>
              <w:right w:val="single" w:sz="8" w:space="0" w:color="auto"/>
            </w:tcBorders>
            <w:shd w:val="clear" w:color="000000" w:fill="002060"/>
            <w:vAlign w:val="center"/>
          </w:tcPr>
          <w:p w14:paraId="4EE818EA" w14:textId="06CE40D9" w:rsidR="001C091E" w:rsidRDefault="001C091E">
            <w:pPr>
              <w:jc w:val="right"/>
              <w:rPr>
                <w:b/>
                <w:bCs/>
                <w:color w:val="FFFFFF"/>
                <w:sz w:val="20"/>
                <w:szCs w:val="20"/>
              </w:rPr>
            </w:pPr>
          </w:p>
        </w:tc>
      </w:tr>
    </w:tbl>
    <w:p w14:paraId="3E7A568B" w14:textId="77777777" w:rsidR="001C091E" w:rsidRDefault="001C091E" w:rsidP="001C091E"/>
    <w:p w14:paraId="4B94AA20" w14:textId="19A6391E" w:rsidR="00B24DC5" w:rsidRDefault="001C091E" w:rsidP="00BA42DF">
      <w:r>
        <w:br w:type="page"/>
      </w:r>
    </w:p>
    <w:p w14:paraId="7A130642" w14:textId="77777777" w:rsidR="00B24DC5" w:rsidRDefault="00B24DC5" w:rsidP="00B24DC5">
      <w:pPr>
        <w:keepNext/>
        <w:numPr>
          <w:ilvl w:val="0"/>
          <w:numId w:val="6"/>
        </w:numPr>
        <w:pBdr>
          <w:top w:val="nil"/>
          <w:left w:val="nil"/>
          <w:bottom w:val="nil"/>
          <w:right w:val="nil"/>
          <w:between w:val="nil"/>
        </w:pBdr>
        <w:spacing w:before="240" w:after="60"/>
        <w:rPr>
          <w:b/>
          <w:color w:val="000000"/>
        </w:rPr>
      </w:pPr>
      <w:r>
        <w:rPr>
          <w:b/>
          <w:color w:val="000000"/>
        </w:rPr>
        <w:lastRenderedPageBreak/>
        <w:t>TEMEL MALİ TABLOLARA İLİŞKİN AÇIKLAMALAR</w:t>
      </w:r>
    </w:p>
    <w:p w14:paraId="5CCA667B" w14:textId="33260B93" w:rsidR="0056754D" w:rsidRDefault="00332338" w:rsidP="00332338">
      <w:pPr>
        <w:tabs>
          <w:tab w:val="left" w:pos="5620"/>
        </w:tabs>
        <w:spacing w:before="280" w:after="280"/>
        <w:ind w:left="720"/>
        <w:jc w:val="both"/>
        <w:rPr>
          <w:color w:val="000000"/>
        </w:rPr>
      </w:pPr>
      <w:r>
        <w:t>Fakültemiz Stratejik Plan çerçevesinde mali yükümlülüklerini yerine getirmekte olup, gerekli çalışmaları yapmaktadır.</w:t>
      </w:r>
    </w:p>
    <w:p w14:paraId="5FEB24B8" w14:textId="77777777" w:rsidR="00BA42DF" w:rsidRPr="004D5E0B" w:rsidRDefault="00BA42DF" w:rsidP="00B24DC5">
      <w:pPr>
        <w:pBdr>
          <w:left w:val="nil"/>
          <w:bottom w:val="nil"/>
          <w:right w:val="nil"/>
          <w:between w:val="nil"/>
        </w:pBdr>
        <w:tabs>
          <w:tab w:val="left" w:pos="2340"/>
        </w:tabs>
        <w:spacing w:before="280" w:after="280"/>
        <w:ind w:firstLine="708"/>
        <w:jc w:val="both"/>
        <w:rPr>
          <w:color w:val="000000"/>
        </w:rPr>
      </w:pPr>
    </w:p>
    <w:p w14:paraId="474E8B5F" w14:textId="77777777" w:rsidR="00B24DC5" w:rsidRDefault="00B24DC5" w:rsidP="00B24DC5">
      <w:pPr>
        <w:keepNext/>
        <w:numPr>
          <w:ilvl w:val="0"/>
          <w:numId w:val="6"/>
        </w:numPr>
        <w:pBdr>
          <w:top w:val="nil"/>
          <w:left w:val="nil"/>
          <w:bottom w:val="nil"/>
          <w:right w:val="nil"/>
          <w:between w:val="nil"/>
        </w:pBdr>
        <w:spacing w:before="240" w:after="60"/>
        <w:rPr>
          <w:b/>
          <w:color w:val="000000"/>
        </w:rPr>
      </w:pPr>
      <w:r>
        <w:rPr>
          <w:b/>
          <w:color w:val="000000"/>
        </w:rPr>
        <w:t>MALİ DENETİM SONUÇLARI</w:t>
      </w:r>
    </w:p>
    <w:p w14:paraId="2B45A949" w14:textId="77777777" w:rsidR="00B24DC5" w:rsidRDefault="00B24DC5" w:rsidP="00B24DC5">
      <w:pPr>
        <w:tabs>
          <w:tab w:val="left" w:pos="5620"/>
        </w:tabs>
        <w:spacing w:before="280" w:after="280"/>
        <w:jc w:val="both"/>
      </w:pPr>
      <w:r>
        <w:t xml:space="preserve">            (Birim iç ve dış mali denetim raporlarında yapılan tespit ve değerlendirmeler ile bunlara karşı alınan veya alınacak önlemler ve yapılacak işlemlere bu başlık altında yer verilir.)</w:t>
      </w:r>
    </w:p>
    <w:p w14:paraId="2A7C0CF8" w14:textId="3C5A8710" w:rsidR="00B24DC5" w:rsidRDefault="00332338" w:rsidP="00B24DC5">
      <w:pPr>
        <w:pBdr>
          <w:top w:val="nil"/>
          <w:left w:val="nil"/>
          <w:bottom w:val="nil"/>
          <w:right w:val="nil"/>
          <w:between w:val="nil"/>
        </w:pBdr>
        <w:tabs>
          <w:tab w:val="left" w:pos="2340"/>
        </w:tabs>
        <w:spacing w:before="280" w:after="280"/>
        <w:ind w:firstLine="708"/>
        <w:jc w:val="both"/>
        <w:rPr>
          <w:color w:val="000000"/>
        </w:rPr>
      </w:pPr>
      <w:r>
        <w:rPr>
          <w:color w:val="000000"/>
        </w:rPr>
        <w:t>Fakültemiz iç ve dış mali denetim yapılabilmesi için ön görülen saydamlığı sağlamaktadır.</w:t>
      </w:r>
    </w:p>
    <w:p w14:paraId="4CBC05C1" w14:textId="77777777" w:rsidR="0056754D" w:rsidRDefault="0056754D" w:rsidP="00B24DC5">
      <w:pPr>
        <w:pBdr>
          <w:top w:val="nil"/>
          <w:left w:val="nil"/>
          <w:bottom w:val="nil"/>
          <w:right w:val="nil"/>
          <w:between w:val="nil"/>
        </w:pBdr>
        <w:tabs>
          <w:tab w:val="left" w:pos="2340"/>
        </w:tabs>
        <w:spacing w:before="280" w:after="280"/>
        <w:ind w:firstLine="708"/>
        <w:jc w:val="both"/>
        <w:rPr>
          <w:color w:val="000000"/>
        </w:rPr>
      </w:pPr>
    </w:p>
    <w:p w14:paraId="26402D51" w14:textId="13D5EA26" w:rsidR="00B24DC5" w:rsidRPr="0056754D" w:rsidRDefault="0056754D" w:rsidP="0056754D">
      <w:pPr>
        <w:rPr>
          <w:rFonts w:ascii="Calibri" w:eastAsia="Calibri" w:hAnsi="Calibri" w:cs="Calibri"/>
          <w:b/>
          <w:bCs/>
          <w:sz w:val="23"/>
          <w:szCs w:val="23"/>
        </w:rPr>
      </w:pPr>
      <w:r w:rsidRPr="00D06A64">
        <w:rPr>
          <w:i/>
          <w:iCs/>
          <w:sz w:val="20"/>
          <w:szCs w:val="20"/>
        </w:rPr>
        <w:t>.</w:t>
      </w:r>
      <w:r>
        <w:rPr>
          <w:rFonts w:ascii="Calibri" w:eastAsia="Calibri" w:hAnsi="Calibri" w:cs="Calibri"/>
          <w:b/>
          <w:bCs/>
          <w:sz w:val="23"/>
          <w:szCs w:val="23"/>
        </w:rPr>
        <w:br w:type="page"/>
      </w:r>
    </w:p>
    <w:p w14:paraId="55E6ABD7" w14:textId="3C91CEE8" w:rsidR="00B24DC5" w:rsidRPr="00BE6B54" w:rsidRDefault="00B24DC5" w:rsidP="00BE6B54">
      <w:pPr>
        <w:rPr>
          <w:b/>
          <w:color w:val="000000"/>
        </w:rPr>
      </w:pPr>
      <w:r w:rsidRPr="00B24DC5">
        <w:rPr>
          <w:b/>
          <w:color w:val="000000"/>
        </w:rPr>
        <w:lastRenderedPageBreak/>
        <w:t>B- PERFORMANS BİLGİLERİ</w:t>
      </w:r>
    </w:p>
    <w:p w14:paraId="4F0B2367" w14:textId="716EA55C" w:rsidR="004144FE" w:rsidRDefault="00B24DC5" w:rsidP="004144FE">
      <w:pPr>
        <w:pStyle w:val="ListeParagraf"/>
        <w:keepNext/>
        <w:numPr>
          <w:ilvl w:val="0"/>
          <w:numId w:val="23"/>
        </w:numPr>
        <w:pBdr>
          <w:top w:val="nil"/>
          <w:left w:val="nil"/>
          <w:bottom w:val="nil"/>
          <w:right w:val="nil"/>
          <w:between w:val="nil"/>
        </w:pBdr>
        <w:spacing w:before="240" w:after="60"/>
        <w:rPr>
          <w:b/>
          <w:bCs/>
          <w:color w:val="000000"/>
        </w:rPr>
      </w:pPr>
      <w:r>
        <w:rPr>
          <w:b/>
          <w:bCs/>
          <w:color w:val="000000"/>
        </w:rPr>
        <w:t>PROGRAM, ALT PROGRAM, FAALİYET BİLGİLERİ</w:t>
      </w:r>
    </w:p>
    <w:p w14:paraId="3CCAA63F" w14:textId="77777777" w:rsidR="004144FE" w:rsidRPr="004144FE" w:rsidRDefault="004144FE" w:rsidP="004144FE">
      <w:pPr>
        <w:pStyle w:val="ListeParagraf"/>
        <w:keepNext/>
        <w:pBdr>
          <w:top w:val="nil"/>
          <w:left w:val="nil"/>
          <w:bottom w:val="nil"/>
          <w:right w:val="nil"/>
          <w:between w:val="nil"/>
        </w:pBdr>
        <w:spacing w:before="240" w:after="60"/>
        <w:rPr>
          <w:b/>
          <w:bCs/>
          <w:color w:val="000000"/>
        </w:rPr>
      </w:pPr>
    </w:p>
    <w:p w14:paraId="16E7F6AF" w14:textId="694E2EDE" w:rsidR="001346AB" w:rsidRDefault="004144FE" w:rsidP="004144FE">
      <w:pPr>
        <w:rPr>
          <w:b/>
          <w:spacing w:val="-4"/>
          <w:sz w:val="22"/>
          <w:szCs w:val="28"/>
        </w:rPr>
      </w:pPr>
      <w:r w:rsidRPr="00296656">
        <w:rPr>
          <w:b/>
          <w:spacing w:val="-4"/>
          <w:sz w:val="22"/>
          <w:szCs w:val="28"/>
        </w:rPr>
        <w:t xml:space="preserve">Tablo </w:t>
      </w:r>
      <w:r w:rsidR="005B0E5A">
        <w:rPr>
          <w:b/>
          <w:spacing w:val="-4"/>
          <w:sz w:val="22"/>
          <w:szCs w:val="28"/>
        </w:rPr>
        <w:t>27</w:t>
      </w:r>
      <w:r>
        <w:rPr>
          <w:b/>
          <w:spacing w:val="-4"/>
          <w:sz w:val="22"/>
          <w:szCs w:val="28"/>
        </w:rPr>
        <w:t>: Program, Alt Program ve Faaliyet Açıklamaları</w:t>
      </w:r>
    </w:p>
    <w:tbl>
      <w:tblPr>
        <w:tblW w:w="5115" w:type="pct"/>
        <w:tblCellMar>
          <w:left w:w="70" w:type="dxa"/>
          <w:right w:w="70" w:type="dxa"/>
        </w:tblCellMar>
        <w:tblLook w:val="04A0" w:firstRow="1" w:lastRow="0" w:firstColumn="1" w:lastColumn="0" w:noHBand="0" w:noVBand="1"/>
      </w:tblPr>
      <w:tblGrid>
        <w:gridCol w:w="1858"/>
        <w:gridCol w:w="2124"/>
        <w:gridCol w:w="3684"/>
        <w:gridCol w:w="1756"/>
      </w:tblGrid>
      <w:tr w:rsidR="001346AB" w:rsidRPr="006E04DB" w14:paraId="22EA7024" w14:textId="77777777" w:rsidTr="00707B0B">
        <w:trPr>
          <w:trHeight w:val="48"/>
        </w:trPr>
        <w:tc>
          <w:tcPr>
            <w:tcW w:w="986" w:type="pct"/>
            <w:tcBorders>
              <w:top w:val="single" w:sz="8" w:space="0" w:color="000000"/>
              <w:left w:val="nil"/>
              <w:bottom w:val="single" w:sz="8" w:space="0" w:color="000000"/>
              <w:right w:val="single" w:sz="8" w:space="0" w:color="000000"/>
            </w:tcBorders>
            <w:shd w:val="clear" w:color="000000" w:fill="002060"/>
            <w:vAlign w:val="center"/>
            <w:hideMark/>
          </w:tcPr>
          <w:p w14:paraId="200DE019" w14:textId="77777777" w:rsidR="00BE6B54" w:rsidRPr="006E04DB" w:rsidRDefault="00BE6B54">
            <w:pPr>
              <w:jc w:val="both"/>
              <w:rPr>
                <w:b/>
                <w:bCs/>
                <w:color w:val="FFFFFF"/>
                <w:sz w:val="18"/>
                <w:szCs w:val="18"/>
              </w:rPr>
            </w:pPr>
            <w:r w:rsidRPr="006E04DB">
              <w:rPr>
                <w:b/>
                <w:bCs/>
                <w:color w:val="FFFFFF"/>
                <w:sz w:val="18"/>
                <w:szCs w:val="18"/>
              </w:rPr>
              <w:t>Program</w:t>
            </w:r>
          </w:p>
        </w:tc>
        <w:tc>
          <w:tcPr>
            <w:tcW w:w="1127" w:type="pct"/>
            <w:tcBorders>
              <w:top w:val="single" w:sz="8" w:space="0" w:color="000000"/>
              <w:left w:val="nil"/>
              <w:bottom w:val="single" w:sz="8" w:space="0" w:color="000000"/>
              <w:right w:val="single" w:sz="8" w:space="0" w:color="000000"/>
            </w:tcBorders>
            <w:shd w:val="clear" w:color="000000" w:fill="002060"/>
            <w:vAlign w:val="center"/>
            <w:hideMark/>
          </w:tcPr>
          <w:p w14:paraId="4F5AEA16" w14:textId="77777777" w:rsidR="00BE6B54" w:rsidRPr="006E04DB" w:rsidRDefault="00BE6B54">
            <w:pPr>
              <w:jc w:val="both"/>
              <w:rPr>
                <w:b/>
                <w:bCs/>
                <w:color w:val="FFFFFF"/>
                <w:sz w:val="18"/>
                <w:szCs w:val="18"/>
              </w:rPr>
            </w:pPr>
            <w:r w:rsidRPr="006E04DB">
              <w:rPr>
                <w:b/>
                <w:bCs/>
                <w:color w:val="FFFFFF"/>
                <w:sz w:val="18"/>
                <w:szCs w:val="18"/>
              </w:rPr>
              <w:t>Alt Program</w:t>
            </w:r>
          </w:p>
        </w:tc>
        <w:tc>
          <w:tcPr>
            <w:tcW w:w="1955" w:type="pct"/>
            <w:tcBorders>
              <w:top w:val="single" w:sz="8" w:space="0" w:color="000000"/>
              <w:left w:val="nil"/>
              <w:bottom w:val="single" w:sz="8" w:space="0" w:color="000000"/>
              <w:right w:val="single" w:sz="8" w:space="0" w:color="000000"/>
            </w:tcBorders>
            <w:shd w:val="clear" w:color="000000" w:fill="002060"/>
            <w:vAlign w:val="center"/>
            <w:hideMark/>
          </w:tcPr>
          <w:p w14:paraId="6DD32103" w14:textId="77777777" w:rsidR="00BE6B54" w:rsidRPr="006E04DB" w:rsidRDefault="00BE6B54">
            <w:pPr>
              <w:jc w:val="both"/>
              <w:rPr>
                <w:b/>
                <w:bCs/>
                <w:color w:val="FFFFFF"/>
                <w:sz w:val="18"/>
                <w:szCs w:val="18"/>
              </w:rPr>
            </w:pPr>
            <w:r w:rsidRPr="006E04DB">
              <w:rPr>
                <w:b/>
                <w:bCs/>
                <w:color w:val="FFFFFF"/>
                <w:sz w:val="18"/>
                <w:szCs w:val="18"/>
              </w:rPr>
              <w:t>Faaliyet</w:t>
            </w:r>
          </w:p>
        </w:tc>
        <w:tc>
          <w:tcPr>
            <w:tcW w:w="932" w:type="pct"/>
            <w:tcBorders>
              <w:top w:val="single" w:sz="8" w:space="0" w:color="000000"/>
              <w:left w:val="nil"/>
              <w:bottom w:val="single" w:sz="8" w:space="0" w:color="000000"/>
              <w:right w:val="single" w:sz="8" w:space="0" w:color="000000"/>
            </w:tcBorders>
            <w:shd w:val="clear" w:color="000000" w:fill="002060"/>
            <w:vAlign w:val="center"/>
            <w:hideMark/>
          </w:tcPr>
          <w:p w14:paraId="57A653D1" w14:textId="77777777" w:rsidR="00BE6B54" w:rsidRPr="006E04DB" w:rsidRDefault="00BE6B54">
            <w:pPr>
              <w:jc w:val="both"/>
              <w:rPr>
                <w:b/>
                <w:bCs/>
                <w:color w:val="FFFFFF"/>
                <w:sz w:val="18"/>
                <w:szCs w:val="18"/>
              </w:rPr>
            </w:pPr>
            <w:r w:rsidRPr="006E04DB">
              <w:rPr>
                <w:b/>
                <w:bCs/>
                <w:color w:val="FFFFFF"/>
                <w:sz w:val="18"/>
                <w:szCs w:val="18"/>
              </w:rPr>
              <w:t>Faaliyet Açıklamaları</w:t>
            </w:r>
          </w:p>
        </w:tc>
      </w:tr>
      <w:tr w:rsidR="001346AB" w:rsidRPr="006E04DB" w14:paraId="26E0F7C9" w14:textId="77777777" w:rsidTr="00707B0B">
        <w:trPr>
          <w:trHeight w:val="173"/>
        </w:trPr>
        <w:tc>
          <w:tcPr>
            <w:tcW w:w="986" w:type="pct"/>
            <w:vMerge w:val="restart"/>
            <w:tcBorders>
              <w:top w:val="nil"/>
              <w:left w:val="single" w:sz="8" w:space="0" w:color="000000"/>
              <w:bottom w:val="nil"/>
              <w:right w:val="single" w:sz="8" w:space="0" w:color="000000"/>
            </w:tcBorders>
            <w:shd w:val="clear" w:color="auto" w:fill="auto"/>
            <w:vAlign w:val="center"/>
            <w:hideMark/>
          </w:tcPr>
          <w:p w14:paraId="33B65D4F" w14:textId="77777777" w:rsidR="00BE6B54" w:rsidRPr="006E04DB" w:rsidRDefault="00BE6B54" w:rsidP="00BE6B54">
            <w:pPr>
              <w:rPr>
                <w:color w:val="000000"/>
                <w:sz w:val="18"/>
                <w:szCs w:val="18"/>
              </w:rPr>
            </w:pPr>
            <w:r w:rsidRPr="006E04DB">
              <w:rPr>
                <w:color w:val="000000"/>
                <w:sz w:val="18"/>
                <w:szCs w:val="18"/>
              </w:rPr>
              <w:t> </w:t>
            </w:r>
          </w:p>
          <w:p w14:paraId="762681A1" w14:textId="77777777" w:rsidR="00BE6B54" w:rsidRPr="006E04DB" w:rsidRDefault="00BE6B54" w:rsidP="00BE6B54">
            <w:pPr>
              <w:rPr>
                <w:color w:val="000000"/>
                <w:sz w:val="18"/>
                <w:szCs w:val="18"/>
              </w:rPr>
            </w:pPr>
            <w:r w:rsidRPr="006E04DB">
              <w:rPr>
                <w:color w:val="000000"/>
                <w:sz w:val="18"/>
                <w:szCs w:val="18"/>
              </w:rPr>
              <w:t> </w:t>
            </w:r>
          </w:p>
          <w:p w14:paraId="0503353D" w14:textId="738163B9" w:rsidR="00BE6B54" w:rsidRPr="006E04DB" w:rsidRDefault="00BE6B54" w:rsidP="00BE6B54">
            <w:pPr>
              <w:rPr>
                <w:color w:val="000000"/>
                <w:sz w:val="18"/>
                <w:szCs w:val="18"/>
              </w:rPr>
            </w:pPr>
            <w:r w:rsidRPr="006E04DB">
              <w:rPr>
                <w:color w:val="000000"/>
                <w:sz w:val="18"/>
                <w:szCs w:val="18"/>
              </w:rPr>
              <w:t>Araştırma, Geliştirme ve Yenilik</w:t>
            </w:r>
          </w:p>
          <w:p w14:paraId="671E16B0" w14:textId="77777777" w:rsidR="00BE6B54" w:rsidRPr="006E04DB" w:rsidRDefault="00BE6B54" w:rsidP="00BE6B54">
            <w:pPr>
              <w:rPr>
                <w:rFonts w:ascii="Calibri" w:hAnsi="Calibri" w:cs="Calibri"/>
                <w:color w:val="000000"/>
                <w:sz w:val="18"/>
                <w:szCs w:val="18"/>
              </w:rPr>
            </w:pPr>
            <w:r w:rsidRPr="006E04DB">
              <w:rPr>
                <w:rFonts w:ascii="Calibri" w:hAnsi="Calibri" w:cs="Calibri"/>
                <w:color w:val="000000"/>
                <w:sz w:val="18"/>
                <w:szCs w:val="18"/>
              </w:rPr>
              <w:t> </w:t>
            </w:r>
          </w:p>
          <w:p w14:paraId="08593A41" w14:textId="77777777" w:rsidR="00BE6B54" w:rsidRPr="006E04DB" w:rsidRDefault="00BE6B54" w:rsidP="00BE6B54">
            <w:pPr>
              <w:rPr>
                <w:rFonts w:ascii="Calibri" w:hAnsi="Calibri" w:cs="Calibri"/>
                <w:color w:val="000000"/>
                <w:sz w:val="18"/>
                <w:szCs w:val="18"/>
              </w:rPr>
            </w:pPr>
            <w:r w:rsidRPr="006E04DB">
              <w:rPr>
                <w:rFonts w:ascii="Calibri" w:hAnsi="Calibri" w:cs="Calibri"/>
                <w:color w:val="000000"/>
                <w:sz w:val="18"/>
                <w:szCs w:val="18"/>
              </w:rPr>
              <w:t> </w:t>
            </w:r>
          </w:p>
          <w:p w14:paraId="16DCC82F" w14:textId="621C7AB2" w:rsidR="00BE6B54" w:rsidRPr="006E04DB" w:rsidRDefault="00BE6B54" w:rsidP="00BE6B54">
            <w:pPr>
              <w:rPr>
                <w:color w:val="000000"/>
                <w:sz w:val="18"/>
                <w:szCs w:val="18"/>
              </w:rPr>
            </w:pPr>
            <w:r w:rsidRPr="006E04DB">
              <w:rPr>
                <w:rFonts w:ascii="Calibri" w:hAnsi="Calibri" w:cs="Calibri"/>
                <w:color w:val="000000"/>
                <w:sz w:val="18"/>
                <w:szCs w:val="18"/>
              </w:rPr>
              <w:t> </w:t>
            </w:r>
          </w:p>
        </w:tc>
        <w:tc>
          <w:tcPr>
            <w:tcW w:w="1127" w:type="pct"/>
            <w:tcBorders>
              <w:top w:val="single" w:sz="8" w:space="0" w:color="000000"/>
              <w:left w:val="nil"/>
              <w:bottom w:val="single" w:sz="8" w:space="0" w:color="auto"/>
              <w:right w:val="single" w:sz="8" w:space="0" w:color="000000"/>
            </w:tcBorders>
            <w:shd w:val="clear" w:color="auto" w:fill="auto"/>
            <w:vAlign w:val="center"/>
            <w:hideMark/>
          </w:tcPr>
          <w:p w14:paraId="044D902B" w14:textId="77777777" w:rsidR="001346AB" w:rsidRDefault="001346AB" w:rsidP="004144FE">
            <w:pPr>
              <w:rPr>
                <w:color w:val="000000"/>
                <w:sz w:val="18"/>
                <w:szCs w:val="18"/>
              </w:rPr>
            </w:pPr>
          </w:p>
          <w:p w14:paraId="3A55BD3B" w14:textId="4B7FF38F" w:rsidR="00BE6B54" w:rsidRPr="001346AB" w:rsidRDefault="00BE6B54" w:rsidP="004144FE">
            <w:pPr>
              <w:rPr>
                <w:color w:val="000000"/>
                <w:sz w:val="18"/>
                <w:szCs w:val="18"/>
              </w:rPr>
            </w:pPr>
            <w:r w:rsidRPr="006E04DB">
              <w:rPr>
                <w:color w:val="000000"/>
                <w:sz w:val="18"/>
                <w:szCs w:val="18"/>
              </w:rPr>
              <w:t>Araştırma Altyapılar</w:t>
            </w:r>
            <w:r w:rsidR="001346AB">
              <w:rPr>
                <w:color w:val="000000"/>
                <w:sz w:val="18"/>
                <w:szCs w:val="18"/>
              </w:rPr>
              <w:t>ı</w:t>
            </w:r>
          </w:p>
          <w:p w14:paraId="2EF861E8" w14:textId="52194E11" w:rsidR="00BE6B54" w:rsidRPr="006E04DB" w:rsidRDefault="00BE6B54" w:rsidP="004144FE">
            <w:pPr>
              <w:rPr>
                <w:color w:val="000000"/>
                <w:sz w:val="18"/>
                <w:szCs w:val="18"/>
              </w:rPr>
            </w:pPr>
          </w:p>
        </w:tc>
        <w:tc>
          <w:tcPr>
            <w:tcW w:w="1955" w:type="pct"/>
            <w:tcBorders>
              <w:top w:val="nil"/>
              <w:left w:val="single" w:sz="8" w:space="0" w:color="000000"/>
              <w:bottom w:val="single" w:sz="8" w:space="0" w:color="000000"/>
              <w:right w:val="single" w:sz="8" w:space="0" w:color="000000"/>
            </w:tcBorders>
            <w:shd w:val="clear" w:color="auto" w:fill="auto"/>
            <w:vAlign w:val="center"/>
            <w:hideMark/>
          </w:tcPr>
          <w:p w14:paraId="09D0C8EB" w14:textId="77777777" w:rsidR="00BE6B54" w:rsidRPr="006E04DB" w:rsidRDefault="00BE6B54" w:rsidP="006E04DB">
            <w:pPr>
              <w:rPr>
                <w:color w:val="000000"/>
                <w:sz w:val="18"/>
                <w:szCs w:val="18"/>
              </w:rPr>
            </w:pPr>
            <w:r w:rsidRPr="006E04DB">
              <w:rPr>
                <w:color w:val="000000"/>
                <w:sz w:val="18"/>
                <w:szCs w:val="18"/>
              </w:rPr>
              <w:t>Yükseköğretim Kurumları Araştırma Altyapısı Kurulması ve Geliştirilmesi</w:t>
            </w:r>
          </w:p>
        </w:tc>
        <w:tc>
          <w:tcPr>
            <w:tcW w:w="932" w:type="pct"/>
            <w:tcBorders>
              <w:top w:val="single" w:sz="8" w:space="0" w:color="000000"/>
              <w:left w:val="single" w:sz="8" w:space="0" w:color="000000"/>
              <w:bottom w:val="single" w:sz="8" w:space="0" w:color="auto"/>
              <w:right w:val="single" w:sz="8" w:space="0" w:color="000000"/>
            </w:tcBorders>
            <w:shd w:val="clear" w:color="auto" w:fill="auto"/>
            <w:vAlign w:val="center"/>
          </w:tcPr>
          <w:p w14:paraId="29B8855D" w14:textId="76C43827" w:rsidR="00BE6B54" w:rsidRPr="006E04DB" w:rsidRDefault="00BE6B54">
            <w:pPr>
              <w:jc w:val="both"/>
              <w:rPr>
                <w:color w:val="000000"/>
                <w:sz w:val="18"/>
                <w:szCs w:val="18"/>
              </w:rPr>
            </w:pPr>
          </w:p>
        </w:tc>
      </w:tr>
      <w:tr w:rsidR="001346AB" w:rsidRPr="006E04DB" w14:paraId="32492836" w14:textId="77777777" w:rsidTr="00707B0B">
        <w:trPr>
          <w:trHeight w:val="82"/>
        </w:trPr>
        <w:tc>
          <w:tcPr>
            <w:tcW w:w="986" w:type="pct"/>
            <w:vMerge/>
            <w:tcBorders>
              <w:left w:val="single" w:sz="8" w:space="0" w:color="000000"/>
              <w:bottom w:val="nil"/>
              <w:right w:val="single" w:sz="8" w:space="0" w:color="000000"/>
            </w:tcBorders>
            <w:shd w:val="clear" w:color="auto" w:fill="auto"/>
            <w:vAlign w:val="center"/>
            <w:hideMark/>
          </w:tcPr>
          <w:p w14:paraId="16066F38" w14:textId="0E47F8F6" w:rsidR="00BE6B54" w:rsidRPr="006E04DB" w:rsidRDefault="00BE6B54" w:rsidP="00BE6B54">
            <w:pPr>
              <w:rPr>
                <w:color w:val="000000"/>
                <w:sz w:val="18"/>
                <w:szCs w:val="18"/>
              </w:rPr>
            </w:pPr>
          </w:p>
        </w:tc>
        <w:tc>
          <w:tcPr>
            <w:tcW w:w="1127" w:type="pct"/>
            <w:vMerge w:val="restart"/>
            <w:tcBorders>
              <w:top w:val="single" w:sz="8" w:space="0" w:color="auto"/>
              <w:left w:val="nil"/>
              <w:right w:val="single" w:sz="8" w:space="0" w:color="000000"/>
            </w:tcBorders>
            <w:shd w:val="clear" w:color="auto" w:fill="auto"/>
            <w:vAlign w:val="center"/>
            <w:hideMark/>
          </w:tcPr>
          <w:p w14:paraId="0FE57324" w14:textId="2B511298" w:rsidR="00BE6B54" w:rsidRPr="006E04DB" w:rsidRDefault="00BE6B54" w:rsidP="00BE6B54">
            <w:pPr>
              <w:rPr>
                <w:color w:val="000000"/>
                <w:sz w:val="18"/>
                <w:szCs w:val="18"/>
              </w:rPr>
            </w:pPr>
            <w:r w:rsidRPr="006E04DB">
              <w:rPr>
                <w:color w:val="000000"/>
                <w:sz w:val="18"/>
                <w:szCs w:val="18"/>
              </w:rPr>
              <w:t>Yükseköğretimde Bilimsel Araştırma ve Geliştirme</w:t>
            </w:r>
          </w:p>
        </w:tc>
        <w:tc>
          <w:tcPr>
            <w:tcW w:w="1955" w:type="pct"/>
            <w:tcBorders>
              <w:top w:val="nil"/>
              <w:left w:val="single" w:sz="8" w:space="0" w:color="000000"/>
              <w:bottom w:val="single" w:sz="8" w:space="0" w:color="000000"/>
              <w:right w:val="single" w:sz="8" w:space="0" w:color="000000"/>
            </w:tcBorders>
            <w:shd w:val="clear" w:color="auto" w:fill="auto"/>
            <w:vAlign w:val="center"/>
            <w:hideMark/>
          </w:tcPr>
          <w:p w14:paraId="707EDD9A" w14:textId="77777777" w:rsidR="00BE6B54" w:rsidRPr="006E04DB" w:rsidRDefault="00BE6B54" w:rsidP="006E04DB">
            <w:pPr>
              <w:rPr>
                <w:color w:val="000000"/>
                <w:sz w:val="18"/>
                <w:szCs w:val="18"/>
              </w:rPr>
            </w:pPr>
            <w:r w:rsidRPr="006E04DB">
              <w:rPr>
                <w:color w:val="000000"/>
                <w:sz w:val="18"/>
                <w:szCs w:val="18"/>
              </w:rPr>
              <w:t>Yükseköğretim Kurumları Temel Araştırma Hizmetleri</w:t>
            </w:r>
          </w:p>
        </w:tc>
        <w:tc>
          <w:tcPr>
            <w:tcW w:w="932" w:type="pct"/>
            <w:tcBorders>
              <w:top w:val="single" w:sz="8" w:space="0" w:color="auto"/>
              <w:left w:val="single" w:sz="8" w:space="0" w:color="000000"/>
              <w:bottom w:val="single" w:sz="8" w:space="0" w:color="000000"/>
              <w:right w:val="single" w:sz="8" w:space="0" w:color="000000"/>
            </w:tcBorders>
            <w:shd w:val="clear" w:color="auto" w:fill="auto"/>
            <w:vAlign w:val="center"/>
          </w:tcPr>
          <w:p w14:paraId="4E085F9F" w14:textId="60AB2E1F" w:rsidR="00BE6B54" w:rsidRPr="006E04DB" w:rsidRDefault="00BE6B54">
            <w:pPr>
              <w:jc w:val="both"/>
              <w:rPr>
                <w:color w:val="000000"/>
                <w:sz w:val="18"/>
                <w:szCs w:val="18"/>
              </w:rPr>
            </w:pPr>
          </w:p>
        </w:tc>
      </w:tr>
      <w:tr w:rsidR="001346AB" w:rsidRPr="006E04DB" w14:paraId="530C6441" w14:textId="77777777" w:rsidTr="00707B0B">
        <w:trPr>
          <w:trHeight w:val="139"/>
        </w:trPr>
        <w:tc>
          <w:tcPr>
            <w:tcW w:w="986" w:type="pct"/>
            <w:vMerge/>
            <w:tcBorders>
              <w:left w:val="single" w:sz="8" w:space="0" w:color="000000"/>
              <w:bottom w:val="single" w:sz="8" w:space="0" w:color="000000"/>
              <w:right w:val="single" w:sz="8" w:space="0" w:color="000000"/>
            </w:tcBorders>
            <w:shd w:val="clear" w:color="auto" w:fill="auto"/>
            <w:vAlign w:val="center"/>
            <w:hideMark/>
          </w:tcPr>
          <w:p w14:paraId="138AC026" w14:textId="1532EFC2" w:rsidR="00BE6B54" w:rsidRPr="006E04DB" w:rsidRDefault="00BE6B54">
            <w:pPr>
              <w:rPr>
                <w:rFonts w:ascii="Calibri" w:hAnsi="Calibri" w:cs="Calibri"/>
                <w:color w:val="000000"/>
                <w:sz w:val="18"/>
                <w:szCs w:val="18"/>
              </w:rPr>
            </w:pPr>
          </w:p>
        </w:tc>
        <w:tc>
          <w:tcPr>
            <w:tcW w:w="1127" w:type="pct"/>
            <w:vMerge/>
            <w:tcBorders>
              <w:left w:val="nil"/>
              <w:bottom w:val="single" w:sz="8" w:space="0" w:color="000000"/>
              <w:right w:val="single" w:sz="8" w:space="0" w:color="000000"/>
            </w:tcBorders>
            <w:shd w:val="clear" w:color="auto" w:fill="auto"/>
            <w:vAlign w:val="center"/>
            <w:hideMark/>
          </w:tcPr>
          <w:p w14:paraId="4CFA3C48" w14:textId="55CAFB49" w:rsidR="00BE6B54" w:rsidRPr="006E04DB" w:rsidRDefault="00BE6B54">
            <w:pPr>
              <w:jc w:val="both"/>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14:paraId="36E78520" w14:textId="77777777" w:rsidR="00BE6B54" w:rsidRPr="001346AB" w:rsidRDefault="00BE6B54" w:rsidP="001346AB">
            <w:pPr>
              <w:rPr>
                <w:color w:val="000000"/>
                <w:sz w:val="18"/>
                <w:szCs w:val="18"/>
              </w:rPr>
            </w:pPr>
            <w:r w:rsidRPr="001346AB">
              <w:rPr>
                <w:color w:val="000000"/>
                <w:sz w:val="18"/>
                <w:szCs w:val="18"/>
              </w:rPr>
              <w:t>Yükseköğretim Kurumlarının Bilimsel Araştırma Projeleri</w:t>
            </w:r>
          </w:p>
        </w:tc>
        <w:tc>
          <w:tcPr>
            <w:tcW w:w="932" w:type="pct"/>
            <w:tcBorders>
              <w:top w:val="nil"/>
              <w:left w:val="nil"/>
              <w:bottom w:val="single" w:sz="8" w:space="0" w:color="000000"/>
              <w:right w:val="single" w:sz="8" w:space="0" w:color="000000"/>
            </w:tcBorders>
            <w:shd w:val="clear" w:color="auto" w:fill="auto"/>
            <w:vAlign w:val="center"/>
          </w:tcPr>
          <w:p w14:paraId="6AEAF6D6" w14:textId="22154224" w:rsidR="00BE6B54" w:rsidRPr="006E04DB" w:rsidRDefault="00BE6B54">
            <w:pPr>
              <w:jc w:val="both"/>
              <w:rPr>
                <w:color w:val="000000"/>
                <w:sz w:val="18"/>
                <w:szCs w:val="18"/>
              </w:rPr>
            </w:pPr>
          </w:p>
        </w:tc>
      </w:tr>
      <w:tr w:rsidR="001346AB" w:rsidRPr="006E04DB" w14:paraId="52E16202" w14:textId="77777777" w:rsidTr="00707B0B">
        <w:trPr>
          <w:trHeight w:val="73"/>
        </w:trPr>
        <w:tc>
          <w:tcPr>
            <w:tcW w:w="986" w:type="pct"/>
            <w:vMerge w:val="restart"/>
            <w:tcBorders>
              <w:top w:val="nil"/>
              <w:left w:val="single" w:sz="8" w:space="0" w:color="000000"/>
              <w:bottom w:val="nil"/>
              <w:right w:val="single" w:sz="8" w:space="0" w:color="000000"/>
            </w:tcBorders>
            <w:shd w:val="clear" w:color="auto" w:fill="auto"/>
            <w:vAlign w:val="center"/>
            <w:hideMark/>
          </w:tcPr>
          <w:p w14:paraId="3256FBC0" w14:textId="77777777" w:rsidR="0097633D" w:rsidRPr="006E04DB" w:rsidRDefault="0097633D" w:rsidP="0097633D">
            <w:pPr>
              <w:rPr>
                <w:color w:val="000000"/>
                <w:sz w:val="18"/>
                <w:szCs w:val="18"/>
              </w:rPr>
            </w:pPr>
            <w:r w:rsidRPr="006E04DB">
              <w:rPr>
                <w:color w:val="000000"/>
                <w:sz w:val="18"/>
                <w:szCs w:val="18"/>
              </w:rPr>
              <w:t> </w:t>
            </w:r>
          </w:p>
          <w:p w14:paraId="1D6EFCD7" w14:textId="0565EA95" w:rsidR="0097633D" w:rsidRPr="006E04DB" w:rsidRDefault="0097633D" w:rsidP="0097633D">
            <w:pPr>
              <w:rPr>
                <w:color w:val="000000"/>
                <w:sz w:val="18"/>
                <w:szCs w:val="18"/>
              </w:rPr>
            </w:pPr>
            <w:r w:rsidRPr="006E04DB">
              <w:rPr>
                <w:color w:val="000000"/>
                <w:sz w:val="18"/>
                <w:szCs w:val="18"/>
              </w:rPr>
              <w:t>Hayat Boyu Öğrenme</w:t>
            </w:r>
          </w:p>
        </w:tc>
        <w:tc>
          <w:tcPr>
            <w:tcW w:w="1127" w:type="pct"/>
            <w:vMerge w:val="restart"/>
            <w:tcBorders>
              <w:top w:val="nil"/>
              <w:left w:val="nil"/>
              <w:right w:val="single" w:sz="8" w:space="0" w:color="000000"/>
            </w:tcBorders>
            <w:shd w:val="clear" w:color="auto" w:fill="auto"/>
            <w:vAlign w:val="center"/>
            <w:hideMark/>
          </w:tcPr>
          <w:p w14:paraId="1A4E2918" w14:textId="77777777" w:rsidR="0097633D" w:rsidRPr="006E04DB" w:rsidRDefault="0097633D" w:rsidP="0097633D">
            <w:pPr>
              <w:rPr>
                <w:color w:val="000000"/>
                <w:sz w:val="18"/>
                <w:szCs w:val="18"/>
              </w:rPr>
            </w:pPr>
            <w:r w:rsidRPr="006E04DB">
              <w:rPr>
                <w:color w:val="000000"/>
                <w:sz w:val="18"/>
                <w:szCs w:val="18"/>
              </w:rPr>
              <w:t> </w:t>
            </w:r>
          </w:p>
          <w:p w14:paraId="4AD644D1" w14:textId="3C9CBABD" w:rsidR="0097633D" w:rsidRPr="006E04DB" w:rsidRDefault="0097633D" w:rsidP="0097633D">
            <w:pPr>
              <w:rPr>
                <w:color w:val="000000"/>
                <w:sz w:val="18"/>
                <w:szCs w:val="18"/>
              </w:rPr>
            </w:pPr>
            <w:r w:rsidRPr="006E04DB">
              <w:rPr>
                <w:color w:val="000000"/>
                <w:sz w:val="18"/>
                <w:szCs w:val="18"/>
              </w:rPr>
              <w:t>Yükseköğretim Kurumları Sürekli Eğitim Faaliyetleri</w:t>
            </w:r>
          </w:p>
          <w:p w14:paraId="45E674CF" w14:textId="191AE34A" w:rsidR="0097633D" w:rsidRPr="006E04DB" w:rsidRDefault="0097633D" w:rsidP="0097633D">
            <w:pPr>
              <w:rPr>
                <w:color w:val="000000"/>
                <w:sz w:val="18"/>
                <w:szCs w:val="18"/>
              </w:rPr>
            </w:pPr>
            <w:r w:rsidRPr="006E04DB">
              <w:rPr>
                <w:rFonts w:ascii="Calibri" w:hAnsi="Calibri" w:cs="Calibri"/>
                <w:color w:val="000000"/>
                <w:sz w:val="18"/>
                <w:szCs w:val="18"/>
              </w:rPr>
              <w:t> </w:t>
            </w:r>
          </w:p>
        </w:tc>
        <w:tc>
          <w:tcPr>
            <w:tcW w:w="1955" w:type="pct"/>
            <w:tcBorders>
              <w:top w:val="nil"/>
              <w:left w:val="single" w:sz="8" w:space="0" w:color="000000"/>
              <w:bottom w:val="single" w:sz="8" w:space="0" w:color="000000"/>
              <w:right w:val="single" w:sz="8" w:space="0" w:color="000000"/>
            </w:tcBorders>
            <w:shd w:val="clear" w:color="auto" w:fill="auto"/>
            <w:vAlign w:val="center"/>
            <w:hideMark/>
          </w:tcPr>
          <w:p w14:paraId="351C0596" w14:textId="77777777" w:rsidR="0097633D" w:rsidRPr="006E04DB" w:rsidRDefault="0097633D" w:rsidP="006E04DB">
            <w:pPr>
              <w:rPr>
                <w:color w:val="000000"/>
                <w:sz w:val="18"/>
                <w:szCs w:val="18"/>
              </w:rPr>
            </w:pPr>
            <w:r w:rsidRPr="006E04DB">
              <w:rPr>
                <w:color w:val="000000"/>
                <w:sz w:val="18"/>
                <w:szCs w:val="18"/>
              </w:rPr>
              <w:t>Toplum Hizmetine Sunulan Eğitim Programları, Kurs ve Seminerler</w:t>
            </w:r>
          </w:p>
        </w:tc>
        <w:tc>
          <w:tcPr>
            <w:tcW w:w="932" w:type="pct"/>
            <w:tcBorders>
              <w:top w:val="nil"/>
              <w:left w:val="single" w:sz="8" w:space="0" w:color="000000"/>
              <w:bottom w:val="single" w:sz="8" w:space="0" w:color="000000"/>
              <w:right w:val="single" w:sz="8" w:space="0" w:color="000000"/>
            </w:tcBorders>
            <w:shd w:val="clear" w:color="auto" w:fill="auto"/>
            <w:vAlign w:val="center"/>
          </w:tcPr>
          <w:p w14:paraId="0F0F23E9" w14:textId="2497219E" w:rsidR="0097633D" w:rsidRPr="006E04DB" w:rsidRDefault="0097633D">
            <w:pPr>
              <w:jc w:val="both"/>
              <w:rPr>
                <w:color w:val="000000"/>
                <w:sz w:val="18"/>
                <w:szCs w:val="18"/>
              </w:rPr>
            </w:pPr>
          </w:p>
        </w:tc>
      </w:tr>
      <w:tr w:rsidR="001346AB" w:rsidRPr="006E04DB" w14:paraId="399DCAC7" w14:textId="77777777" w:rsidTr="00707B0B">
        <w:trPr>
          <w:trHeight w:val="52"/>
        </w:trPr>
        <w:tc>
          <w:tcPr>
            <w:tcW w:w="986" w:type="pct"/>
            <w:vMerge/>
            <w:tcBorders>
              <w:left w:val="single" w:sz="8" w:space="0" w:color="000000"/>
              <w:bottom w:val="single" w:sz="8" w:space="0" w:color="000000"/>
              <w:right w:val="single" w:sz="8" w:space="0" w:color="000000"/>
            </w:tcBorders>
            <w:shd w:val="clear" w:color="auto" w:fill="auto"/>
            <w:vAlign w:val="center"/>
            <w:hideMark/>
          </w:tcPr>
          <w:p w14:paraId="34DFF995" w14:textId="0CE2EBD0" w:rsidR="0097633D" w:rsidRPr="006E04DB" w:rsidRDefault="0097633D" w:rsidP="0097633D">
            <w:pPr>
              <w:rPr>
                <w:color w:val="000000"/>
                <w:sz w:val="18"/>
                <w:szCs w:val="18"/>
              </w:rPr>
            </w:pPr>
          </w:p>
        </w:tc>
        <w:tc>
          <w:tcPr>
            <w:tcW w:w="1127" w:type="pct"/>
            <w:vMerge/>
            <w:tcBorders>
              <w:left w:val="nil"/>
              <w:bottom w:val="single" w:sz="8" w:space="0" w:color="000000"/>
              <w:right w:val="single" w:sz="8" w:space="0" w:color="000000"/>
            </w:tcBorders>
            <w:shd w:val="clear" w:color="auto" w:fill="auto"/>
            <w:vAlign w:val="center"/>
            <w:hideMark/>
          </w:tcPr>
          <w:p w14:paraId="0F768B72" w14:textId="1E6604E3" w:rsidR="0097633D" w:rsidRPr="006E04DB" w:rsidRDefault="0097633D" w:rsidP="0097633D">
            <w:pPr>
              <w:rPr>
                <w:rFonts w:ascii="Calibri" w:hAnsi="Calibri" w:cs="Calibri"/>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14:paraId="51D03E60" w14:textId="77777777" w:rsidR="0097633D" w:rsidRPr="006E04DB" w:rsidRDefault="0097633D" w:rsidP="006E04DB">
            <w:pPr>
              <w:rPr>
                <w:color w:val="000000"/>
                <w:sz w:val="18"/>
                <w:szCs w:val="18"/>
              </w:rPr>
            </w:pPr>
            <w:r w:rsidRPr="006E04DB">
              <w:rPr>
                <w:color w:val="000000"/>
                <w:sz w:val="18"/>
                <w:szCs w:val="18"/>
              </w:rPr>
              <w:t>Yükseköğretim Kurumları Sosyal Sorumluluk Projeleri</w:t>
            </w:r>
          </w:p>
        </w:tc>
        <w:tc>
          <w:tcPr>
            <w:tcW w:w="932" w:type="pct"/>
            <w:tcBorders>
              <w:top w:val="nil"/>
              <w:left w:val="nil"/>
              <w:bottom w:val="single" w:sz="8" w:space="0" w:color="000000"/>
              <w:right w:val="single" w:sz="8" w:space="0" w:color="000000"/>
            </w:tcBorders>
            <w:shd w:val="clear" w:color="auto" w:fill="auto"/>
            <w:vAlign w:val="center"/>
          </w:tcPr>
          <w:p w14:paraId="3CF5B7ED" w14:textId="54F16943" w:rsidR="0097633D" w:rsidRPr="006E04DB" w:rsidRDefault="0097633D">
            <w:pPr>
              <w:jc w:val="both"/>
              <w:rPr>
                <w:color w:val="000000"/>
                <w:sz w:val="18"/>
                <w:szCs w:val="18"/>
              </w:rPr>
            </w:pPr>
          </w:p>
        </w:tc>
      </w:tr>
      <w:tr w:rsidR="001346AB" w:rsidRPr="006E04DB" w14:paraId="0F6EA5E1" w14:textId="77777777" w:rsidTr="00707B0B">
        <w:trPr>
          <w:trHeight w:val="74"/>
        </w:trPr>
        <w:tc>
          <w:tcPr>
            <w:tcW w:w="986" w:type="pct"/>
            <w:vMerge w:val="restart"/>
            <w:tcBorders>
              <w:top w:val="nil"/>
              <w:left w:val="single" w:sz="8" w:space="0" w:color="000000"/>
              <w:right w:val="single" w:sz="8" w:space="0" w:color="000000"/>
            </w:tcBorders>
            <w:shd w:val="clear" w:color="auto" w:fill="auto"/>
            <w:vAlign w:val="center"/>
            <w:hideMark/>
          </w:tcPr>
          <w:p w14:paraId="13F0729C" w14:textId="2E22528C" w:rsidR="006E04DB" w:rsidRPr="006E04DB" w:rsidRDefault="006E04DB" w:rsidP="0097633D">
            <w:pPr>
              <w:rPr>
                <w:color w:val="000000"/>
                <w:sz w:val="18"/>
                <w:szCs w:val="18"/>
              </w:rPr>
            </w:pPr>
            <w:r w:rsidRPr="006E04DB">
              <w:rPr>
                <w:color w:val="000000"/>
                <w:sz w:val="18"/>
                <w:szCs w:val="18"/>
              </w:rPr>
              <w:t>Yönetim ve Destek Programı</w:t>
            </w:r>
          </w:p>
          <w:p w14:paraId="0A697C34" w14:textId="77777777"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14:paraId="0BCE8CD8" w14:textId="77777777"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14:paraId="0DFDE58E" w14:textId="77777777"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14:paraId="605C3D12" w14:textId="77777777"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14:paraId="4D9FB620" w14:textId="77777777" w:rsidR="006E04DB" w:rsidRPr="006E04DB" w:rsidRDefault="006E04DB" w:rsidP="00345809">
            <w:pPr>
              <w:rPr>
                <w:rFonts w:ascii="Calibri" w:hAnsi="Calibri" w:cs="Calibri"/>
                <w:color w:val="000000"/>
                <w:sz w:val="18"/>
                <w:szCs w:val="18"/>
              </w:rPr>
            </w:pPr>
            <w:r w:rsidRPr="006E04DB">
              <w:rPr>
                <w:rFonts w:ascii="Calibri" w:hAnsi="Calibri" w:cs="Calibri"/>
                <w:color w:val="000000"/>
                <w:sz w:val="18"/>
                <w:szCs w:val="18"/>
              </w:rPr>
              <w:t> </w:t>
            </w:r>
          </w:p>
          <w:p w14:paraId="031ADA9F" w14:textId="77777777"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14:paraId="3841B5F1" w14:textId="77777777"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14:paraId="4BEDB086" w14:textId="77777777"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14:paraId="7899EA94" w14:textId="77777777"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14:paraId="43C9312B" w14:textId="77777777"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14:paraId="7578F94D" w14:textId="18700CC6" w:rsidR="006E04DB" w:rsidRPr="006E04DB" w:rsidRDefault="006E04DB" w:rsidP="00345809">
            <w:pPr>
              <w:rPr>
                <w:color w:val="000000"/>
                <w:sz w:val="18"/>
                <w:szCs w:val="18"/>
              </w:rPr>
            </w:pPr>
            <w:r w:rsidRPr="006E04DB">
              <w:rPr>
                <w:rFonts w:ascii="Calibri" w:hAnsi="Calibri" w:cs="Calibri"/>
                <w:color w:val="000000"/>
                <w:sz w:val="18"/>
                <w:szCs w:val="18"/>
              </w:rPr>
              <w:t> </w:t>
            </w:r>
          </w:p>
        </w:tc>
        <w:tc>
          <w:tcPr>
            <w:tcW w:w="1127" w:type="pct"/>
            <w:vMerge w:val="restart"/>
            <w:tcBorders>
              <w:top w:val="nil"/>
              <w:left w:val="nil"/>
              <w:bottom w:val="nil"/>
              <w:right w:val="single" w:sz="8" w:space="0" w:color="000000"/>
            </w:tcBorders>
            <w:shd w:val="clear" w:color="auto" w:fill="auto"/>
            <w:vAlign w:val="center"/>
            <w:hideMark/>
          </w:tcPr>
          <w:p w14:paraId="3D00E3FA" w14:textId="69438F80" w:rsidR="006E04DB" w:rsidRPr="006E04DB" w:rsidRDefault="006E04DB" w:rsidP="006E04DB">
            <w:pPr>
              <w:rPr>
                <w:color w:val="000000"/>
                <w:sz w:val="18"/>
                <w:szCs w:val="18"/>
              </w:rPr>
            </w:pPr>
            <w:r w:rsidRPr="006E04DB">
              <w:rPr>
                <w:color w:val="000000"/>
                <w:sz w:val="18"/>
                <w:szCs w:val="18"/>
              </w:rPr>
              <w:t>Teftiş, Denetim ve Danışmanlık Hizmetleri</w:t>
            </w:r>
          </w:p>
        </w:tc>
        <w:tc>
          <w:tcPr>
            <w:tcW w:w="1955" w:type="pct"/>
            <w:tcBorders>
              <w:top w:val="nil"/>
              <w:left w:val="single" w:sz="8" w:space="0" w:color="000000"/>
              <w:bottom w:val="single" w:sz="8" w:space="0" w:color="000000"/>
              <w:right w:val="single" w:sz="8" w:space="0" w:color="000000"/>
            </w:tcBorders>
            <w:shd w:val="clear" w:color="auto" w:fill="auto"/>
            <w:vAlign w:val="center"/>
            <w:hideMark/>
          </w:tcPr>
          <w:p w14:paraId="6636C1F6" w14:textId="77777777" w:rsidR="006E04DB" w:rsidRPr="006E04DB" w:rsidRDefault="006E04DB" w:rsidP="006E04DB">
            <w:pPr>
              <w:rPr>
                <w:color w:val="000000"/>
                <w:sz w:val="18"/>
                <w:szCs w:val="18"/>
              </w:rPr>
            </w:pPr>
            <w:r w:rsidRPr="006E04DB">
              <w:rPr>
                <w:color w:val="000000"/>
                <w:sz w:val="18"/>
                <w:szCs w:val="18"/>
              </w:rPr>
              <w:t xml:space="preserve">Hukuki Danışmanlık ve </w:t>
            </w:r>
            <w:proofErr w:type="spellStart"/>
            <w:r w:rsidRPr="006E04DB">
              <w:rPr>
                <w:color w:val="000000"/>
                <w:sz w:val="18"/>
                <w:szCs w:val="18"/>
              </w:rPr>
              <w:t>Muhakemat</w:t>
            </w:r>
            <w:proofErr w:type="spellEnd"/>
            <w:r w:rsidRPr="006E04DB">
              <w:rPr>
                <w:color w:val="000000"/>
                <w:sz w:val="18"/>
                <w:szCs w:val="18"/>
              </w:rPr>
              <w:t xml:space="preserve"> Hizmetleri</w:t>
            </w:r>
          </w:p>
        </w:tc>
        <w:tc>
          <w:tcPr>
            <w:tcW w:w="932" w:type="pct"/>
            <w:tcBorders>
              <w:top w:val="nil"/>
              <w:left w:val="single" w:sz="8" w:space="0" w:color="000000"/>
              <w:bottom w:val="single" w:sz="8" w:space="0" w:color="000000"/>
              <w:right w:val="single" w:sz="8" w:space="0" w:color="000000"/>
            </w:tcBorders>
            <w:shd w:val="clear" w:color="auto" w:fill="auto"/>
            <w:vAlign w:val="center"/>
          </w:tcPr>
          <w:p w14:paraId="5DBBF9E5" w14:textId="4C601864" w:rsidR="006E04DB" w:rsidRPr="006E04DB" w:rsidRDefault="006E04DB">
            <w:pPr>
              <w:jc w:val="both"/>
              <w:rPr>
                <w:color w:val="000000"/>
                <w:sz w:val="18"/>
                <w:szCs w:val="18"/>
              </w:rPr>
            </w:pPr>
          </w:p>
        </w:tc>
      </w:tr>
      <w:tr w:rsidR="001346AB" w:rsidRPr="006E04DB" w14:paraId="33B8D6C2" w14:textId="77777777" w:rsidTr="00707B0B">
        <w:trPr>
          <w:trHeight w:val="16"/>
        </w:trPr>
        <w:tc>
          <w:tcPr>
            <w:tcW w:w="986" w:type="pct"/>
            <w:vMerge/>
            <w:tcBorders>
              <w:left w:val="single" w:sz="8" w:space="0" w:color="000000"/>
              <w:right w:val="single" w:sz="8" w:space="0" w:color="000000"/>
            </w:tcBorders>
            <w:shd w:val="clear" w:color="auto" w:fill="auto"/>
            <w:vAlign w:val="center"/>
            <w:hideMark/>
          </w:tcPr>
          <w:p w14:paraId="16A53B86" w14:textId="638F850F" w:rsidR="006E04DB" w:rsidRPr="006E04DB" w:rsidRDefault="006E04DB" w:rsidP="00345809">
            <w:pPr>
              <w:rPr>
                <w:color w:val="000000"/>
                <w:sz w:val="18"/>
                <w:szCs w:val="18"/>
              </w:rPr>
            </w:pPr>
          </w:p>
        </w:tc>
        <w:tc>
          <w:tcPr>
            <w:tcW w:w="1127" w:type="pct"/>
            <w:vMerge/>
            <w:tcBorders>
              <w:left w:val="nil"/>
              <w:bottom w:val="single" w:sz="8" w:space="0" w:color="000000"/>
              <w:right w:val="single" w:sz="8" w:space="0" w:color="000000"/>
            </w:tcBorders>
            <w:shd w:val="clear" w:color="auto" w:fill="auto"/>
            <w:vAlign w:val="center"/>
            <w:hideMark/>
          </w:tcPr>
          <w:p w14:paraId="5BE95187" w14:textId="1CF50232" w:rsidR="006E04DB" w:rsidRPr="006E04DB" w:rsidRDefault="006E04DB" w:rsidP="0097633D">
            <w:pPr>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14:paraId="20E99DAF" w14:textId="77777777" w:rsidR="006E04DB" w:rsidRPr="006E04DB" w:rsidRDefault="006E04DB" w:rsidP="006E04DB">
            <w:pPr>
              <w:rPr>
                <w:color w:val="000000"/>
                <w:sz w:val="18"/>
                <w:szCs w:val="18"/>
              </w:rPr>
            </w:pPr>
            <w:r w:rsidRPr="006E04DB">
              <w:rPr>
                <w:color w:val="000000"/>
                <w:sz w:val="18"/>
                <w:szCs w:val="18"/>
              </w:rPr>
              <w:t>İç Denetim</w:t>
            </w:r>
          </w:p>
        </w:tc>
        <w:tc>
          <w:tcPr>
            <w:tcW w:w="932" w:type="pct"/>
            <w:tcBorders>
              <w:top w:val="nil"/>
              <w:left w:val="nil"/>
              <w:bottom w:val="single" w:sz="8" w:space="0" w:color="000000"/>
              <w:right w:val="single" w:sz="8" w:space="0" w:color="000000"/>
            </w:tcBorders>
            <w:shd w:val="clear" w:color="auto" w:fill="auto"/>
            <w:vAlign w:val="center"/>
          </w:tcPr>
          <w:p w14:paraId="3D52FCCB" w14:textId="1D948122" w:rsidR="006E04DB" w:rsidRPr="006E04DB" w:rsidRDefault="006E04DB">
            <w:pPr>
              <w:jc w:val="both"/>
              <w:rPr>
                <w:color w:val="000000"/>
                <w:sz w:val="18"/>
                <w:szCs w:val="18"/>
              </w:rPr>
            </w:pPr>
          </w:p>
        </w:tc>
      </w:tr>
      <w:tr w:rsidR="001346AB" w:rsidRPr="006E04DB" w14:paraId="06E42D6C" w14:textId="77777777" w:rsidTr="00707B0B">
        <w:trPr>
          <w:trHeight w:val="68"/>
        </w:trPr>
        <w:tc>
          <w:tcPr>
            <w:tcW w:w="986" w:type="pct"/>
            <w:vMerge/>
            <w:tcBorders>
              <w:left w:val="single" w:sz="8" w:space="0" w:color="000000"/>
              <w:bottom w:val="nil"/>
              <w:right w:val="single" w:sz="8" w:space="0" w:color="000000"/>
            </w:tcBorders>
            <w:shd w:val="clear" w:color="auto" w:fill="auto"/>
            <w:vAlign w:val="center"/>
            <w:hideMark/>
          </w:tcPr>
          <w:p w14:paraId="5513903D" w14:textId="46AFA2FB" w:rsidR="006E04DB" w:rsidRPr="006E04DB" w:rsidRDefault="006E04DB" w:rsidP="00345809">
            <w:pPr>
              <w:rPr>
                <w:color w:val="000000"/>
                <w:sz w:val="18"/>
                <w:szCs w:val="18"/>
              </w:rPr>
            </w:pPr>
          </w:p>
        </w:tc>
        <w:tc>
          <w:tcPr>
            <w:tcW w:w="1127" w:type="pct"/>
            <w:vMerge w:val="restart"/>
            <w:tcBorders>
              <w:top w:val="nil"/>
              <w:left w:val="nil"/>
              <w:bottom w:val="nil"/>
              <w:right w:val="single" w:sz="8" w:space="0" w:color="000000"/>
            </w:tcBorders>
            <w:shd w:val="clear" w:color="auto" w:fill="auto"/>
            <w:vAlign w:val="center"/>
            <w:hideMark/>
          </w:tcPr>
          <w:p w14:paraId="6A91641A" w14:textId="62CBE1CC" w:rsidR="006E04DB" w:rsidRPr="006E04DB" w:rsidRDefault="006E04DB" w:rsidP="001346AB">
            <w:pPr>
              <w:rPr>
                <w:color w:val="000000"/>
                <w:sz w:val="18"/>
                <w:szCs w:val="18"/>
              </w:rPr>
            </w:pPr>
            <w:r w:rsidRPr="006E04DB">
              <w:rPr>
                <w:color w:val="000000"/>
                <w:sz w:val="18"/>
                <w:szCs w:val="18"/>
              </w:rPr>
              <w:t>Üst Yönetim, İdari ve Mali Hizmetler</w:t>
            </w:r>
          </w:p>
        </w:tc>
        <w:tc>
          <w:tcPr>
            <w:tcW w:w="1955" w:type="pct"/>
            <w:tcBorders>
              <w:top w:val="nil"/>
              <w:left w:val="single" w:sz="8" w:space="0" w:color="000000"/>
              <w:bottom w:val="single" w:sz="8" w:space="0" w:color="000000"/>
              <w:right w:val="single" w:sz="8" w:space="0" w:color="000000"/>
            </w:tcBorders>
            <w:shd w:val="clear" w:color="auto" w:fill="auto"/>
            <w:vAlign w:val="center"/>
            <w:hideMark/>
          </w:tcPr>
          <w:p w14:paraId="66BA2185" w14:textId="77777777" w:rsidR="006E04DB" w:rsidRPr="006E04DB" w:rsidRDefault="006E04DB" w:rsidP="006E04DB">
            <w:pPr>
              <w:rPr>
                <w:color w:val="000000"/>
                <w:sz w:val="18"/>
                <w:szCs w:val="18"/>
              </w:rPr>
            </w:pPr>
            <w:r w:rsidRPr="006E04DB">
              <w:rPr>
                <w:color w:val="000000"/>
                <w:sz w:val="18"/>
                <w:szCs w:val="18"/>
              </w:rPr>
              <w:t>Bilgi Teknolojilerine Yönelik Faaliyetler</w:t>
            </w:r>
          </w:p>
        </w:tc>
        <w:tc>
          <w:tcPr>
            <w:tcW w:w="932" w:type="pct"/>
            <w:tcBorders>
              <w:top w:val="nil"/>
              <w:left w:val="single" w:sz="8" w:space="0" w:color="000000"/>
              <w:bottom w:val="single" w:sz="8" w:space="0" w:color="000000"/>
              <w:right w:val="single" w:sz="8" w:space="0" w:color="000000"/>
            </w:tcBorders>
            <w:shd w:val="clear" w:color="auto" w:fill="auto"/>
            <w:vAlign w:val="center"/>
          </w:tcPr>
          <w:p w14:paraId="0DA4D09F" w14:textId="652AAFCB" w:rsidR="006E04DB" w:rsidRPr="006E04DB" w:rsidRDefault="006E04DB">
            <w:pPr>
              <w:jc w:val="both"/>
              <w:rPr>
                <w:color w:val="000000"/>
                <w:sz w:val="18"/>
                <w:szCs w:val="18"/>
              </w:rPr>
            </w:pPr>
          </w:p>
        </w:tc>
      </w:tr>
      <w:tr w:rsidR="001346AB" w:rsidRPr="006E04DB" w14:paraId="3AC83807" w14:textId="77777777" w:rsidTr="00707B0B">
        <w:trPr>
          <w:trHeight w:val="85"/>
        </w:trPr>
        <w:tc>
          <w:tcPr>
            <w:tcW w:w="986" w:type="pct"/>
            <w:vMerge/>
            <w:tcBorders>
              <w:left w:val="single" w:sz="8" w:space="0" w:color="000000"/>
              <w:right w:val="single" w:sz="8" w:space="0" w:color="000000"/>
            </w:tcBorders>
            <w:shd w:val="clear" w:color="auto" w:fill="auto"/>
            <w:vAlign w:val="center"/>
            <w:hideMark/>
          </w:tcPr>
          <w:p w14:paraId="24E40723" w14:textId="78272B38" w:rsidR="006E04DB" w:rsidRPr="006E04DB" w:rsidRDefault="006E04DB" w:rsidP="00345809">
            <w:pPr>
              <w:rPr>
                <w:rFonts w:ascii="Calibri" w:hAnsi="Calibri" w:cs="Calibri"/>
                <w:color w:val="000000"/>
                <w:sz w:val="18"/>
                <w:szCs w:val="18"/>
              </w:rPr>
            </w:pPr>
          </w:p>
        </w:tc>
        <w:tc>
          <w:tcPr>
            <w:tcW w:w="1127" w:type="pct"/>
            <w:vMerge/>
            <w:tcBorders>
              <w:left w:val="nil"/>
              <w:right w:val="single" w:sz="8" w:space="0" w:color="000000"/>
            </w:tcBorders>
            <w:shd w:val="clear" w:color="auto" w:fill="auto"/>
            <w:vAlign w:val="center"/>
            <w:hideMark/>
          </w:tcPr>
          <w:p w14:paraId="5AF289ED" w14:textId="612D4F18" w:rsidR="006E04DB" w:rsidRPr="006E04DB" w:rsidRDefault="006E04DB" w:rsidP="0097633D">
            <w:pPr>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14:paraId="25A23C7D" w14:textId="77777777" w:rsidR="006E04DB" w:rsidRPr="006E04DB" w:rsidRDefault="006E04DB" w:rsidP="006E04DB">
            <w:pPr>
              <w:rPr>
                <w:color w:val="000000"/>
                <w:sz w:val="18"/>
                <w:szCs w:val="18"/>
              </w:rPr>
            </w:pPr>
            <w:r w:rsidRPr="006E04DB">
              <w:rPr>
                <w:color w:val="000000"/>
                <w:sz w:val="18"/>
                <w:szCs w:val="18"/>
              </w:rPr>
              <w:t>Diğer Destek Hizmetleri</w:t>
            </w:r>
          </w:p>
        </w:tc>
        <w:tc>
          <w:tcPr>
            <w:tcW w:w="932" w:type="pct"/>
            <w:tcBorders>
              <w:top w:val="nil"/>
              <w:left w:val="nil"/>
              <w:bottom w:val="single" w:sz="8" w:space="0" w:color="000000"/>
              <w:right w:val="single" w:sz="8" w:space="0" w:color="000000"/>
            </w:tcBorders>
            <w:shd w:val="clear" w:color="auto" w:fill="auto"/>
            <w:vAlign w:val="center"/>
          </w:tcPr>
          <w:p w14:paraId="5BF756C2" w14:textId="31A6F2A9" w:rsidR="006E04DB" w:rsidRPr="006E04DB" w:rsidRDefault="006E04DB">
            <w:pPr>
              <w:jc w:val="both"/>
              <w:rPr>
                <w:color w:val="000000"/>
                <w:sz w:val="18"/>
                <w:szCs w:val="18"/>
              </w:rPr>
            </w:pPr>
          </w:p>
        </w:tc>
      </w:tr>
      <w:tr w:rsidR="001346AB" w:rsidRPr="006E04DB" w14:paraId="5CE671DF" w14:textId="77777777" w:rsidTr="00707B0B">
        <w:trPr>
          <w:trHeight w:val="84"/>
        </w:trPr>
        <w:tc>
          <w:tcPr>
            <w:tcW w:w="986" w:type="pct"/>
            <w:vMerge/>
            <w:tcBorders>
              <w:left w:val="single" w:sz="8" w:space="0" w:color="000000"/>
              <w:right w:val="single" w:sz="8" w:space="0" w:color="000000"/>
            </w:tcBorders>
            <w:shd w:val="clear" w:color="auto" w:fill="auto"/>
            <w:vAlign w:val="center"/>
            <w:hideMark/>
          </w:tcPr>
          <w:p w14:paraId="2E1A3F6F" w14:textId="6AA5B8D9" w:rsidR="006E04DB" w:rsidRPr="006E04DB" w:rsidRDefault="006E04DB" w:rsidP="00345809">
            <w:pPr>
              <w:rPr>
                <w:rFonts w:ascii="Calibri" w:hAnsi="Calibri" w:cs="Calibri"/>
                <w:color w:val="000000"/>
                <w:sz w:val="18"/>
                <w:szCs w:val="18"/>
              </w:rPr>
            </w:pPr>
          </w:p>
        </w:tc>
        <w:tc>
          <w:tcPr>
            <w:tcW w:w="1127" w:type="pct"/>
            <w:vMerge/>
            <w:tcBorders>
              <w:left w:val="nil"/>
              <w:right w:val="single" w:sz="8" w:space="0" w:color="000000"/>
            </w:tcBorders>
            <w:shd w:val="clear" w:color="auto" w:fill="auto"/>
            <w:vAlign w:val="center"/>
            <w:hideMark/>
          </w:tcPr>
          <w:p w14:paraId="40004577" w14:textId="1B14D869" w:rsidR="006E04DB" w:rsidRPr="006E04DB" w:rsidRDefault="006E04DB" w:rsidP="0097633D">
            <w:pPr>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14:paraId="6575AC49" w14:textId="77777777" w:rsidR="006E04DB" w:rsidRPr="006E04DB" w:rsidRDefault="006E04DB" w:rsidP="006E04DB">
            <w:pPr>
              <w:rPr>
                <w:color w:val="000000"/>
                <w:sz w:val="18"/>
                <w:szCs w:val="18"/>
              </w:rPr>
            </w:pPr>
            <w:r w:rsidRPr="006E04DB">
              <w:rPr>
                <w:color w:val="000000"/>
                <w:sz w:val="18"/>
                <w:szCs w:val="18"/>
              </w:rPr>
              <w:t xml:space="preserve">Engellilerin </w:t>
            </w:r>
            <w:proofErr w:type="spellStart"/>
            <w:r w:rsidRPr="006E04DB">
              <w:rPr>
                <w:color w:val="000000"/>
                <w:sz w:val="18"/>
                <w:szCs w:val="18"/>
              </w:rPr>
              <w:t>Erişebilirliğinin</w:t>
            </w:r>
            <w:proofErr w:type="spellEnd"/>
            <w:r w:rsidRPr="006E04DB">
              <w:rPr>
                <w:color w:val="000000"/>
                <w:sz w:val="18"/>
                <w:szCs w:val="18"/>
              </w:rPr>
              <w:t xml:space="preserve"> Sağlanması</w:t>
            </w:r>
          </w:p>
        </w:tc>
        <w:tc>
          <w:tcPr>
            <w:tcW w:w="932" w:type="pct"/>
            <w:tcBorders>
              <w:top w:val="nil"/>
              <w:left w:val="nil"/>
              <w:bottom w:val="single" w:sz="8" w:space="0" w:color="000000"/>
              <w:right w:val="single" w:sz="8" w:space="0" w:color="000000"/>
            </w:tcBorders>
            <w:shd w:val="clear" w:color="auto" w:fill="auto"/>
            <w:vAlign w:val="center"/>
          </w:tcPr>
          <w:p w14:paraId="6E5F665A" w14:textId="6CB81728" w:rsidR="006E04DB" w:rsidRPr="006E04DB" w:rsidRDefault="006E04DB">
            <w:pPr>
              <w:jc w:val="both"/>
              <w:rPr>
                <w:color w:val="000000"/>
                <w:sz w:val="18"/>
                <w:szCs w:val="18"/>
              </w:rPr>
            </w:pPr>
          </w:p>
        </w:tc>
      </w:tr>
      <w:tr w:rsidR="001346AB" w:rsidRPr="006E04DB" w14:paraId="0C55008E" w14:textId="77777777" w:rsidTr="00707B0B">
        <w:trPr>
          <w:trHeight w:val="72"/>
        </w:trPr>
        <w:tc>
          <w:tcPr>
            <w:tcW w:w="986" w:type="pct"/>
            <w:vMerge/>
            <w:tcBorders>
              <w:left w:val="single" w:sz="8" w:space="0" w:color="000000"/>
              <w:right w:val="single" w:sz="8" w:space="0" w:color="000000"/>
            </w:tcBorders>
            <w:shd w:val="clear" w:color="auto" w:fill="auto"/>
            <w:vAlign w:val="center"/>
            <w:hideMark/>
          </w:tcPr>
          <w:p w14:paraId="0FAB5680" w14:textId="1BB85004" w:rsidR="006E04DB" w:rsidRPr="006E04DB" w:rsidRDefault="006E04DB" w:rsidP="00345809">
            <w:pPr>
              <w:rPr>
                <w:rFonts w:ascii="Calibri" w:hAnsi="Calibri" w:cs="Calibri"/>
                <w:color w:val="000000"/>
                <w:sz w:val="18"/>
                <w:szCs w:val="18"/>
              </w:rPr>
            </w:pPr>
          </w:p>
        </w:tc>
        <w:tc>
          <w:tcPr>
            <w:tcW w:w="1127" w:type="pct"/>
            <w:vMerge/>
            <w:tcBorders>
              <w:left w:val="nil"/>
              <w:right w:val="single" w:sz="8" w:space="0" w:color="000000"/>
            </w:tcBorders>
            <w:shd w:val="clear" w:color="auto" w:fill="auto"/>
            <w:vAlign w:val="center"/>
            <w:hideMark/>
          </w:tcPr>
          <w:p w14:paraId="3B2221D9" w14:textId="7C56AA38" w:rsidR="006E04DB" w:rsidRPr="006E04DB" w:rsidRDefault="006E04DB" w:rsidP="0097633D">
            <w:pPr>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14:paraId="27796843" w14:textId="77777777" w:rsidR="006E04DB" w:rsidRPr="006E04DB" w:rsidRDefault="006E04DB" w:rsidP="006E04DB">
            <w:pPr>
              <w:rPr>
                <w:color w:val="000000"/>
                <w:sz w:val="18"/>
                <w:szCs w:val="18"/>
              </w:rPr>
            </w:pPr>
            <w:r w:rsidRPr="006E04DB">
              <w:rPr>
                <w:color w:val="000000"/>
                <w:sz w:val="18"/>
                <w:szCs w:val="18"/>
              </w:rPr>
              <w:t>Genel Destek Hizmetleri</w:t>
            </w:r>
          </w:p>
        </w:tc>
        <w:tc>
          <w:tcPr>
            <w:tcW w:w="932" w:type="pct"/>
            <w:tcBorders>
              <w:top w:val="nil"/>
              <w:left w:val="nil"/>
              <w:bottom w:val="single" w:sz="8" w:space="0" w:color="000000"/>
              <w:right w:val="single" w:sz="8" w:space="0" w:color="000000"/>
            </w:tcBorders>
            <w:shd w:val="clear" w:color="auto" w:fill="auto"/>
            <w:vAlign w:val="center"/>
          </w:tcPr>
          <w:p w14:paraId="77A1916D" w14:textId="6D5D4A98" w:rsidR="006E04DB" w:rsidRPr="006E04DB" w:rsidRDefault="006E04DB">
            <w:pPr>
              <w:jc w:val="both"/>
              <w:rPr>
                <w:color w:val="000000"/>
                <w:sz w:val="18"/>
                <w:szCs w:val="18"/>
              </w:rPr>
            </w:pPr>
          </w:p>
        </w:tc>
      </w:tr>
      <w:tr w:rsidR="001346AB" w:rsidRPr="006E04DB" w14:paraId="351BF8EA" w14:textId="77777777" w:rsidTr="00707B0B">
        <w:trPr>
          <w:trHeight w:val="129"/>
        </w:trPr>
        <w:tc>
          <w:tcPr>
            <w:tcW w:w="986" w:type="pct"/>
            <w:vMerge/>
            <w:tcBorders>
              <w:left w:val="single" w:sz="8" w:space="0" w:color="000000"/>
              <w:right w:val="single" w:sz="8" w:space="0" w:color="000000"/>
            </w:tcBorders>
            <w:shd w:val="clear" w:color="auto" w:fill="auto"/>
            <w:vAlign w:val="center"/>
            <w:hideMark/>
          </w:tcPr>
          <w:p w14:paraId="3403081A" w14:textId="3BA5322F" w:rsidR="006E04DB" w:rsidRPr="006E04DB" w:rsidRDefault="006E04DB" w:rsidP="00345809">
            <w:pPr>
              <w:rPr>
                <w:rFonts w:ascii="Calibri" w:hAnsi="Calibri" w:cs="Calibri"/>
                <w:color w:val="000000"/>
                <w:sz w:val="18"/>
                <w:szCs w:val="18"/>
              </w:rPr>
            </w:pPr>
          </w:p>
        </w:tc>
        <w:tc>
          <w:tcPr>
            <w:tcW w:w="1127" w:type="pct"/>
            <w:vMerge/>
            <w:tcBorders>
              <w:left w:val="nil"/>
              <w:right w:val="single" w:sz="8" w:space="0" w:color="000000"/>
            </w:tcBorders>
            <w:shd w:val="clear" w:color="auto" w:fill="auto"/>
            <w:vAlign w:val="center"/>
            <w:hideMark/>
          </w:tcPr>
          <w:p w14:paraId="735A8FFB" w14:textId="666F74B8" w:rsidR="006E04DB" w:rsidRPr="006E04DB" w:rsidRDefault="006E04DB" w:rsidP="0097633D">
            <w:pPr>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14:paraId="74527569" w14:textId="77777777" w:rsidR="006E04DB" w:rsidRPr="006E04DB" w:rsidRDefault="006E04DB" w:rsidP="0097633D">
            <w:pPr>
              <w:rPr>
                <w:color w:val="000000"/>
                <w:sz w:val="18"/>
                <w:szCs w:val="18"/>
              </w:rPr>
            </w:pPr>
            <w:r w:rsidRPr="006E04DB">
              <w:rPr>
                <w:color w:val="000000"/>
                <w:sz w:val="18"/>
                <w:szCs w:val="18"/>
              </w:rPr>
              <w:t>İnsan Kaynakları Yönetimine İlişkin Faaliyetler</w:t>
            </w:r>
          </w:p>
        </w:tc>
        <w:tc>
          <w:tcPr>
            <w:tcW w:w="932" w:type="pct"/>
            <w:tcBorders>
              <w:top w:val="nil"/>
              <w:left w:val="nil"/>
              <w:bottom w:val="single" w:sz="8" w:space="0" w:color="000000"/>
              <w:right w:val="single" w:sz="8" w:space="0" w:color="000000"/>
            </w:tcBorders>
            <w:shd w:val="clear" w:color="auto" w:fill="auto"/>
            <w:vAlign w:val="center"/>
          </w:tcPr>
          <w:p w14:paraId="1A6F2646" w14:textId="2F03AD2B" w:rsidR="006E04DB" w:rsidRPr="006E04DB" w:rsidRDefault="006E04DB">
            <w:pPr>
              <w:jc w:val="both"/>
              <w:rPr>
                <w:color w:val="000000"/>
                <w:sz w:val="18"/>
                <w:szCs w:val="18"/>
              </w:rPr>
            </w:pPr>
          </w:p>
        </w:tc>
      </w:tr>
      <w:tr w:rsidR="001346AB" w:rsidRPr="006E04DB" w14:paraId="21346946" w14:textId="77777777" w:rsidTr="00707B0B">
        <w:trPr>
          <w:trHeight w:val="60"/>
        </w:trPr>
        <w:tc>
          <w:tcPr>
            <w:tcW w:w="986" w:type="pct"/>
            <w:vMerge/>
            <w:tcBorders>
              <w:left w:val="single" w:sz="8" w:space="0" w:color="000000"/>
              <w:right w:val="single" w:sz="8" w:space="0" w:color="000000"/>
            </w:tcBorders>
            <w:shd w:val="clear" w:color="auto" w:fill="auto"/>
            <w:vAlign w:val="center"/>
            <w:hideMark/>
          </w:tcPr>
          <w:p w14:paraId="0D28E64D" w14:textId="0A46FF50" w:rsidR="006E04DB" w:rsidRPr="006E04DB" w:rsidRDefault="006E04DB" w:rsidP="00345809">
            <w:pPr>
              <w:rPr>
                <w:rFonts w:ascii="Calibri" w:hAnsi="Calibri" w:cs="Calibri"/>
                <w:color w:val="000000"/>
                <w:sz w:val="18"/>
                <w:szCs w:val="18"/>
              </w:rPr>
            </w:pPr>
          </w:p>
        </w:tc>
        <w:tc>
          <w:tcPr>
            <w:tcW w:w="1127" w:type="pct"/>
            <w:vMerge/>
            <w:tcBorders>
              <w:left w:val="nil"/>
              <w:right w:val="single" w:sz="8" w:space="0" w:color="000000"/>
            </w:tcBorders>
            <w:shd w:val="clear" w:color="auto" w:fill="auto"/>
            <w:vAlign w:val="center"/>
            <w:hideMark/>
          </w:tcPr>
          <w:p w14:paraId="7517E1C6" w14:textId="67FC1018" w:rsidR="006E04DB" w:rsidRPr="006E04DB" w:rsidRDefault="006E04DB" w:rsidP="0097633D">
            <w:pPr>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14:paraId="303D65E9" w14:textId="77777777" w:rsidR="006E04DB" w:rsidRPr="006E04DB" w:rsidRDefault="006E04DB" w:rsidP="0097633D">
            <w:pPr>
              <w:rPr>
                <w:color w:val="000000"/>
                <w:sz w:val="18"/>
                <w:szCs w:val="18"/>
              </w:rPr>
            </w:pPr>
            <w:r w:rsidRPr="006E04DB">
              <w:rPr>
                <w:color w:val="000000"/>
                <w:sz w:val="18"/>
                <w:szCs w:val="18"/>
              </w:rPr>
              <w:t>İnşaat ve Yapı İşlerinin Yürütülmesi</w:t>
            </w:r>
          </w:p>
        </w:tc>
        <w:tc>
          <w:tcPr>
            <w:tcW w:w="932" w:type="pct"/>
            <w:tcBorders>
              <w:top w:val="nil"/>
              <w:left w:val="nil"/>
              <w:bottom w:val="single" w:sz="8" w:space="0" w:color="000000"/>
              <w:right w:val="single" w:sz="8" w:space="0" w:color="000000"/>
            </w:tcBorders>
            <w:shd w:val="clear" w:color="auto" w:fill="auto"/>
            <w:vAlign w:val="center"/>
          </w:tcPr>
          <w:p w14:paraId="3E7B7496" w14:textId="3B171F84" w:rsidR="006E04DB" w:rsidRPr="006E04DB" w:rsidRDefault="006E04DB">
            <w:pPr>
              <w:jc w:val="both"/>
              <w:rPr>
                <w:color w:val="000000"/>
                <w:sz w:val="18"/>
                <w:szCs w:val="18"/>
              </w:rPr>
            </w:pPr>
          </w:p>
        </w:tc>
      </w:tr>
      <w:tr w:rsidR="001346AB" w:rsidRPr="006E04DB" w14:paraId="29CC1F60" w14:textId="77777777" w:rsidTr="00707B0B">
        <w:trPr>
          <w:trHeight w:val="68"/>
        </w:trPr>
        <w:tc>
          <w:tcPr>
            <w:tcW w:w="986" w:type="pct"/>
            <w:vMerge/>
            <w:tcBorders>
              <w:left w:val="single" w:sz="8" w:space="0" w:color="000000"/>
              <w:right w:val="single" w:sz="8" w:space="0" w:color="000000"/>
            </w:tcBorders>
            <w:shd w:val="clear" w:color="auto" w:fill="auto"/>
            <w:vAlign w:val="center"/>
            <w:hideMark/>
          </w:tcPr>
          <w:p w14:paraId="72B7608B" w14:textId="21BD1F36" w:rsidR="006E04DB" w:rsidRPr="006E04DB" w:rsidRDefault="006E04DB" w:rsidP="00345809">
            <w:pPr>
              <w:rPr>
                <w:rFonts w:ascii="Calibri" w:hAnsi="Calibri" w:cs="Calibri"/>
                <w:color w:val="000000"/>
                <w:sz w:val="18"/>
                <w:szCs w:val="18"/>
              </w:rPr>
            </w:pPr>
          </w:p>
        </w:tc>
        <w:tc>
          <w:tcPr>
            <w:tcW w:w="1127" w:type="pct"/>
            <w:vMerge/>
            <w:tcBorders>
              <w:left w:val="nil"/>
              <w:right w:val="single" w:sz="8" w:space="0" w:color="000000"/>
            </w:tcBorders>
            <w:shd w:val="clear" w:color="auto" w:fill="auto"/>
            <w:vAlign w:val="center"/>
            <w:hideMark/>
          </w:tcPr>
          <w:p w14:paraId="7FFFA496" w14:textId="571E7F55" w:rsidR="006E04DB" w:rsidRPr="006E04DB" w:rsidRDefault="006E04DB" w:rsidP="0097633D">
            <w:pPr>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14:paraId="0D5A0482" w14:textId="77777777" w:rsidR="006E04DB" w:rsidRPr="006E04DB" w:rsidRDefault="006E04DB" w:rsidP="0097633D">
            <w:pPr>
              <w:rPr>
                <w:color w:val="000000"/>
                <w:sz w:val="18"/>
                <w:szCs w:val="18"/>
              </w:rPr>
            </w:pPr>
            <w:r w:rsidRPr="006E04DB">
              <w:rPr>
                <w:color w:val="000000"/>
                <w:sz w:val="18"/>
                <w:szCs w:val="18"/>
              </w:rPr>
              <w:t>Özel Kalem Hizmetleri</w:t>
            </w:r>
          </w:p>
        </w:tc>
        <w:tc>
          <w:tcPr>
            <w:tcW w:w="932" w:type="pct"/>
            <w:tcBorders>
              <w:top w:val="nil"/>
              <w:left w:val="nil"/>
              <w:bottom w:val="single" w:sz="8" w:space="0" w:color="000000"/>
              <w:right w:val="single" w:sz="8" w:space="0" w:color="000000"/>
            </w:tcBorders>
            <w:shd w:val="clear" w:color="auto" w:fill="auto"/>
            <w:vAlign w:val="center"/>
          </w:tcPr>
          <w:p w14:paraId="516BA600" w14:textId="0120DD14" w:rsidR="006E04DB" w:rsidRPr="006E04DB" w:rsidRDefault="006E04DB">
            <w:pPr>
              <w:jc w:val="both"/>
              <w:rPr>
                <w:color w:val="000000"/>
                <w:sz w:val="18"/>
                <w:szCs w:val="18"/>
              </w:rPr>
            </w:pPr>
          </w:p>
        </w:tc>
      </w:tr>
      <w:tr w:rsidR="001346AB" w:rsidRPr="006E04DB" w14:paraId="329D329F" w14:textId="77777777" w:rsidTr="00707B0B">
        <w:trPr>
          <w:trHeight w:val="19"/>
        </w:trPr>
        <w:tc>
          <w:tcPr>
            <w:tcW w:w="986" w:type="pct"/>
            <w:vMerge/>
            <w:tcBorders>
              <w:left w:val="single" w:sz="8" w:space="0" w:color="000000"/>
              <w:right w:val="single" w:sz="8" w:space="0" w:color="000000"/>
            </w:tcBorders>
            <w:shd w:val="clear" w:color="auto" w:fill="auto"/>
            <w:vAlign w:val="center"/>
            <w:hideMark/>
          </w:tcPr>
          <w:p w14:paraId="16DC6365" w14:textId="1834AAC4" w:rsidR="006E04DB" w:rsidRPr="006E04DB" w:rsidRDefault="006E04DB" w:rsidP="00345809">
            <w:pPr>
              <w:rPr>
                <w:rFonts w:ascii="Calibri" w:hAnsi="Calibri" w:cs="Calibri"/>
                <w:color w:val="000000"/>
                <w:sz w:val="18"/>
                <w:szCs w:val="18"/>
              </w:rPr>
            </w:pPr>
          </w:p>
        </w:tc>
        <w:tc>
          <w:tcPr>
            <w:tcW w:w="1127" w:type="pct"/>
            <w:vMerge/>
            <w:tcBorders>
              <w:left w:val="nil"/>
              <w:right w:val="single" w:sz="8" w:space="0" w:color="000000"/>
            </w:tcBorders>
            <w:shd w:val="clear" w:color="auto" w:fill="auto"/>
            <w:vAlign w:val="center"/>
            <w:hideMark/>
          </w:tcPr>
          <w:p w14:paraId="1FDDD20A" w14:textId="6964CB2A" w:rsidR="006E04DB" w:rsidRPr="006E04DB" w:rsidRDefault="006E04DB" w:rsidP="0097633D">
            <w:pPr>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14:paraId="1BCF93E4" w14:textId="77777777" w:rsidR="006E04DB" w:rsidRPr="006E04DB" w:rsidRDefault="006E04DB" w:rsidP="0097633D">
            <w:pPr>
              <w:rPr>
                <w:color w:val="000000"/>
                <w:sz w:val="18"/>
                <w:szCs w:val="18"/>
              </w:rPr>
            </w:pPr>
            <w:r w:rsidRPr="006E04DB">
              <w:rPr>
                <w:color w:val="000000"/>
                <w:sz w:val="18"/>
                <w:szCs w:val="18"/>
              </w:rPr>
              <w:t>Strateji Geliştirme ve Mali Hizmetler</w:t>
            </w:r>
          </w:p>
        </w:tc>
        <w:tc>
          <w:tcPr>
            <w:tcW w:w="932" w:type="pct"/>
            <w:tcBorders>
              <w:top w:val="nil"/>
              <w:left w:val="nil"/>
              <w:bottom w:val="single" w:sz="8" w:space="0" w:color="000000"/>
              <w:right w:val="single" w:sz="8" w:space="0" w:color="000000"/>
            </w:tcBorders>
            <w:shd w:val="clear" w:color="auto" w:fill="auto"/>
            <w:vAlign w:val="center"/>
          </w:tcPr>
          <w:p w14:paraId="05694588" w14:textId="64CDFEBD" w:rsidR="006E04DB" w:rsidRPr="006E04DB" w:rsidRDefault="006E04DB">
            <w:pPr>
              <w:jc w:val="both"/>
              <w:rPr>
                <w:color w:val="000000"/>
                <w:sz w:val="18"/>
                <w:szCs w:val="18"/>
              </w:rPr>
            </w:pPr>
          </w:p>
        </w:tc>
      </w:tr>
      <w:tr w:rsidR="001346AB" w:rsidRPr="006E04DB" w14:paraId="562E78D4" w14:textId="77777777" w:rsidTr="00707B0B">
        <w:trPr>
          <w:trHeight w:val="115"/>
        </w:trPr>
        <w:tc>
          <w:tcPr>
            <w:tcW w:w="986" w:type="pct"/>
            <w:vMerge/>
            <w:tcBorders>
              <w:left w:val="single" w:sz="8" w:space="0" w:color="000000"/>
              <w:right w:val="single" w:sz="8" w:space="0" w:color="000000"/>
            </w:tcBorders>
            <w:shd w:val="clear" w:color="auto" w:fill="auto"/>
            <w:vAlign w:val="center"/>
            <w:hideMark/>
          </w:tcPr>
          <w:p w14:paraId="53ABCACA" w14:textId="06729EE4" w:rsidR="006E04DB" w:rsidRPr="006E04DB" w:rsidRDefault="006E04DB" w:rsidP="00345809">
            <w:pPr>
              <w:rPr>
                <w:rFonts w:ascii="Calibri" w:hAnsi="Calibri" w:cs="Calibri"/>
                <w:color w:val="000000"/>
                <w:sz w:val="18"/>
                <w:szCs w:val="18"/>
              </w:rPr>
            </w:pPr>
          </w:p>
        </w:tc>
        <w:tc>
          <w:tcPr>
            <w:tcW w:w="1127" w:type="pct"/>
            <w:vMerge/>
            <w:tcBorders>
              <w:left w:val="nil"/>
              <w:right w:val="single" w:sz="8" w:space="0" w:color="000000"/>
            </w:tcBorders>
            <w:shd w:val="clear" w:color="auto" w:fill="auto"/>
            <w:vAlign w:val="center"/>
            <w:hideMark/>
          </w:tcPr>
          <w:p w14:paraId="008F76BC" w14:textId="3BB30B41" w:rsidR="006E04DB" w:rsidRPr="006E04DB" w:rsidRDefault="006E04DB" w:rsidP="0097633D">
            <w:pPr>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14:paraId="1ACACB7D" w14:textId="77777777" w:rsidR="006E04DB" w:rsidRPr="006E04DB" w:rsidRDefault="006E04DB" w:rsidP="0097633D">
            <w:pPr>
              <w:rPr>
                <w:color w:val="000000"/>
                <w:sz w:val="18"/>
                <w:szCs w:val="18"/>
              </w:rPr>
            </w:pPr>
            <w:r w:rsidRPr="006E04DB">
              <w:rPr>
                <w:color w:val="000000"/>
                <w:sz w:val="18"/>
                <w:szCs w:val="18"/>
              </w:rPr>
              <w:t>Taşınmaz Mal Gelirleriyle Yürütülecek Hizmetler</w:t>
            </w:r>
          </w:p>
        </w:tc>
        <w:tc>
          <w:tcPr>
            <w:tcW w:w="932" w:type="pct"/>
            <w:tcBorders>
              <w:top w:val="nil"/>
              <w:left w:val="nil"/>
              <w:bottom w:val="single" w:sz="8" w:space="0" w:color="000000"/>
              <w:right w:val="single" w:sz="8" w:space="0" w:color="000000"/>
            </w:tcBorders>
            <w:shd w:val="clear" w:color="auto" w:fill="auto"/>
            <w:vAlign w:val="center"/>
          </w:tcPr>
          <w:p w14:paraId="70ED2EEF" w14:textId="4DB27486" w:rsidR="006E04DB" w:rsidRPr="006E04DB" w:rsidRDefault="006E04DB">
            <w:pPr>
              <w:jc w:val="both"/>
              <w:rPr>
                <w:color w:val="000000"/>
                <w:sz w:val="18"/>
                <w:szCs w:val="18"/>
              </w:rPr>
            </w:pPr>
          </w:p>
        </w:tc>
      </w:tr>
      <w:tr w:rsidR="001346AB" w:rsidRPr="006E04DB" w14:paraId="4AF7FF66" w14:textId="77777777" w:rsidTr="00707B0B">
        <w:trPr>
          <w:trHeight w:val="150"/>
        </w:trPr>
        <w:tc>
          <w:tcPr>
            <w:tcW w:w="986" w:type="pct"/>
            <w:vMerge/>
            <w:tcBorders>
              <w:left w:val="single" w:sz="8" w:space="0" w:color="000000"/>
              <w:bottom w:val="single" w:sz="8" w:space="0" w:color="000000"/>
              <w:right w:val="single" w:sz="8" w:space="0" w:color="000000"/>
            </w:tcBorders>
            <w:shd w:val="clear" w:color="auto" w:fill="auto"/>
            <w:vAlign w:val="center"/>
            <w:hideMark/>
          </w:tcPr>
          <w:p w14:paraId="4FDE31C2" w14:textId="658B3A72" w:rsidR="006E04DB" w:rsidRPr="006E04DB" w:rsidRDefault="006E04DB">
            <w:pPr>
              <w:rPr>
                <w:rFonts w:ascii="Calibri" w:hAnsi="Calibri" w:cs="Calibri"/>
                <w:color w:val="000000"/>
                <w:sz w:val="18"/>
                <w:szCs w:val="18"/>
              </w:rPr>
            </w:pPr>
          </w:p>
        </w:tc>
        <w:tc>
          <w:tcPr>
            <w:tcW w:w="1127" w:type="pct"/>
            <w:vMerge/>
            <w:tcBorders>
              <w:left w:val="nil"/>
              <w:bottom w:val="single" w:sz="8" w:space="0" w:color="000000"/>
              <w:right w:val="single" w:sz="8" w:space="0" w:color="000000"/>
            </w:tcBorders>
            <w:shd w:val="clear" w:color="auto" w:fill="auto"/>
            <w:vAlign w:val="center"/>
            <w:hideMark/>
          </w:tcPr>
          <w:p w14:paraId="1A27CA07" w14:textId="723C1DC5" w:rsidR="006E04DB" w:rsidRPr="006E04DB" w:rsidRDefault="006E04DB" w:rsidP="0097633D">
            <w:pPr>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14:paraId="037E2D43" w14:textId="77777777" w:rsidR="006E04DB" w:rsidRPr="006E04DB" w:rsidRDefault="006E04DB" w:rsidP="0097633D">
            <w:pPr>
              <w:rPr>
                <w:color w:val="000000"/>
                <w:sz w:val="18"/>
                <w:szCs w:val="18"/>
              </w:rPr>
            </w:pPr>
            <w:r w:rsidRPr="006E04DB">
              <w:rPr>
                <w:color w:val="000000"/>
                <w:sz w:val="18"/>
                <w:szCs w:val="18"/>
              </w:rPr>
              <w:t>Yükseköğretimde Öğrencilere Yönelik İdari Hizmetler</w:t>
            </w:r>
          </w:p>
        </w:tc>
        <w:tc>
          <w:tcPr>
            <w:tcW w:w="932" w:type="pct"/>
            <w:tcBorders>
              <w:top w:val="nil"/>
              <w:left w:val="nil"/>
              <w:bottom w:val="single" w:sz="8" w:space="0" w:color="000000"/>
              <w:right w:val="single" w:sz="8" w:space="0" w:color="000000"/>
            </w:tcBorders>
            <w:shd w:val="clear" w:color="auto" w:fill="auto"/>
            <w:vAlign w:val="center"/>
          </w:tcPr>
          <w:p w14:paraId="1A9B1818" w14:textId="522D1225" w:rsidR="006E04DB" w:rsidRPr="006E04DB" w:rsidRDefault="006E04DB">
            <w:pPr>
              <w:jc w:val="both"/>
              <w:rPr>
                <w:color w:val="000000"/>
                <w:sz w:val="18"/>
                <w:szCs w:val="18"/>
              </w:rPr>
            </w:pPr>
          </w:p>
        </w:tc>
      </w:tr>
      <w:tr w:rsidR="001346AB" w:rsidRPr="006E04DB" w14:paraId="5A77D548" w14:textId="77777777" w:rsidTr="00707B0B">
        <w:trPr>
          <w:trHeight w:val="77"/>
        </w:trPr>
        <w:tc>
          <w:tcPr>
            <w:tcW w:w="986" w:type="pct"/>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14:paraId="3725B2BE" w14:textId="701D3F2D" w:rsidR="006E04DB" w:rsidRPr="006E04DB" w:rsidRDefault="006E04DB" w:rsidP="00707B0B">
            <w:pPr>
              <w:jc w:val="both"/>
              <w:rPr>
                <w:rFonts w:ascii="Calibri" w:hAnsi="Calibri" w:cs="Calibri"/>
                <w:color w:val="000000"/>
                <w:sz w:val="18"/>
                <w:szCs w:val="18"/>
              </w:rPr>
            </w:pPr>
            <w:r w:rsidRPr="006E04DB">
              <w:rPr>
                <w:color w:val="000000"/>
                <w:sz w:val="18"/>
                <w:szCs w:val="18"/>
              </w:rPr>
              <w:t>Yükseköğretim</w:t>
            </w:r>
            <w:r w:rsidRPr="006E04DB">
              <w:rPr>
                <w:rFonts w:ascii="Calibri" w:hAnsi="Calibri" w:cs="Calibri"/>
                <w:color w:val="000000"/>
                <w:sz w:val="18"/>
                <w:szCs w:val="18"/>
              </w:rPr>
              <w:t> </w:t>
            </w:r>
          </w:p>
          <w:p w14:paraId="3C46F871" w14:textId="77777777"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14:paraId="09B5E397" w14:textId="77777777"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14:paraId="21E8D7D9" w14:textId="77777777"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14:paraId="7CAD57F3" w14:textId="77777777"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14:paraId="2114075B" w14:textId="77777777"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14:paraId="0726AE1D" w14:textId="77777777" w:rsidR="006E04DB" w:rsidRPr="006E04DB" w:rsidRDefault="006E04DB" w:rsidP="00345809">
            <w:pPr>
              <w:rPr>
                <w:color w:val="000000"/>
                <w:sz w:val="18"/>
                <w:szCs w:val="18"/>
              </w:rPr>
            </w:pPr>
            <w:r w:rsidRPr="006E04DB">
              <w:rPr>
                <w:rFonts w:ascii="Calibri" w:hAnsi="Calibri" w:cs="Calibri"/>
                <w:color w:val="000000"/>
                <w:sz w:val="18"/>
                <w:szCs w:val="18"/>
              </w:rPr>
              <w:t> </w:t>
            </w:r>
          </w:p>
          <w:p w14:paraId="71F23532" w14:textId="77777777"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14:paraId="73EFB4E0" w14:textId="77777777"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14:paraId="4DFADD00" w14:textId="77777777"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14:paraId="2BFD2AEF" w14:textId="77777777"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14:paraId="2A64D5D0" w14:textId="77777777"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14:paraId="796B4EDF" w14:textId="77777777"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14:paraId="24BDB7B3" w14:textId="77777777"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14:paraId="1D3D1D14" w14:textId="77777777"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14:paraId="4C9153F1" w14:textId="77777777"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14:paraId="7E4E2FEB" w14:textId="77777777"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14:paraId="189155BE" w14:textId="77777777"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14:paraId="1A9307CF" w14:textId="77777777"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14:paraId="159F4301" w14:textId="77777777"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14:paraId="19DA36B0" w14:textId="77777777"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14:paraId="6370AFB0" w14:textId="77777777"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14:paraId="7510E427" w14:textId="77777777"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14:paraId="240D979E" w14:textId="77777777" w:rsidR="006E04DB" w:rsidRPr="006E04DB" w:rsidRDefault="006E04DB">
            <w:pPr>
              <w:rPr>
                <w:rFonts w:ascii="Calibri" w:hAnsi="Calibri" w:cs="Calibri"/>
                <w:color w:val="000000"/>
                <w:sz w:val="18"/>
                <w:szCs w:val="18"/>
              </w:rPr>
            </w:pPr>
            <w:r w:rsidRPr="006E04DB">
              <w:rPr>
                <w:rFonts w:ascii="Calibri" w:hAnsi="Calibri" w:cs="Calibri"/>
                <w:color w:val="000000"/>
                <w:sz w:val="18"/>
                <w:szCs w:val="18"/>
              </w:rPr>
              <w:t> </w:t>
            </w:r>
          </w:p>
          <w:p w14:paraId="270DCC1D" w14:textId="387E4E28" w:rsidR="006E04DB" w:rsidRPr="006E04DB" w:rsidRDefault="006E04DB" w:rsidP="00345809">
            <w:pPr>
              <w:rPr>
                <w:color w:val="000000"/>
                <w:sz w:val="18"/>
                <w:szCs w:val="18"/>
              </w:rPr>
            </w:pPr>
            <w:r w:rsidRPr="006E04DB">
              <w:rPr>
                <w:rFonts w:ascii="Calibri" w:hAnsi="Calibri" w:cs="Calibri"/>
                <w:color w:val="000000"/>
                <w:sz w:val="18"/>
                <w:szCs w:val="18"/>
              </w:rPr>
              <w:t> </w:t>
            </w:r>
          </w:p>
        </w:tc>
        <w:tc>
          <w:tcPr>
            <w:tcW w:w="1127" w:type="pct"/>
            <w:vMerge w:val="restart"/>
            <w:tcBorders>
              <w:top w:val="single" w:sz="8" w:space="0" w:color="000000"/>
              <w:left w:val="nil"/>
              <w:bottom w:val="single" w:sz="4" w:space="0" w:color="auto"/>
              <w:right w:val="single" w:sz="8" w:space="0" w:color="000000"/>
            </w:tcBorders>
            <w:shd w:val="clear" w:color="auto" w:fill="auto"/>
            <w:vAlign w:val="center"/>
            <w:hideMark/>
          </w:tcPr>
          <w:p w14:paraId="575C4921" w14:textId="71191371" w:rsidR="006E04DB" w:rsidRPr="006E04DB" w:rsidRDefault="006E04DB" w:rsidP="0097633D">
            <w:pPr>
              <w:rPr>
                <w:color w:val="000000"/>
                <w:sz w:val="18"/>
                <w:szCs w:val="18"/>
              </w:rPr>
            </w:pPr>
            <w:r w:rsidRPr="006E04DB">
              <w:rPr>
                <w:color w:val="000000"/>
                <w:sz w:val="18"/>
                <w:szCs w:val="18"/>
              </w:rPr>
              <w:t>Öğretim Elemanlarına Sağlanan Burs ve Destekler</w:t>
            </w:r>
          </w:p>
        </w:tc>
        <w:tc>
          <w:tcPr>
            <w:tcW w:w="1955" w:type="pct"/>
            <w:tcBorders>
              <w:top w:val="nil"/>
              <w:left w:val="single" w:sz="8" w:space="0" w:color="000000"/>
              <w:bottom w:val="single" w:sz="8" w:space="0" w:color="000000"/>
              <w:right w:val="single" w:sz="8" w:space="0" w:color="000000"/>
            </w:tcBorders>
            <w:shd w:val="clear" w:color="auto" w:fill="auto"/>
            <w:vAlign w:val="center"/>
            <w:hideMark/>
          </w:tcPr>
          <w:p w14:paraId="0A6E539A" w14:textId="77777777" w:rsidR="006E04DB" w:rsidRPr="006E04DB" w:rsidRDefault="006E04DB" w:rsidP="0097633D">
            <w:pPr>
              <w:rPr>
                <w:color w:val="000000"/>
                <w:sz w:val="18"/>
                <w:szCs w:val="18"/>
              </w:rPr>
            </w:pPr>
            <w:r w:rsidRPr="006E04DB">
              <w:rPr>
                <w:color w:val="000000"/>
                <w:sz w:val="18"/>
                <w:szCs w:val="18"/>
              </w:rPr>
              <w:t>Araştırma Görevlileri Yurtdışı Araştırma Bursu Hizmetleri</w:t>
            </w:r>
          </w:p>
        </w:tc>
        <w:tc>
          <w:tcPr>
            <w:tcW w:w="932" w:type="pct"/>
            <w:tcBorders>
              <w:top w:val="nil"/>
              <w:left w:val="single" w:sz="8" w:space="0" w:color="000000"/>
              <w:bottom w:val="single" w:sz="8" w:space="0" w:color="000000"/>
              <w:right w:val="single" w:sz="8" w:space="0" w:color="000000"/>
            </w:tcBorders>
            <w:shd w:val="clear" w:color="auto" w:fill="auto"/>
            <w:vAlign w:val="center"/>
          </w:tcPr>
          <w:p w14:paraId="458A01E7" w14:textId="261DEAA3" w:rsidR="006E04DB" w:rsidRPr="006E04DB" w:rsidRDefault="006E04DB">
            <w:pPr>
              <w:jc w:val="both"/>
              <w:rPr>
                <w:color w:val="000000"/>
                <w:sz w:val="18"/>
                <w:szCs w:val="18"/>
              </w:rPr>
            </w:pPr>
          </w:p>
        </w:tc>
      </w:tr>
      <w:tr w:rsidR="001346AB" w:rsidRPr="006E04DB" w14:paraId="6B63CB39" w14:textId="77777777" w:rsidTr="00707B0B">
        <w:trPr>
          <w:trHeight w:val="89"/>
        </w:trPr>
        <w:tc>
          <w:tcPr>
            <w:tcW w:w="986" w:type="pct"/>
            <w:vMerge/>
            <w:tcBorders>
              <w:left w:val="single" w:sz="8" w:space="0" w:color="000000"/>
              <w:bottom w:val="single" w:sz="4" w:space="0" w:color="auto"/>
              <w:right w:val="single" w:sz="8" w:space="0" w:color="000000"/>
            </w:tcBorders>
            <w:shd w:val="clear" w:color="auto" w:fill="auto"/>
            <w:vAlign w:val="center"/>
            <w:hideMark/>
          </w:tcPr>
          <w:p w14:paraId="1D2F53DF" w14:textId="2C745D29" w:rsidR="006E04DB" w:rsidRPr="006E04DB" w:rsidRDefault="006E04DB" w:rsidP="00345809">
            <w:pPr>
              <w:rPr>
                <w:color w:val="000000"/>
                <w:sz w:val="18"/>
                <w:szCs w:val="18"/>
              </w:rPr>
            </w:pPr>
          </w:p>
        </w:tc>
        <w:tc>
          <w:tcPr>
            <w:tcW w:w="1127" w:type="pct"/>
            <w:vMerge/>
            <w:tcBorders>
              <w:left w:val="nil"/>
              <w:bottom w:val="single" w:sz="4" w:space="0" w:color="auto"/>
              <w:right w:val="single" w:sz="8" w:space="0" w:color="000000"/>
            </w:tcBorders>
            <w:shd w:val="clear" w:color="auto" w:fill="auto"/>
            <w:vAlign w:val="center"/>
            <w:hideMark/>
          </w:tcPr>
          <w:p w14:paraId="3BB14FE7" w14:textId="13FA6506" w:rsidR="006E04DB" w:rsidRPr="006E04DB" w:rsidRDefault="006E04DB" w:rsidP="0097633D">
            <w:pPr>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14:paraId="1C532C1C" w14:textId="77777777" w:rsidR="006E04DB" w:rsidRPr="006E04DB" w:rsidRDefault="006E04DB" w:rsidP="0097633D">
            <w:pPr>
              <w:rPr>
                <w:color w:val="000000"/>
                <w:sz w:val="18"/>
                <w:szCs w:val="18"/>
              </w:rPr>
            </w:pPr>
            <w:r w:rsidRPr="006E04DB">
              <w:rPr>
                <w:color w:val="000000"/>
                <w:sz w:val="18"/>
                <w:szCs w:val="18"/>
              </w:rPr>
              <w:t>Öğretim Elemanları Yurtdışı Yabancı Dil Bursu Hizmetleri</w:t>
            </w:r>
          </w:p>
        </w:tc>
        <w:tc>
          <w:tcPr>
            <w:tcW w:w="932" w:type="pct"/>
            <w:tcBorders>
              <w:top w:val="nil"/>
              <w:left w:val="nil"/>
              <w:bottom w:val="single" w:sz="8" w:space="0" w:color="000000"/>
              <w:right w:val="single" w:sz="8" w:space="0" w:color="000000"/>
            </w:tcBorders>
            <w:shd w:val="clear" w:color="auto" w:fill="auto"/>
            <w:vAlign w:val="center"/>
          </w:tcPr>
          <w:p w14:paraId="3DCFE3D2" w14:textId="64BF36D8" w:rsidR="006E04DB" w:rsidRPr="006E04DB" w:rsidRDefault="006E04DB">
            <w:pPr>
              <w:jc w:val="both"/>
              <w:rPr>
                <w:color w:val="000000"/>
                <w:sz w:val="18"/>
                <w:szCs w:val="18"/>
              </w:rPr>
            </w:pPr>
          </w:p>
        </w:tc>
      </w:tr>
      <w:tr w:rsidR="001346AB" w:rsidRPr="006E04DB" w14:paraId="05EDC03C" w14:textId="77777777" w:rsidTr="00707B0B">
        <w:trPr>
          <w:trHeight w:val="8"/>
        </w:trPr>
        <w:tc>
          <w:tcPr>
            <w:tcW w:w="986" w:type="pct"/>
            <w:vMerge/>
            <w:tcBorders>
              <w:left w:val="single" w:sz="8" w:space="0" w:color="000000"/>
              <w:bottom w:val="single" w:sz="4" w:space="0" w:color="auto"/>
              <w:right w:val="single" w:sz="8" w:space="0" w:color="000000"/>
            </w:tcBorders>
            <w:shd w:val="clear" w:color="auto" w:fill="auto"/>
            <w:vAlign w:val="center"/>
            <w:hideMark/>
          </w:tcPr>
          <w:p w14:paraId="6E784509" w14:textId="6D7B7CAE" w:rsidR="006E04DB" w:rsidRPr="006E04DB" w:rsidRDefault="006E04DB" w:rsidP="00345809">
            <w:pPr>
              <w:rPr>
                <w:color w:val="000000"/>
                <w:sz w:val="18"/>
                <w:szCs w:val="18"/>
              </w:rPr>
            </w:pPr>
          </w:p>
        </w:tc>
        <w:tc>
          <w:tcPr>
            <w:tcW w:w="1127" w:type="pct"/>
            <w:vMerge w:val="restart"/>
            <w:tcBorders>
              <w:top w:val="nil"/>
              <w:left w:val="nil"/>
              <w:bottom w:val="single" w:sz="4" w:space="0" w:color="auto"/>
              <w:right w:val="single" w:sz="8" w:space="0" w:color="000000"/>
            </w:tcBorders>
            <w:shd w:val="clear" w:color="auto" w:fill="auto"/>
            <w:vAlign w:val="center"/>
            <w:hideMark/>
          </w:tcPr>
          <w:p w14:paraId="7A5A40AD" w14:textId="30715062" w:rsidR="006E04DB" w:rsidRPr="006E04DB" w:rsidRDefault="006E04DB" w:rsidP="004144FE">
            <w:pPr>
              <w:rPr>
                <w:color w:val="000000"/>
                <w:sz w:val="18"/>
                <w:szCs w:val="18"/>
              </w:rPr>
            </w:pPr>
          </w:p>
          <w:p w14:paraId="16FD69E0" w14:textId="3F68BEED" w:rsidR="006E04DB" w:rsidRPr="004144FE" w:rsidRDefault="006E04DB" w:rsidP="004144FE">
            <w:pPr>
              <w:rPr>
                <w:color w:val="000000"/>
                <w:sz w:val="18"/>
                <w:szCs w:val="18"/>
              </w:rPr>
            </w:pPr>
            <w:r w:rsidRPr="006E04DB">
              <w:rPr>
                <w:color w:val="000000"/>
                <w:sz w:val="18"/>
                <w:szCs w:val="18"/>
              </w:rPr>
              <w:t>Ön Lisans Eğitimi, Lisans Eğitimi ve Lisansüstü Eğitim</w:t>
            </w:r>
          </w:p>
        </w:tc>
        <w:tc>
          <w:tcPr>
            <w:tcW w:w="1955" w:type="pct"/>
            <w:tcBorders>
              <w:top w:val="nil"/>
              <w:left w:val="single" w:sz="8" w:space="0" w:color="000000"/>
              <w:bottom w:val="single" w:sz="8" w:space="0" w:color="000000"/>
              <w:right w:val="single" w:sz="8" w:space="0" w:color="000000"/>
            </w:tcBorders>
            <w:shd w:val="clear" w:color="auto" w:fill="auto"/>
            <w:vAlign w:val="center"/>
            <w:hideMark/>
          </w:tcPr>
          <w:p w14:paraId="12D376BE" w14:textId="77777777" w:rsidR="006E04DB" w:rsidRPr="006E04DB" w:rsidRDefault="006E04DB" w:rsidP="0097633D">
            <w:pPr>
              <w:rPr>
                <w:color w:val="000000"/>
                <w:sz w:val="18"/>
                <w:szCs w:val="18"/>
              </w:rPr>
            </w:pPr>
            <w:r w:rsidRPr="006E04DB">
              <w:rPr>
                <w:color w:val="000000"/>
                <w:sz w:val="18"/>
                <w:szCs w:val="18"/>
              </w:rPr>
              <w:t>Doktora ve Tıpta Uzmanlık Eğitimi</w:t>
            </w:r>
          </w:p>
        </w:tc>
        <w:tc>
          <w:tcPr>
            <w:tcW w:w="932" w:type="pct"/>
            <w:tcBorders>
              <w:top w:val="nil"/>
              <w:left w:val="single" w:sz="8" w:space="0" w:color="000000"/>
              <w:bottom w:val="single" w:sz="8" w:space="0" w:color="000000"/>
              <w:right w:val="single" w:sz="8" w:space="0" w:color="000000"/>
            </w:tcBorders>
            <w:shd w:val="clear" w:color="auto" w:fill="auto"/>
            <w:vAlign w:val="center"/>
          </w:tcPr>
          <w:p w14:paraId="557F0B9F" w14:textId="16A7EF30" w:rsidR="006E04DB" w:rsidRPr="006E04DB" w:rsidRDefault="006E04DB">
            <w:pPr>
              <w:jc w:val="both"/>
              <w:rPr>
                <w:color w:val="000000"/>
                <w:sz w:val="18"/>
                <w:szCs w:val="18"/>
              </w:rPr>
            </w:pPr>
          </w:p>
        </w:tc>
      </w:tr>
      <w:tr w:rsidR="001346AB" w:rsidRPr="006E04DB" w14:paraId="33FCE2A1" w14:textId="77777777" w:rsidTr="00707B0B">
        <w:trPr>
          <w:trHeight w:val="22"/>
        </w:trPr>
        <w:tc>
          <w:tcPr>
            <w:tcW w:w="986" w:type="pct"/>
            <w:vMerge/>
            <w:tcBorders>
              <w:left w:val="single" w:sz="8" w:space="0" w:color="000000"/>
              <w:bottom w:val="single" w:sz="4" w:space="0" w:color="auto"/>
              <w:right w:val="single" w:sz="8" w:space="0" w:color="000000"/>
            </w:tcBorders>
            <w:shd w:val="clear" w:color="auto" w:fill="auto"/>
            <w:vAlign w:val="center"/>
            <w:hideMark/>
          </w:tcPr>
          <w:p w14:paraId="3BE1D2C3" w14:textId="5D61A281" w:rsidR="006E04DB" w:rsidRPr="006E04DB" w:rsidRDefault="006E04DB" w:rsidP="00345809">
            <w:pPr>
              <w:rPr>
                <w:rFonts w:ascii="Calibri" w:hAnsi="Calibri" w:cs="Calibri"/>
                <w:color w:val="000000"/>
                <w:sz w:val="18"/>
                <w:szCs w:val="18"/>
              </w:rPr>
            </w:pPr>
          </w:p>
        </w:tc>
        <w:tc>
          <w:tcPr>
            <w:tcW w:w="1127" w:type="pct"/>
            <w:vMerge/>
            <w:tcBorders>
              <w:left w:val="nil"/>
              <w:bottom w:val="single" w:sz="4" w:space="0" w:color="auto"/>
              <w:right w:val="single" w:sz="8" w:space="0" w:color="000000"/>
            </w:tcBorders>
            <w:shd w:val="clear" w:color="auto" w:fill="auto"/>
            <w:vAlign w:val="center"/>
            <w:hideMark/>
          </w:tcPr>
          <w:p w14:paraId="615F47D9" w14:textId="23E6E696" w:rsidR="006E04DB" w:rsidRPr="006E04DB" w:rsidRDefault="006E04DB" w:rsidP="00345809">
            <w:pPr>
              <w:jc w:val="both"/>
              <w:rPr>
                <w:rFonts w:ascii="Calibri" w:hAnsi="Calibri" w:cs="Calibri"/>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14:paraId="1F5434D6" w14:textId="77777777" w:rsidR="006E04DB" w:rsidRPr="006E04DB" w:rsidRDefault="006E04DB">
            <w:pPr>
              <w:jc w:val="both"/>
              <w:rPr>
                <w:color w:val="000000"/>
                <w:sz w:val="18"/>
                <w:szCs w:val="18"/>
              </w:rPr>
            </w:pPr>
            <w:r w:rsidRPr="006E04DB">
              <w:rPr>
                <w:color w:val="000000"/>
                <w:sz w:val="18"/>
                <w:szCs w:val="18"/>
              </w:rPr>
              <w:t>Lisans Öğrencilerine Yönelik Burs Hizmetleri</w:t>
            </w:r>
          </w:p>
        </w:tc>
        <w:tc>
          <w:tcPr>
            <w:tcW w:w="932" w:type="pct"/>
            <w:tcBorders>
              <w:top w:val="nil"/>
              <w:left w:val="nil"/>
              <w:bottom w:val="single" w:sz="8" w:space="0" w:color="000000"/>
              <w:right w:val="single" w:sz="8" w:space="0" w:color="000000"/>
            </w:tcBorders>
            <w:shd w:val="clear" w:color="auto" w:fill="auto"/>
            <w:vAlign w:val="center"/>
          </w:tcPr>
          <w:p w14:paraId="7C7BC9E2" w14:textId="438FBB6F" w:rsidR="006E04DB" w:rsidRPr="006E04DB" w:rsidRDefault="006E04DB">
            <w:pPr>
              <w:jc w:val="both"/>
              <w:rPr>
                <w:color w:val="000000"/>
                <w:sz w:val="18"/>
                <w:szCs w:val="18"/>
              </w:rPr>
            </w:pPr>
          </w:p>
        </w:tc>
      </w:tr>
      <w:tr w:rsidR="001346AB" w:rsidRPr="006E04DB" w14:paraId="041500CD" w14:textId="77777777" w:rsidTr="00707B0B">
        <w:trPr>
          <w:trHeight w:val="127"/>
        </w:trPr>
        <w:tc>
          <w:tcPr>
            <w:tcW w:w="986" w:type="pct"/>
            <w:vMerge/>
            <w:tcBorders>
              <w:left w:val="single" w:sz="8" w:space="0" w:color="000000"/>
              <w:bottom w:val="single" w:sz="4" w:space="0" w:color="auto"/>
              <w:right w:val="single" w:sz="8" w:space="0" w:color="000000"/>
            </w:tcBorders>
            <w:shd w:val="clear" w:color="auto" w:fill="auto"/>
            <w:vAlign w:val="center"/>
            <w:hideMark/>
          </w:tcPr>
          <w:p w14:paraId="078F1A53" w14:textId="461EFA10" w:rsidR="006E04DB" w:rsidRPr="006E04DB" w:rsidRDefault="006E04DB" w:rsidP="00345809">
            <w:pPr>
              <w:rPr>
                <w:rFonts w:ascii="Calibri" w:hAnsi="Calibri" w:cs="Calibri"/>
                <w:color w:val="000000"/>
                <w:sz w:val="18"/>
                <w:szCs w:val="18"/>
              </w:rPr>
            </w:pPr>
          </w:p>
        </w:tc>
        <w:tc>
          <w:tcPr>
            <w:tcW w:w="1127" w:type="pct"/>
            <w:vMerge/>
            <w:tcBorders>
              <w:left w:val="nil"/>
              <w:bottom w:val="single" w:sz="4" w:space="0" w:color="auto"/>
              <w:right w:val="single" w:sz="8" w:space="0" w:color="000000"/>
            </w:tcBorders>
            <w:shd w:val="clear" w:color="auto" w:fill="auto"/>
            <w:vAlign w:val="center"/>
            <w:hideMark/>
          </w:tcPr>
          <w:p w14:paraId="17F1A1D8" w14:textId="24DD354B" w:rsidR="006E04DB" w:rsidRPr="006E04DB" w:rsidRDefault="006E04DB" w:rsidP="00345809">
            <w:pPr>
              <w:jc w:val="both"/>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14:paraId="2BDA9E15" w14:textId="77777777" w:rsidR="006E04DB" w:rsidRPr="006E04DB" w:rsidRDefault="006E04DB">
            <w:pPr>
              <w:jc w:val="both"/>
              <w:rPr>
                <w:color w:val="000000"/>
                <w:sz w:val="18"/>
                <w:szCs w:val="18"/>
              </w:rPr>
            </w:pPr>
            <w:r w:rsidRPr="006E04DB">
              <w:rPr>
                <w:color w:val="000000"/>
                <w:sz w:val="18"/>
                <w:szCs w:val="18"/>
              </w:rPr>
              <w:t>Yükseköğretim Kurumları Bilgi ve Kültürel Kaynaklar ile Sportif Altyapının Geliştirilmesi Hizmetleri</w:t>
            </w:r>
          </w:p>
        </w:tc>
        <w:tc>
          <w:tcPr>
            <w:tcW w:w="932" w:type="pct"/>
            <w:tcBorders>
              <w:top w:val="nil"/>
              <w:left w:val="nil"/>
              <w:bottom w:val="single" w:sz="8" w:space="0" w:color="000000"/>
              <w:right w:val="single" w:sz="8" w:space="0" w:color="000000"/>
            </w:tcBorders>
            <w:shd w:val="clear" w:color="auto" w:fill="auto"/>
            <w:vAlign w:val="center"/>
          </w:tcPr>
          <w:p w14:paraId="7CEF5175" w14:textId="7C167799" w:rsidR="006E04DB" w:rsidRPr="006E04DB" w:rsidRDefault="006E04DB">
            <w:pPr>
              <w:jc w:val="both"/>
              <w:rPr>
                <w:color w:val="000000"/>
                <w:sz w:val="18"/>
                <w:szCs w:val="18"/>
              </w:rPr>
            </w:pPr>
          </w:p>
        </w:tc>
      </w:tr>
      <w:tr w:rsidR="001346AB" w:rsidRPr="006E04DB" w14:paraId="60F9DF17" w14:textId="77777777" w:rsidTr="00707B0B">
        <w:trPr>
          <w:trHeight w:val="81"/>
        </w:trPr>
        <w:tc>
          <w:tcPr>
            <w:tcW w:w="986" w:type="pct"/>
            <w:vMerge/>
            <w:tcBorders>
              <w:left w:val="single" w:sz="8" w:space="0" w:color="000000"/>
              <w:bottom w:val="single" w:sz="4" w:space="0" w:color="auto"/>
              <w:right w:val="single" w:sz="8" w:space="0" w:color="000000"/>
            </w:tcBorders>
            <w:shd w:val="clear" w:color="auto" w:fill="auto"/>
            <w:vAlign w:val="center"/>
            <w:hideMark/>
          </w:tcPr>
          <w:p w14:paraId="34CC5F5D" w14:textId="08476C2A" w:rsidR="006E04DB" w:rsidRPr="006E04DB" w:rsidRDefault="006E04DB" w:rsidP="00345809">
            <w:pPr>
              <w:rPr>
                <w:rFonts w:ascii="Calibri" w:hAnsi="Calibri" w:cs="Calibri"/>
                <w:color w:val="000000"/>
                <w:sz w:val="18"/>
                <w:szCs w:val="18"/>
              </w:rPr>
            </w:pPr>
          </w:p>
        </w:tc>
        <w:tc>
          <w:tcPr>
            <w:tcW w:w="1127" w:type="pct"/>
            <w:vMerge/>
            <w:tcBorders>
              <w:left w:val="nil"/>
              <w:bottom w:val="single" w:sz="4" w:space="0" w:color="auto"/>
              <w:right w:val="single" w:sz="8" w:space="0" w:color="000000"/>
            </w:tcBorders>
            <w:shd w:val="clear" w:color="auto" w:fill="auto"/>
            <w:vAlign w:val="center"/>
            <w:hideMark/>
          </w:tcPr>
          <w:p w14:paraId="1F7330AE" w14:textId="065AF4E9" w:rsidR="006E04DB" w:rsidRPr="006E04DB" w:rsidRDefault="006E04DB" w:rsidP="00345809">
            <w:pPr>
              <w:jc w:val="both"/>
              <w:rPr>
                <w:rFonts w:ascii="Calibri" w:hAnsi="Calibri" w:cs="Calibri"/>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14:paraId="211F380A" w14:textId="77777777" w:rsidR="006E04DB" w:rsidRPr="006E04DB" w:rsidRDefault="006E04DB">
            <w:pPr>
              <w:jc w:val="both"/>
              <w:rPr>
                <w:color w:val="000000"/>
                <w:sz w:val="18"/>
                <w:szCs w:val="18"/>
              </w:rPr>
            </w:pPr>
            <w:r w:rsidRPr="006E04DB">
              <w:rPr>
                <w:color w:val="000000"/>
                <w:sz w:val="18"/>
                <w:szCs w:val="18"/>
              </w:rPr>
              <w:t>Yükseköğretim Kurumları Birinci Öğretim</w:t>
            </w:r>
          </w:p>
        </w:tc>
        <w:tc>
          <w:tcPr>
            <w:tcW w:w="932" w:type="pct"/>
            <w:tcBorders>
              <w:top w:val="nil"/>
              <w:left w:val="nil"/>
              <w:bottom w:val="single" w:sz="8" w:space="0" w:color="000000"/>
              <w:right w:val="single" w:sz="8" w:space="0" w:color="000000"/>
            </w:tcBorders>
            <w:shd w:val="clear" w:color="auto" w:fill="auto"/>
            <w:vAlign w:val="center"/>
          </w:tcPr>
          <w:p w14:paraId="45B58D48" w14:textId="04F72677" w:rsidR="006E04DB" w:rsidRPr="006E04DB" w:rsidRDefault="006E04DB">
            <w:pPr>
              <w:jc w:val="both"/>
              <w:rPr>
                <w:color w:val="000000"/>
                <w:sz w:val="18"/>
                <w:szCs w:val="18"/>
              </w:rPr>
            </w:pPr>
          </w:p>
        </w:tc>
      </w:tr>
      <w:tr w:rsidR="001346AB" w:rsidRPr="006E04DB" w14:paraId="70C08C59" w14:textId="77777777" w:rsidTr="00707B0B">
        <w:trPr>
          <w:trHeight w:val="84"/>
        </w:trPr>
        <w:tc>
          <w:tcPr>
            <w:tcW w:w="986" w:type="pct"/>
            <w:vMerge/>
            <w:tcBorders>
              <w:left w:val="single" w:sz="8" w:space="0" w:color="000000"/>
              <w:bottom w:val="single" w:sz="4" w:space="0" w:color="auto"/>
              <w:right w:val="single" w:sz="8" w:space="0" w:color="000000"/>
            </w:tcBorders>
            <w:shd w:val="clear" w:color="auto" w:fill="auto"/>
            <w:vAlign w:val="center"/>
            <w:hideMark/>
          </w:tcPr>
          <w:p w14:paraId="6CF070AF" w14:textId="0F13EF2E" w:rsidR="006E04DB" w:rsidRPr="006E04DB" w:rsidRDefault="006E04DB" w:rsidP="00345809">
            <w:pPr>
              <w:rPr>
                <w:rFonts w:ascii="Calibri" w:hAnsi="Calibri" w:cs="Calibri"/>
                <w:color w:val="000000"/>
                <w:sz w:val="18"/>
                <w:szCs w:val="18"/>
              </w:rPr>
            </w:pPr>
          </w:p>
        </w:tc>
        <w:tc>
          <w:tcPr>
            <w:tcW w:w="1127" w:type="pct"/>
            <w:vMerge/>
            <w:tcBorders>
              <w:left w:val="nil"/>
              <w:bottom w:val="single" w:sz="4" w:space="0" w:color="auto"/>
              <w:right w:val="single" w:sz="8" w:space="0" w:color="000000"/>
            </w:tcBorders>
            <w:shd w:val="clear" w:color="auto" w:fill="auto"/>
            <w:vAlign w:val="center"/>
            <w:hideMark/>
          </w:tcPr>
          <w:p w14:paraId="5F1FE907" w14:textId="0B47D8F7" w:rsidR="006E04DB" w:rsidRPr="006E04DB" w:rsidRDefault="006E04DB" w:rsidP="00345809">
            <w:pPr>
              <w:jc w:val="both"/>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14:paraId="663B8A55" w14:textId="77777777" w:rsidR="006E04DB" w:rsidRPr="006E04DB" w:rsidRDefault="006E04DB">
            <w:pPr>
              <w:jc w:val="both"/>
              <w:rPr>
                <w:color w:val="000000"/>
                <w:sz w:val="18"/>
                <w:szCs w:val="18"/>
              </w:rPr>
            </w:pPr>
            <w:r w:rsidRPr="006E04DB">
              <w:rPr>
                <w:color w:val="000000"/>
                <w:sz w:val="18"/>
                <w:szCs w:val="18"/>
              </w:rPr>
              <w:t>Yükseköğretim Kurumları İkinci Öğretim</w:t>
            </w:r>
          </w:p>
        </w:tc>
        <w:tc>
          <w:tcPr>
            <w:tcW w:w="932" w:type="pct"/>
            <w:tcBorders>
              <w:top w:val="nil"/>
              <w:left w:val="nil"/>
              <w:bottom w:val="single" w:sz="8" w:space="0" w:color="000000"/>
              <w:right w:val="single" w:sz="8" w:space="0" w:color="000000"/>
            </w:tcBorders>
            <w:shd w:val="clear" w:color="auto" w:fill="auto"/>
            <w:vAlign w:val="center"/>
          </w:tcPr>
          <w:p w14:paraId="1536C216" w14:textId="188B5CB4" w:rsidR="006E04DB" w:rsidRPr="006E04DB" w:rsidRDefault="006E04DB">
            <w:pPr>
              <w:jc w:val="both"/>
              <w:rPr>
                <w:color w:val="000000"/>
                <w:sz w:val="18"/>
                <w:szCs w:val="18"/>
              </w:rPr>
            </w:pPr>
          </w:p>
        </w:tc>
      </w:tr>
      <w:tr w:rsidR="001346AB" w:rsidRPr="006E04DB" w14:paraId="6B98C5AA" w14:textId="77777777" w:rsidTr="00707B0B">
        <w:trPr>
          <w:trHeight w:val="78"/>
        </w:trPr>
        <w:tc>
          <w:tcPr>
            <w:tcW w:w="986" w:type="pct"/>
            <w:vMerge/>
            <w:tcBorders>
              <w:left w:val="single" w:sz="8" w:space="0" w:color="000000"/>
              <w:bottom w:val="single" w:sz="4" w:space="0" w:color="auto"/>
              <w:right w:val="single" w:sz="8" w:space="0" w:color="000000"/>
            </w:tcBorders>
            <w:shd w:val="clear" w:color="auto" w:fill="auto"/>
            <w:vAlign w:val="center"/>
            <w:hideMark/>
          </w:tcPr>
          <w:p w14:paraId="25D521AD" w14:textId="21A214EA" w:rsidR="006E04DB" w:rsidRPr="006E04DB" w:rsidRDefault="006E04DB" w:rsidP="00345809">
            <w:pPr>
              <w:rPr>
                <w:rFonts w:ascii="Calibri" w:hAnsi="Calibri" w:cs="Calibri"/>
                <w:color w:val="000000"/>
                <w:sz w:val="18"/>
                <w:szCs w:val="18"/>
              </w:rPr>
            </w:pPr>
          </w:p>
        </w:tc>
        <w:tc>
          <w:tcPr>
            <w:tcW w:w="1127" w:type="pct"/>
            <w:vMerge/>
            <w:tcBorders>
              <w:left w:val="nil"/>
              <w:bottom w:val="single" w:sz="4" w:space="0" w:color="auto"/>
              <w:right w:val="single" w:sz="8" w:space="0" w:color="000000"/>
            </w:tcBorders>
            <w:shd w:val="clear" w:color="auto" w:fill="auto"/>
            <w:vAlign w:val="center"/>
            <w:hideMark/>
          </w:tcPr>
          <w:p w14:paraId="7C79C0B0" w14:textId="7E0AE406" w:rsidR="006E04DB" w:rsidRPr="006E04DB" w:rsidRDefault="006E04DB" w:rsidP="00345809">
            <w:pPr>
              <w:jc w:val="both"/>
              <w:rPr>
                <w:rFonts w:ascii="Calibri" w:hAnsi="Calibri" w:cs="Calibri"/>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14:paraId="65E20DC8" w14:textId="77777777" w:rsidR="006E04DB" w:rsidRPr="006E04DB" w:rsidRDefault="006E04DB">
            <w:pPr>
              <w:jc w:val="both"/>
              <w:rPr>
                <w:color w:val="000000"/>
                <w:sz w:val="18"/>
                <w:szCs w:val="18"/>
              </w:rPr>
            </w:pPr>
            <w:r w:rsidRPr="006E04DB">
              <w:rPr>
                <w:color w:val="000000"/>
                <w:sz w:val="18"/>
                <w:szCs w:val="18"/>
              </w:rPr>
              <w:t>Yükseköğretim Kurumları Tezsiz Yüksek Lisans</w:t>
            </w:r>
          </w:p>
        </w:tc>
        <w:tc>
          <w:tcPr>
            <w:tcW w:w="932" w:type="pct"/>
            <w:tcBorders>
              <w:top w:val="nil"/>
              <w:left w:val="nil"/>
              <w:bottom w:val="single" w:sz="8" w:space="0" w:color="000000"/>
              <w:right w:val="single" w:sz="8" w:space="0" w:color="000000"/>
            </w:tcBorders>
            <w:shd w:val="clear" w:color="auto" w:fill="auto"/>
            <w:vAlign w:val="center"/>
          </w:tcPr>
          <w:p w14:paraId="2C379696" w14:textId="35702515" w:rsidR="006E04DB" w:rsidRPr="006E04DB" w:rsidRDefault="006E04DB">
            <w:pPr>
              <w:jc w:val="both"/>
              <w:rPr>
                <w:color w:val="000000"/>
                <w:sz w:val="18"/>
                <w:szCs w:val="18"/>
              </w:rPr>
            </w:pPr>
          </w:p>
        </w:tc>
      </w:tr>
      <w:tr w:rsidR="001346AB" w:rsidRPr="006E04DB" w14:paraId="76DD3EC8" w14:textId="77777777" w:rsidTr="00707B0B">
        <w:trPr>
          <w:trHeight w:val="109"/>
        </w:trPr>
        <w:tc>
          <w:tcPr>
            <w:tcW w:w="986" w:type="pct"/>
            <w:vMerge/>
            <w:tcBorders>
              <w:left w:val="single" w:sz="8" w:space="0" w:color="000000"/>
              <w:bottom w:val="single" w:sz="4" w:space="0" w:color="auto"/>
              <w:right w:val="single" w:sz="8" w:space="0" w:color="000000"/>
            </w:tcBorders>
            <w:shd w:val="clear" w:color="auto" w:fill="auto"/>
            <w:vAlign w:val="center"/>
            <w:hideMark/>
          </w:tcPr>
          <w:p w14:paraId="5EE40E68" w14:textId="43B8AA8C" w:rsidR="006E04DB" w:rsidRPr="006E04DB" w:rsidRDefault="006E04DB" w:rsidP="00345809">
            <w:pPr>
              <w:rPr>
                <w:rFonts w:ascii="Calibri" w:hAnsi="Calibri" w:cs="Calibri"/>
                <w:color w:val="000000"/>
                <w:sz w:val="18"/>
                <w:szCs w:val="18"/>
              </w:rPr>
            </w:pPr>
          </w:p>
        </w:tc>
        <w:tc>
          <w:tcPr>
            <w:tcW w:w="1127" w:type="pct"/>
            <w:vMerge/>
            <w:tcBorders>
              <w:left w:val="nil"/>
              <w:bottom w:val="single" w:sz="4" w:space="0" w:color="auto"/>
              <w:right w:val="single" w:sz="8" w:space="0" w:color="000000"/>
            </w:tcBorders>
            <w:shd w:val="clear" w:color="auto" w:fill="auto"/>
            <w:vAlign w:val="center"/>
            <w:hideMark/>
          </w:tcPr>
          <w:p w14:paraId="6E098B2A" w14:textId="4BB60818" w:rsidR="006E04DB" w:rsidRPr="006E04DB" w:rsidRDefault="006E04DB">
            <w:pPr>
              <w:jc w:val="both"/>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14:paraId="7F2CACDC" w14:textId="77777777" w:rsidR="006E04DB" w:rsidRPr="006E04DB" w:rsidRDefault="006E04DB">
            <w:pPr>
              <w:jc w:val="both"/>
              <w:rPr>
                <w:color w:val="000000"/>
                <w:sz w:val="18"/>
                <w:szCs w:val="18"/>
              </w:rPr>
            </w:pPr>
            <w:r w:rsidRPr="006E04DB">
              <w:rPr>
                <w:color w:val="000000"/>
                <w:sz w:val="18"/>
                <w:szCs w:val="18"/>
              </w:rPr>
              <w:t>Yükseköğretim Kurumları Uluslararası Ortak Eğitim ve Öğretim Programı</w:t>
            </w:r>
          </w:p>
        </w:tc>
        <w:tc>
          <w:tcPr>
            <w:tcW w:w="932" w:type="pct"/>
            <w:tcBorders>
              <w:top w:val="nil"/>
              <w:left w:val="nil"/>
              <w:bottom w:val="single" w:sz="8" w:space="0" w:color="000000"/>
              <w:right w:val="single" w:sz="8" w:space="0" w:color="000000"/>
            </w:tcBorders>
            <w:shd w:val="clear" w:color="auto" w:fill="auto"/>
            <w:vAlign w:val="center"/>
          </w:tcPr>
          <w:p w14:paraId="6FF0759F" w14:textId="2A4B593E" w:rsidR="006E04DB" w:rsidRPr="006E04DB" w:rsidRDefault="006E04DB">
            <w:pPr>
              <w:jc w:val="both"/>
              <w:rPr>
                <w:color w:val="000000"/>
                <w:sz w:val="18"/>
                <w:szCs w:val="18"/>
              </w:rPr>
            </w:pPr>
          </w:p>
        </w:tc>
      </w:tr>
      <w:tr w:rsidR="001346AB" w:rsidRPr="006E04DB" w14:paraId="3D3ACCF0" w14:textId="77777777" w:rsidTr="00707B0B">
        <w:trPr>
          <w:trHeight w:val="60"/>
        </w:trPr>
        <w:tc>
          <w:tcPr>
            <w:tcW w:w="986" w:type="pct"/>
            <w:vMerge/>
            <w:tcBorders>
              <w:left w:val="single" w:sz="8" w:space="0" w:color="000000"/>
              <w:bottom w:val="single" w:sz="4" w:space="0" w:color="auto"/>
              <w:right w:val="single" w:sz="8" w:space="0" w:color="000000"/>
            </w:tcBorders>
            <w:shd w:val="clear" w:color="auto" w:fill="auto"/>
            <w:vAlign w:val="center"/>
            <w:hideMark/>
          </w:tcPr>
          <w:p w14:paraId="20BE7FC3" w14:textId="75D04094" w:rsidR="006E04DB" w:rsidRPr="006E04DB" w:rsidRDefault="006E04DB" w:rsidP="00345809">
            <w:pPr>
              <w:rPr>
                <w:rFonts w:ascii="Calibri" w:hAnsi="Calibri" w:cs="Calibri"/>
                <w:color w:val="000000"/>
                <w:sz w:val="18"/>
                <w:szCs w:val="18"/>
              </w:rPr>
            </w:pPr>
          </w:p>
        </w:tc>
        <w:tc>
          <w:tcPr>
            <w:tcW w:w="1127" w:type="pct"/>
            <w:vMerge w:val="restart"/>
            <w:tcBorders>
              <w:top w:val="nil"/>
              <w:left w:val="nil"/>
              <w:bottom w:val="single" w:sz="4" w:space="0" w:color="auto"/>
              <w:right w:val="single" w:sz="8" w:space="0" w:color="000000"/>
            </w:tcBorders>
            <w:shd w:val="clear" w:color="auto" w:fill="auto"/>
            <w:hideMark/>
          </w:tcPr>
          <w:p w14:paraId="47380E1E" w14:textId="5D93885A" w:rsidR="006E04DB" w:rsidRPr="001346AB" w:rsidRDefault="006E04DB" w:rsidP="00707B0B">
            <w:pPr>
              <w:rPr>
                <w:color w:val="000000"/>
                <w:sz w:val="18"/>
                <w:szCs w:val="18"/>
              </w:rPr>
            </w:pPr>
            <w:r w:rsidRPr="001346AB">
              <w:rPr>
                <w:color w:val="000000"/>
                <w:sz w:val="18"/>
                <w:szCs w:val="18"/>
              </w:rPr>
              <w:t>Yükseköğretimde Öğrenci Yaşamı</w:t>
            </w:r>
          </w:p>
        </w:tc>
        <w:tc>
          <w:tcPr>
            <w:tcW w:w="1955" w:type="pct"/>
            <w:tcBorders>
              <w:top w:val="nil"/>
              <w:left w:val="single" w:sz="8" w:space="0" w:color="000000"/>
              <w:bottom w:val="single" w:sz="8" w:space="0" w:color="000000"/>
              <w:right w:val="single" w:sz="8" w:space="0" w:color="000000"/>
            </w:tcBorders>
            <w:shd w:val="clear" w:color="auto" w:fill="auto"/>
            <w:vAlign w:val="center"/>
            <w:hideMark/>
          </w:tcPr>
          <w:p w14:paraId="4C826A2B" w14:textId="77777777" w:rsidR="006E04DB" w:rsidRPr="001346AB" w:rsidRDefault="006E04DB" w:rsidP="001346AB">
            <w:pPr>
              <w:rPr>
                <w:color w:val="000000"/>
                <w:sz w:val="18"/>
                <w:szCs w:val="18"/>
              </w:rPr>
            </w:pPr>
            <w:r w:rsidRPr="001346AB">
              <w:rPr>
                <w:color w:val="000000"/>
                <w:sz w:val="18"/>
                <w:szCs w:val="18"/>
              </w:rPr>
              <w:t>Yükseköğretimde Beslenme Hizmetleri</w:t>
            </w:r>
          </w:p>
        </w:tc>
        <w:tc>
          <w:tcPr>
            <w:tcW w:w="932" w:type="pct"/>
            <w:tcBorders>
              <w:top w:val="nil"/>
              <w:left w:val="single" w:sz="8" w:space="0" w:color="000000"/>
              <w:bottom w:val="single" w:sz="8" w:space="0" w:color="000000"/>
              <w:right w:val="single" w:sz="8" w:space="0" w:color="000000"/>
            </w:tcBorders>
            <w:shd w:val="clear" w:color="auto" w:fill="auto"/>
            <w:vAlign w:val="center"/>
          </w:tcPr>
          <w:p w14:paraId="422FC239" w14:textId="27AB655C" w:rsidR="006E04DB" w:rsidRPr="006E04DB" w:rsidRDefault="006E04DB">
            <w:pPr>
              <w:jc w:val="both"/>
              <w:rPr>
                <w:color w:val="000000"/>
                <w:sz w:val="18"/>
                <w:szCs w:val="18"/>
              </w:rPr>
            </w:pPr>
          </w:p>
        </w:tc>
      </w:tr>
      <w:tr w:rsidR="001346AB" w:rsidRPr="006E04DB" w14:paraId="4A4E1034" w14:textId="77777777" w:rsidTr="00707B0B">
        <w:trPr>
          <w:trHeight w:val="8"/>
        </w:trPr>
        <w:tc>
          <w:tcPr>
            <w:tcW w:w="986" w:type="pct"/>
            <w:vMerge/>
            <w:tcBorders>
              <w:left w:val="single" w:sz="8" w:space="0" w:color="000000"/>
              <w:bottom w:val="single" w:sz="4" w:space="0" w:color="auto"/>
              <w:right w:val="single" w:sz="8" w:space="0" w:color="000000"/>
            </w:tcBorders>
            <w:shd w:val="clear" w:color="auto" w:fill="auto"/>
            <w:vAlign w:val="center"/>
            <w:hideMark/>
          </w:tcPr>
          <w:p w14:paraId="4FBE2746" w14:textId="52B7FF34" w:rsidR="006E04DB" w:rsidRPr="006E04DB" w:rsidRDefault="006E04DB" w:rsidP="00345809">
            <w:pPr>
              <w:rPr>
                <w:rFonts w:ascii="Calibri" w:hAnsi="Calibri" w:cs="Calibri"/>
                <w:color w:val="000000"/>
                <w:sz w:val="18"/>
                <w:szCs w:val="18"/>
              </w:rPr>
            </w:pPr>
          </w:p>
        </w:tc>
        <w:tc>
          <w:tcPr>
            <w:tcW w:w="1127" w:type="pct"/>
            <w:vMerge/>
            <w:tcBorders>
              <w:left w:val="nil"/>
              <w:bottom w:val="single" w:sz="4" w:space="0" w:color="auto"/>
              <w:right w:val="single" w:sz="8" w:space="0" w:color="000000"/>
            </w:tcBorders>
            <w:shd w:val="clear" w:color="auto" w:fill="auto"/>
            <w:vAlign w:val="center"/>
            <w:hideMark/>
          </w:tcPr>
          <w:p w14:paraId="4CF576E1" w14:textId="27418687" w:rsidR="006E04DB" w:rsidRPr="001346AB" w:rsidRDefault="006E04DB" w:rsidP="001346AB">
            <w:pPr>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14:paraId="7FDE7664" w14:textId="77777777" w:rsidR="006E04DB" w:rsidRPr="001346AB" w:rsidRDefault="006E04DB" w:rsidP="001346AB">
            <w:pPr>
              <w:rPr>
                <w:color w:val="000000"/>
                <w:sz w:val="18"/>
                <w:szCs w:val="18"/>
              </w:rPr>
            </w:pPr>
            <w:r w:rsidRPr="001346AB">
              <w:rPr>
                <w:color w:val="000000"/>
                <w:sz w:val="18"/>
                <w:szCs w:val="18"/>
              </w:rPr>
              <w:t>Yükseköğretimde Kültür ve Spor Hizmetleri</w:t>
            </w:r>
          </w:p>
        </w:tc>
        <w:tc>
          <w:tcPr>
            <w:tcW w:w="932" w:type="pct"/>
            <w:tcBorders>
              <w:top w:val="nil"/>
              <w:left w:val="nil"/>
              <w:bottom w:val="single" w:sz="8" w:space="0" w:color="000000"/>
              <w:right w:val="single" w:sz="8" w:space="0" w:color="000000"/>
            </w:tcBorders>
            <w:shd w:val="clear" w:color="auto" w:fill="auto"/>
            <w:vAlign w:val="center"/>
          </w:tcPr>
          <w:p w14:paraId="1470E6AC" w14:textId="755C38FC" w:rsidR="006E04DB" w:rsidRPr="006E04DB" w:rsidRDefault="006E04DB">
            <w:pPr>
              <w:jc w:val="both"/>
              <w:rPr>
                <w:color w:val="000000"/>
                <w:sz w:val="18"/>
                <w:szCs w:val="18"/>
              </w:rPr>
            </w:pPr>
          </w:p>
        </w:tc>
      </w:tr>
      <w:tr w:rsidR="001346AB" w:rsidRPr="006E04DB" w14:paraId="7096BB74" w14:textId="77777777" w:rsidTr="00707B0B">
        <w:trPr>
          <w:trHeight w:val="40"/>
        </w:trPr>
        <w:tc>
          <w:tcPr>
            <w:tcW w:w="986" w:type="pct"/>
            <w:vMerge/>
            <w:tcBorders>
              <w:left w:val="single" w:sz="8" w:space="0" w:color="000000"/>
              <w:bottom w:val="single" w:sz="4" w:space="0" w:color="auto"/>
              <w:right w:val="single" w:sz="8" w:space="0" w:color="000000"/>
            </w:tcBorders>
            <w:shd w:val="clear" w:color="auto" w:fill="auto"/>
            <w:vAlign w:val="center"/>
            <w:hideMark/>
          </w:tcPr>
          <w:p w14:paraId="2FD06BD1" w14:textId="02667A13" w:rsidR="006E04DB" w:rsidRPr="006E04DB" w:rsidRDefault="006E04DB" w:rsidP="00345809">
            <w:pPr>
              <w:rPr>
                <w:rFonts w:ascii="Calibri" w:hAnsi="Calibri" w:cs="Calibri"/>
                <w:color w:val="000000"/>
                <w:sz w:val="18"/>
                <w:szCs w:val="18"/>
              </w:rPr>
            </w:pPr>
          </w:p>
        </w:tc>
        <w:tc>
          <w:tcPr>
            <w:tcW w:w="1127" w:type="pct"/>
            <w:vMerge/>
            <w:tcBorders>
              <w:left w:val="nil"/>
              <w:bottom w:val="single" w:sz="4" w:space="0" w:color="auto"/>
              <w:right w:val="single" w:sz="8" w:space="0" w:color="000000"/>
            </w:tcBorders>
            <w:shd w:val="clear" w:color="auto" w:fill="auto"/>
            <w:vAlign w:val="center"/>
            <w:hideMark/>
          </w:tcPr>
          <w:p w14:paraId="69C4EAFE" w14:textId="29D242DC" w:rsidR="006E04DB" w:rsidRPr="001346AB" w:rsidRDefault="006E04DB" w:rsidP="001346AB">
            <w:pPr>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14:paraId="427809B6" w14:textId="77777777" w:rsidR="006E04DB" w:rsidRPr="001346AB" w:rsidRDefault="006E04DB" w:rsidP="001346AB">
            <w:pPr>
              <w:rPr>
                <w:color w:val="000000"/>
                <w:sz w:val="18"/>
                <w:szCs w:val="18"/>
              </w:rPr>
            </w:pPr>
            <w:r w:rsidRPr="001346AB">
              <w:rPr>
                <w:color w:val="000000"/>
                <w:sz w:val="18"/>
                <w:szCs w:val="18"/>
              </w:rPr>
              <w:t>Yükseköğretimde Öğrenci Yaşamına İlişkin Diğer Hizmetler</w:t>
            </w:r>
          </w:p>
        </w:tc>
        <w:tc>
          <w:tcPr>
            <w:tcW w:w="932" w:type="pct"/>
            <w:tcBorders>
              <w:top w:val="nil"/>
              <w:left w:val="nil"/>
              <w:bottom w:val="single" w:sz="8" w:space="0" w:color="000000"/>
              <w:right w:val="single" w:sz="8" w:space="0" w:color="000000"/>
            </w:tcBorders>
            <w:shd w:val="clear" w:color="auto" w:fill="auto"/>
            <w:vAlign w:val="center"/>
          </w:tcPr>
          <w:p w14:paraId="12195320" w14:textId="6E030F15" w:rsidR="006E04DB" w:rsidRPr="006E04DB" w:rsidRDefault="006E04DB">
            <w:pPr>
              <w:jc w:val="both"/>
              <w:rPr>
                <w:color w:val="000000"/>
                <w:sz w:val="18"/>
                <w:szCs w:val="18"/>
              </w:rPr>
            </w:pPr>
          </w:p>
        </w:tc>
      </w:tr>
      <w:tr w:rsidR="00707B0B" w:rsidRPr="006E04DB" w14:paraId="4ABBF643" w14:textId="77777777" w:rsidTr="00707B0B">
        <w:trPr>
          <w:trHeight w:val="627"/>
        </w:trPr>
        <w:tc>
          <w:tcPr>
            <w:tcW w:w="986" w:type="pct"/>
            <w:vMerge/>
            <w:tcBorders>
              <w:left w:val="single" w:sz="8" w:space="0" w:color="000000"/>
              <w:bottom w:val="single" w:sz="4" w:space="0" w:color="auto"/>
              <w:right w:val="single" w:sz="8" w:space="0" w:color="000000"/>
            </w:tcBorders>
            <w:shd w:val="clear" w:color="auto" w:fill="auto"/>
            <w:vAlign w:val="center"/>
          </w:tcPr>
          <w:p w14:paraId="47FBB62C" w14:textId="77777777" w:rsidR="001346AB" w:rsidRPr="006E04DB" w:rsidRDefault="001346AB" w:rsidP="00345809">
            <w:pPr>
              <w:rPr>
                <w:rFonts w:ascii="Calibri" w:hAnsi="Calibri" w:cs="Calibri"/>
                <w:color w:val="000000"/>
                <w:sz w:val="18"/>
                <w:szCs w:val="18"/>
              </w:rPr>
            </w:pPr>
          </w:p>
        </w:tc>
        <w:tc>
          <w:tcPr>
            <w:tcW w:w="1127" w:type="pct"/>
            <w:vMerge/>
            <w:tcBorders>
              <w:left w:val="nil"/>
              <w:bottom w:val="single" w:sz="4" w:space="0" w:color="auto"/>
              <w:right w:val="single" w:sz="8" w:space="0" w:color="000000"/>
            </w:tcBorders>
            <w:shd w:val="clear" w:color="auto" w:fill="auto"/>
            <w:vAlign w:val="center"/>
          </w:tcPr>
          <w:p w14:paraId="1E889705" w14:textId="77777777" w:rsidR="001346AB" w:rsidRPr="001346AB" w:rsidRDefault="001346AB" w:rsidP="001346AB">
            <w:pPr>
              <w:rPr>
                <w:color w:val="000000"/>
                <w:sz w:val="18"/>
                <w:szCs w:val="18"/>
              </w:rPr>
            </w:pPr>
          </w:p>
        </w:tc>
        <w:tc>
          <w:tcPr>
            <w:tcW w:w="1955" w:type="pct"/>
            <w:tcBorders>
              <w:top w:val="nil"/>
              <w:left w:val="nil"/>
              <w:bottom w:val="single" w:sz="8" w:space="0" w:color="000000"/>
              <w:right w:val="single" w:sz="8" w:space="0" w:color="000000"/>
            </w:tcBorders>
            <w:shd w:val="clear" w:color="auto" w:fill="auto"/>
            <w:vAlign w:val="center"/>
          </w:tcPr>
          <w:p w14:paraId="791656E8" w14:textId="3564EAA8" w:rsidR="001346AB" w:rsidRPr="001346AB" w:rsidRDefault="001346AB" w:rsidP="00707B0B">
            <w:pPr>
              <w:rPr>
                <w:color w:val="000000"/>
                <w:sz w:val="18"/>
                <w:szCs w:val="18"/>
              </w:rPr>
            </w:pPr>
            <w:r>
              <w:rPr>
                <w:color w:val="000000"/>
                <w:sz w:val="18"/>
                <w:szCs w:val="18"/>
              </w:rPr>
              <w:t>Y</w:t>
            </w:r>
            <w:r w:rsidRPr="001346AB">
              <w:rPr>
                <w:color w:val="000000"/>
                <w:sz w:val="18"/>
                <w:szCs w:val="18"/>
              </w:rPr>
              <w:t>ükseköğretimde Sağlık Hizmetler</w:t>
            </w:r>
            <w:r w:rsidR="00707B0B">
              <w:rPr>
                <w:color w:val="000000"/>
                <w:sz w:val="18"/>
                <w:szCs w:val="18"/>
              </w:rPr>
              <w:t>i</w:t>
            </w:r>
          </w:p>
        </w:tc>
        <w:tc>
          <w:tcPr>
            <w:tcW w:w="932" w:type="pct"/>
            <w:tcBorders>
              <w:top w:val="nil"/>
              <w:left w:val="nil"/>
              <w:bottom w:val="single" w:sz="8" w:space="0" w:color="000000"/>
              <w:right w:val="single" w:sz="8" w:space="0" w:color="000000"/>
            </w:tcBorders>
            <w:shd w:val="clear" w:color="auto" w:fill="auto"/>
            <w:vAlign w:val="center"/>
          </w:tcPr>
          <w:p w14:paraId="6910F60B" w14:textId="77777777" w:rsidR="001346AB" w:rsidRPr="006E04DB" w:rsidRDefault="001346AB" w:rsidP="00707B0B">
            <w:pPr>
              <w:rPr>
                <w:color w:val="000000"/>
                <w:sz w:val="18"/>
                <w:szCs w:val="18"/>
              </w:rPr>
            </w:pPr>
          </w:p>
        </w:tc>
      </w:tr>
    </w:tbl>
    <w:p w14:paraId="73768E84" w14:textId="3527F4F0" w:rsidR="00BE6B54" w:rsidRDefault="00BE6B54" w:rsidP="00BE6B54">
      <w:pPr>
        <w:keepNext/>
        <w:pBdr>
          <w:top w:val="nil"/>
          <w:left w:val="nil"/>
          <w:bottom w:val="nil"/>
          <w:right w:val="nil"/>
          <w:between w:val="nil"/>
        </w:pBdr>
        <w:spacing w:before="240" w:after="60"/>
        <w:rPr>
          <w:b/>
          <w:bCs/>
          <w:color w:val="000000"/>
        </w:rPr>
      </w:pPr>
    </w:p>
    <w:p w14:paraId="58EC637E" w14:textId="7FB1BD79" w:rsidR="00BE6B54" w:rsidRDefault="00BE6B54" w:rsidP="00BE6B54">
      <w:pPr>
        <w:keepNext/>
        <w:pBdr>
          <w:top w:val="nil"/>
          <w:left w:val="nil"/>
          <w:bottom w:val="nil"/>
          <w:right w:val="nil"/>
          <w:between w:val="nil"/>
        </w:pBdr>
        <w:spacing w:before="240" w:after="60"/>
        <w:rPr>
          <w:b/>
          <w:bCs/>
          <w:color w:val="000000"/>
        </w:rPr>
      </w:pPr>
    </w:p>
    <w:p w14:paraId="05C69686" w14:textId="6CC3F923" w:rsidR="00BE6B54" w:rsidRPr="00BE6B54" w:rsidRDefault="00BE6B54" w:rsidP="00C420B5">
      <w:pPr>
        <w:rPr>
          <w:b/>
          <w:bCs/>
          <w:color w:val="000000"/>
        </w:rPr>
      </w:pPr>
    </w:p>
    <w:p w14:paraId="759088F2" w14:textId="700EB93E" w:rsidR="00B24DC5" w:rsidRDefault="00B24DC5" w:rsidP="00B24DC5">
      <w:pPr>
        <w:pStyle w:val="ListeParagraf"/>
        <w:keepNext/>
        <w:numPr>
          <w:ilvl w:val="0"/>
          <w:numId w:val="23"/>
        </w:numPr>
        <w:pBdr>
          <w:top w:val="nil"/>
          <w:left w:val="nil"/>
          <w:bottom w:val="nil"/>
          <w:right w:val="nil"/>
          <w:between w:val="nil"/>
        </w:pBdr>
        <w:spacing w:before="240" w:after="60"/>
        <w:rPr>
          <w:b/>
          <w:bCs/>
          <w:color w:val="000000"/>
        </w:rPr>
      </w:pPr>
      <w:r>
        <w:rPr>
          <w:b/>
          <w:bCs/>
          <w:color w:val="000000"/>
        </w:rPr>
        <w:lastRenderedPageBreak/>
        <w:t>PERFORMANS SONUÇLARININ DEĞERLENDİRİLMESİ</w:t>
      </w:r>
    </w:p>
    <w:p w14:paraId="7FE58365" w14:textId="77777777" w:rsidR="00346471" w:rsidRPr="00346471" w:rsidRDefault="00346471" w:rsidP="00346471">
      <w:pPr>
        <w:pStyle w:val="ListeParagraf"/>
        <w:keepNext/>
        <w:pBdr>
          <w:top w:val="nil"/>
          <w:left w:val="nil"/>
          <w:bottom w:val="nil"/>
          <w:right w:val="nil"/>
          <w:between w:val="nil"/>
        </w:pBdr>
        <w:spacing w:before="240" w:after="60"/>
        <w:rPr>
          <w:b/>
          <w:bCs/>
          <w:color w:val="000000"/>
        </w:rPr>
      </w:pPr>
    </w:p>
    <w:p w14:paraId="0BD57D5F" w14:textId="0C637ADA" w:rsidR="00B24DC5" w:rsidRDefault="00B24DC5" w:rsidP="00B24DC5">
      <w:pPr>
        <w:pStyle w:val="ListeParagraf"/>
        <w:keepNext/>
        <w:numPr>
          <w:ilvl w:val="2"/>
          <w:numId w:val="5"/>
        </w:numPr>
        <w:pBdr>
          <w:top w:val="nil"/>
          <w:left w:val="nil"/>
          <w:bottom w:val="nil"/>
          <w:right w:val="nil"/>
          <w:between w:val="nil"/>
        </w:pBdr>
        <w:spacing w:before="240" w:after="60"/>
        <w:ind w:left="426" w:hanging="142"/>
        <w:rPr>
          <w:b/>
          <w:bCs/>
          <w:color w:val="000000"/>
        </w:rPr>
      </w:pPr>
      <w:r w:rsidRPr="00B24DC5">
        <w:rPr>
          <w:b/>
          <w:bCs/>
          <w:color w:val="000000"/>
        </w:rPr>
        <w:t>Al</w:t>
      </w:r>
      <w:r>
        <w:rPr>
          <w:b/>
          <w:bCs/>
          <w:color w:val="000000"/>
        </w:rPr>
        <w:t>t Program hedef ve göstergeleriyle ilgili gerçekleşme sonuçları ve değerlendirmeler</w:t>
      </w:r>
    </w:p>
    <w:p w14:paraId="5F6CAE59" w14:textId="77777777" w:rsidR="001B175B" w:rsidRPr="005C4855" w:rsidRDefault="001B175B" w:rsidP="005C4855">
      <w:pPr>
        <w:keepNext/>
        <w:pBdr>
          <w:top w:val="nil"/>
          <w:left w:val="nil"/>
          <w:bottom w:val="nil"/>
          <w:right w:val="nil"/>
          <w:between w:val="nil"/>
        </w:pBdr>
        <w:spacing w:before="240" w:after="60"/>
        <w:ind w:left="284"/>
        <w:rPr>
          <w:b/>
          <w:bCs/>
          <w:color w:val="000000"/>
        </w:rPr>
      </w:pPr>
    </w:p>
    <w:p w14:paraId="7FF1E48C" w14:textId="548DF510" w:rsidR="00C420B5" w:rsidRPr="001B175B" w:rsidRDefault="005B0E5A" w:rsidP="001B175B">
      <w:pPr>
        <w:rPr>
          <w:b/>
          <w:spacing w:val="-4"/>
          <w:sz w:val="22"/>
          <w:szCs w:val="28"/>
        </w:rPr>
      </w:pPr>
      <w:r>
        <w:rPr>
          <w:b/>
          <w:spacing w:val="-4"/>
          <w:sz w:val="22"/>
          <w:szCs w:val="28"/>
        </w:rPr>
        <w:t>Tablo 28</w:t>
      </w:r>
      <w:r w:rsidR="001B175B" w:rsidRPr="001B175B">
        <w:rPr>
          <w:b/>
          <w:spacing w:val="-4"/>
          <w:sz w:val="22"/>
          <w:szCs w:val="28"/>
        </w:rPr>
        <w:t>: Performans Göstergeleri Gerçekleşmeleri İzleme Tablosu</w:t>
      </w:r>
    </w:p>
    <w:tbl>
      <w:tblPr>
        <w:tblW w:w="11111" w:type="dxa"/>
        <w:tblInd w:w="-998" w:type="dxa"/>
        <w:tblCellMar>
          <w:left w:w="70" w:type="dxa"/>
          <w:right w:w="70" w:type="dxa"/>
        </w:tblCellMar>
        <w:tblLook w:val="04A0" w:firstRow="1" w:lastRow="0" w:firstColumn="1" w:lastColumn="0" w:noHBand="0" w:noVBand="1"/>
      </w:tblPr>
      <w:tblGrid>
        <w:gridCol w:w="862"/>
        <w:gridCol w:w="1039"/>
        <w:gridCol w:w="652"/>
        <w:gridCol w:w="421"/>
        <w:gridCol w:w="650"/>
        <w:gridCol w:w="1028"/>
        <w:gridCol w:w="1147"/>
        <w:gridCol w:w="570"/>
        <w:gridCol w:w="570"/>
        <w:gridCol w:w="570"/>
        <w:gridCol w:w="570"/>
        <w:gridCol w:w="740"/>
        <w:gridCol w:w="1141"/>
        <w:gridCol w:w="1143"/>
        <w:gridCol w:w="8"/>
      </w:tblGrid>
      <w:tr w:rsidR="001B175B" w:rsidRPr="001B175B" w14:paraId="5885F012" w14:textId="77777777" w:rsidTr="00346471">
        <w:trPr>
          <w:trHeight w:val="690"/>
        </w:trPr>
        <w:tc>
          <w:tcPr>
            <w:tcW w:w="11111" w:type="dxa"/>
            <w:gridSpan w:val="15"/>
            <w:tcBorders>
              <w:top w:val="nil"/>
              <w:left w:val="single" w:sz="4" w:space="0" w:color="auto"/>
              <w:bottom w:val="nil"/>
              <w:right w:val="single" w:sz="4" w:space="0" w:color="000000"/>
            </w:tcBorders>
            <w:shd w:val="clear" w:color="000000" w:fill="002060"/>
            <w:vAlign w:val="center"/>
            <w:hideMark/>
          </w:tcPr>
          <w:p w14:paraId="64958E6E" w14:textId="77777777" w:rsidR="001B175B" w:rsidRPr="001B175B" w:rsidRDefault="001B175B">
            <w:pPr>
              <w:jc w:val="center"/>
              <w:rPr>
                <w:b/>
                <w:bCs/>
                <w:color w:val="FFFFFF"/>
                <w:sz w:val="18"/>
                <w:szCs w:val="18"/>
              </w:rPr>
            </w:pPr>
            <w:r w:rsidRPr="001B175B">
              <w:rPr>
                <w:b/>
                <w:bCs/>
                <w:color w:val="FFFFFF"/>
                <w:sz w:val="18"/>
                <w:szCs w:val="18"/>
              </w:rPr>
              <w:t>PERFORMANS GÖSTERGELERİ GERÇEKLEŞMELERİ İZLEME TABLOSU (3 AYLIK)</w:t>
            </w:r>
          </w:p>
        </w:tc>
      </w:tr>
      <w:tr w:rsidR="00376618" w:rsidRPr="001B175B" w14:paraId="41D2D484" w14:textId="77777777" w:rsidTr="00346471">
        <w:trPr>
          <w:trHeight w:val="501"/>
        </w:trPr>
        <w:tc>
          <w:tcPr>
            <w:tcW w:w="1915" w:type="dxa"/>
            <w:gridSpan w:val="2"/>
            <w:tcBorders>
              <w:top w:val="nil"/>
              <w:left w:val="nil"/>
              <w:bottom w:val="single" w:sz="4" w:space="0" w:color="FFFFFF"/>
              <w:right w:val="single" w:sz="4" w:space="0" w:color="FFFFFF"/>
            </w:tcBorders>
            <w:shd w:val="clear" w:color="000000" w:fill="0070C0"/>
            <w:vAlign w:val="center"/>
            <w:hideMark/>
          </w:tcPr>
          <w:p w14:paraId="4F091ED3" w14:textId="77777777" w:rsidR="001B175B" w:rsidRPr="001B175B" w:rsidRDefault="001B175B">
            <w:pPr>
              <w:rPr>
                <w:b/>
                <w:bCs/>
                <w:color w:val="FFFFFF"/>
                <w:sz w:val="18"/>
                <w:szCs w:val="18"/>
              </w:rPr>
            </w:pPr>
            <w:r w:rsidRPr="001B175B">
              <w:rPr>
                <w:b/>
                <w:bCs/>
                <w:color w:val="FFFFFF"/>
                <w:sz w:val="18"/>
                <w:szCs w:val="18"/>
              </w:rPr>
              <w:t>Yıl:</w:t>
            </w:r>
          </w:p>
        </w:tc>
        <w:tc>
          <w:tcPr>
            <w:tcW w:w="9196" w:type="dxa"/>
            <w:gridSpan w:val="13"/>
            <w:tcBorders>
              <w:top w:val="nil"/>
              <w:left w:val="nil"/>
              <w:bottom w:val="single" w:sz="4" w:space="0" w:color="FFFFFF"/>
              <w:right w:val="single" w:sz="4" w:space="0" w:color="FFFFFF"/>
            </w:tcBorders>
            <w:shd w:val="clear" w:color="000000" w:fill="0070C0"/>
            <w:noWrap/>
            <w:vAlign w:val="center"/>
            <w:hideMark/>
          </w:tcPr>
          <w:p w14:paraId="2BF06EAE" w14:textId="6B117A11" w:rsidR="001B175B" w:rsidRPr="001B175B" w:rsidRDefault="001B175B">
            <w:pPr>
              <w:rPr>
                <w:b/>
                <w:bCs/>
                <w:color w:val="FFFFFF"/>
                <w:sz w:val="18"/>
                <w:szCs w:val="18"/>
              </w:rPr>
            </w:pPr>
            <w:r w:rsidRPr="001B175B">
              <w:rPr>
                <w:b/>
                <w:bCs/>
                <w:color w:val="FFFFFF"/>
                <w:sz w:val="18"/>
                <w:szCs w:val="18"/>
              </w:rPr>
              <w:t>2021</w:t>
            </w:r>
          </w:p>
        </w:tc>
      </w:tr>
      <w:tr w:rsidR="00376618" w:rsidRPr="001B175B" w14:paraId="20900B85" w14:textId="77777777" w:rsidTr="00346471">
        <w:trPr>
          <w:trHeight w:val="501"/>
        </w:trPr>
        <w:tc>
          <w:tcPr>
            <w:tcW w:w="1915" w:type="dxa"/>
            <w:gridSpan w:val="2"/>
            <w:tcBorders>
              <w:top w:val="single" w:sz="4" w:space="0" w:color="FFFFFF"/>
              <w:left w:val="nil"/>
              <w:bottom w:val="single" w:sz="4" w:space="0" w:color="FFFFFF"/>
              <w:right w:val="single" w:sz="4" w:space="0" w:color="FFFFFF"/>
            </w:tcBorders>
            <w:shd w:val="clear" w:color="000000" w:fill="0070C0"/>
            <w:vAlign w:val="center"/>
            <w:hideMark/>
          </w:tcPr>
          <w:p w14:paraId="502F947C" w14:textId="77777777" w:rsidR="001B175B" w:rsidRPr="001B175B" w:rsidRDefault="001B175B">
            <w:pPr>
              <w:rPr>
                <w:b/>
                <w:bCs/>
                <w:color w:val="FFFFFF"/>
                <w:sz w:val="18"/>
                <w:szCs w:val="18"/>
              </w:rPr>
            </w:pPr>
            <w:r w:rsidRPr="001B175B">
              <w:rPr>
                <w:b/>
                <w:bCs/>
                <w:color w:val="FFFFFF"/>
                <w:sz w:val="18"/>
                <w:szCs w:val="18"/>
              </w:rPr>
              <w:t>Programın Adı:</w:t>
            </w:r>
          </w:p>
        </w:tc>
        <w:tc>
          <w:tcPr>
            <w:tcW w:w="9196" w:type="dxa"/>
            <w:gridSpan w:val="13"/>
            <w:tcBorders>
              <w:top w:val="single" w:sz="4" w:space="0" w:color="FFFFFF"/>
              <w:left w:val="nil"/>
              <w:bottom w:val="single" w:sz="4" w:space="0" w:color="FFFFFF"/>
              <w:right w:val="single" w:sz="4" w:space="0" w:color="FFFFFF"/>
            </w:tcBorders>
            <w:shd w:val="clear" w:color="000000" w:fill="0070C0"/>
          </w:tcPr>
          <w:p w14:paraId="4C602C4B" w14:textId="66FD515C" w:rsidR="001B175B" w:rsidRPr="001B175B" w:rsidRDefault="001B175B">
            <w:pPr>
              <w:rPr>
                <w:b/>
                <w:bCs/>
                <w:color w:val="FFFFFF"/>
                <w:sz w:val="18"/>
                <w:szCs w:val="18"/>
              </w:rPr>
            </w:pPr>
          </w:p>
        </w:tc>
      </w:tr>
      <w:tr w:rsidR="00376618" w:rsidRPr="001B175B" w14:paraId="7DED268C" w14:textId="77777777" w:rsidTr="00346471">
        <w:trPr>
          <w:trHeight w:val="501"/>
        </w:trPr>
        <w:tc>
          <w:tcPr>
            <w:tcW w:w="1915" w:type="dxa"/>
            <w:gridSpan w:val="2"/>
            <w:tcBorders>
              <w:top w:val="single" w:sz="4" w:space="0" w:color="FFFFFF"/>
              <w:left w:val="nil"/>
              <w:bottom w:val="single" w:sz="4" w:space="0" w:color="FFFFFF"/>
              <w:right w:val="single" w:sz="4" w:space="0" w:color="FFFFFF"/>
            </w:tcBorders>
            <w:shd w:val="clear" w:color="000000" w:fill="0070C0"/>
            <w:vAlign w:val="center"/>
            <w:hideMark/>
          </w:tcPr>
          <w:p w14:paraId="5116B1BA" w14:textId="77777777" w:rsidR="001B175B" w:rsidRPr="001B175B" w:rsidRDefault="001B175B">
            <w:pPr>
              <w:rPr>
                <w:b/>
                <w:bCs/>
                <w:color w:val="FFFFFF"/>
                <w:sz w:val="18"/>
                <w:szCs w:val="18"/>
              </w:rPr>
            </w:pPr>
            <w:r w:rsidRPr="001B175B">
              <w:rPr>
                <w:b/>
                <w:bCs/>
                <w:color w:val="FFFFFF"/>
                <w:sz w:val="18"/>
                <w:szCs w:val="18"/>
              </w:rPr>
              <w:t>Alt Programın Adı:</w:t>
            </w:r>
          </w:p>
        </w:tc>
        <w:tc>
          <w:tcPr>
            <w:tcW w:w="9196" w:type="dxa"/>
            <w:gridSpan w:val="13"/>
            <w:tcBorders>
              <w:top w:val="single" w:sz="4" w:space="0" w:color="FFFFFF"/>
              <w:left w:val="nil"/>
              <w:bottom w:val="single" w:sz="4" w:space="0" w:color="FFFFFF"/>
              <w:right w:val="single" w:sz="4" w:space="0" w:color="FFFFFF"/>
            </w:tcBorders>
            <w:shd w:val="clear" w:color="000000" w:fill="0070C0"/>
          </w:tcPr>
          <w:p w14:paraId="6EAD0030" w14:textId="1F272FBC" w:rsidR="001B175B" w:rsidRPr="001B175B" w:rsidRDefault="001B175B">
            <w:pPr>
              <w:rPr>
                <w:b/>
                <w:bCs/>
                <w:color w:val="FFFFFF"/>
                <w:sz w:val="18"/>
                <w:szCs w:val="18"/>
              </w:rPr>
            </w:pPr>
          </w:p>
        </w:tc>
      </w:tr>
      <w:tr w:rsidR="00376618" w:rsidRPr="001B175B" w14:paraId="3AEE3F8E" w14:textId="77777777" w:rsidTr="00346471">
        <w:trPr>
          <w:trHeight w:val="501"/>
        </w:trPr>
        <w:tc>
          <w:tcPr>
            <w:tcW w:w="1915" w:type="dxa"/>
            <w:gridSpan w:val="2"/>
            <w:tcBorders>
              <w:top w:val="single" w:sz="4" w:space="0" w:color="FFFFFF"/>
              <w:left w:val="nil"/>
              <w:bottom w:val="nil"/>
              <w:right w:val="single" w:sz="4" w:space="0" w:color="FFFFFF"/>
            </w:tcBorders>
            <w:shd w:val="clear" w:color="000000" w:fill="0070C0"/>
            <w:vAlign w:val="center"/>
            <w:hideMark/>
          </w:tcPr>
          <w:p w14:paraId="0DECC578" w14:textId="77777777" w:rsidR="001B175B" w:rsidRPr="001B175B" w:rsidRDefault="001B175B">
            <w:pPr>
              <w:rPr>
                <w:b/>
                <w:bCs/>
                <w:color w:val="FFFFFF"/>
                <w:sz w:val="18"/>
                <w:szCs w:val="18"/>
              </w:rPr>
            </w:pPr>
            <w:r w:rsidRPr="001B175B">
              <w:rPr>
                <w:b/>
                <w:bCs/>
                <w:color w:val="FFFFFF"/>
                <w:sz w:val="18"/>
                <w:szCs w:val="18"/>
              </w:rPr>
              <w:t>Alt Program Hedefi:</w:t>
            </w:r>
          </w:p>
        </w:tc>
        <w:tc>
          <w:tcPr>
            <w:tcW w:w="9196" w:type="dxa"/>
            <w:gridSpan w:val="13"/>
            <w:tcBorders>
              <w:top w:val="single" w:sz="4" w:space="0" w:color="FFFFFF"/>
              <w:left w:val="nil"/>
              <w:bottom w:val="nil"/>
              <w:right w:val="single" w:sz="4" w:space="0" w:color="FFFFFF"/>
            </w:tcBorders>
            <w:shd w:val="clear" w:color="000000" w:fill="0070C0"/>
          </w:tcPr>
          <w:p w14:paraId="4F6042C4" w14:textId="3D5EF5B2" w:rsidR="001B175B" w:rsidRPr="001B175B" w:rsidRDefault="001B175B">
            <w:pPr>
              <w:rPr>
                <w:b/>
                <w:bCs/>
                <w:color w:val="FFFFFF"/>
                <w:sz w:val="18"/>
                <w:szCs w:val="18"/>
              </w:rPr>
            </w:pPr>
          </w:p>
        </w:tc>
      </w:tr>
      <w:tr w:rsidR="001F0251" w:rsidRPr="001B175B" w14:paraId="5AD428A9" w14:textId="77777777" w:rsidTr="00346471">
        <w:trPr>
          <w:gridAfter w:val="1"/>
          <w:wAfter w:w="8" w:type="dxa"/>
          <w:trHeight w:val="443"/>
        </w:trPr>
        <w:tc>
          <w:tcPr>
            <w:tcW w:w="1085" w:type="dxa"/>
            <w:vMerge w:val="restart"/>
            <w:tcBorders>
              <w:top w:val="single" w:sz="4" w:space="0" w:color="auto"/>
              <w:left w:val="single" w:sz="4" w:space="0" w:color="auto"/>
              <w:bottom w:val="single" w:sz="4" w:space="0" w:color="auto"/>
              <w:right w:val="single" w:sz="4" w:space="0" w:color="auto"/>
            </w:tcBorders>
            <w:shd w:val="clear" w:color="000000" w:fill="9BC2E6"/>
            <w:vAlign w:val="center"/>
            <w:hideMark/>
          </w:tcPr>
          <w:p w14:paraId="3C8C48E5" w14:textId="77777777" w:rsidR="001B175B" w:rsidRPr="001B175B" w:rsidRDefault="001B175B">
            <w:pPr>
              <w:jc w:val="center"/>
              <w:rPr>
                <w:b/>
                <w:bCs/>
                <w:sz w:val="18"/>
                <w:szCs w:val="18"/>
              </w:rPr>
            </w:pPr>
            <w:r w:rsidRPr="001B175B">
              <w:rPr>
                <w:b/>
                <w:bCs/>
                <w:sz w:val="18"/>
                <w:szCs w:val="18"/>
              </w:rPr>
              <w:t>Sıra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9BC2E6"/>
            <w:vAlign w:val="center"/>
            <w:hideMark/>
          </w:tcPr>
          <w:p w14:paraId="6CD55F64" w14:textId="77777777" w:rsidR="001B175B" w:rsidRPr="001B175B" w:rsidRDefault="001B175B">
            <w:pPr>
              <w:jc w:val="center"/>
              <w:rPr>
                <w:b/>
                <w:bCs/>
                <w:sz w:val="18"/>
                <w:szCs w:val="18"/>
              </w:rPr>
            </w:pPr>
            <w:r w:rsidRPr="001B175B">
              <w:rPr>
                <w:b/>
                <w:bCs/>
                <w:sz w:val="18"/>
                <w:szCs w:val="18"/>
              </w:rPr>
              <w:t>Gösterge Adı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9BC2E6"/>
            <w:vAlign w:val="center"/>
            <w:hideMark/>
          </w:tcPr>
          <w:p w14:paraId="50B9763D" w14:textId="77777777" w:rsidR="001B175B" w:rsidRPr="001B175B" w:rsidRDefault="001B175B">
            <w:pPr>
              <w:jc w:val="center"/>
              <w:rPr>
                <w:b/>
                <w:bCs/>
                <w:sz w:val="18"/>
                <w:szCs w:val="18"/>
              </w:rPr>
            </w:pPr>
            <w:r w:rsidRPr="001B175B">
              <w:rPr>
                <w:b/>
                <w:bCs/>
                <w:sz w:val="18"/>
                <w:szCs w:val="18"/>
              </w:rPr>
              <w:t>Ölçü Birimi</w:t>
            </w:r>
          </w:p>
        </w:tc>
        <w:tc>
          <w:tcPr>
            <w:tcW w:w="0" w:type="auto"/>
            <w:gridSpan w:val="2"/>
            <w:tcBorders>
              <w:top w:val="single" w:sz="4" w:space="0" w:color="auto"/>
              <w:left w:val="nil"/>
              <w:bottom w:val="single" w:sz="4" w:space="0" w:color="auto"/>
              <w:right w:val="single" w:sz="4" w:space="0" w:color="auto"/>
            </w:tcBorders>
            <w:shd w:val="clear" w:color="000000" w:fill="9BC2E6"/>
            <w:vAlign w:val="center"/>
            <w:hideMark/>
          </w:tcPr>
          <w:p w14:paraId="75F9E630" w14:textId="77777777" w:rsidR="001B175B" w:rsidRPr="001B175B" w:rsidRDefault="001B175B">
            <w:pPr>
              <w:jc w:val="center"/>
              <w:rPr>
                <w:b/>
                <w:bCs/>
                <w:sz w:val="18"/>
                <w:szCs w:val="18"/>
              </w:rPr>
            </w:pPr>
            <w:r w:rsidRPr="001B175B">
              <w:rPr>
                <w:b/>
                <w:bCs/>
                <w:sz w:val="18"/>
                <w:szCs w:val="18"/>
              </w:rPr>
              <w:t xml:space="preserve">Önceki Dönem </w:t>
            </w:r>
            <w:proofErr w:type="spellStart"/>
            <w:r w:rsidRPr="001B175B">
              <w:rPr>
                <w:b/>
                <w:bCs/>
                <w:sz w:val="18"/>
                <w:szCs w:val="18"/>
              </w:rPr>
              <w:t>Grç</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000000" w:fill="9BC2E6"/>
            <w:vAlign w:val="center"/>
            <w:hideMark/>
          </w:tcPr>
          <w:p w14:paraId="0F00AC16" w14:textId="77777777" w:rsidR="001B175B" w:rsidRPr="001B175B" w:rsidRDefault="001B175B">
            <w:pPr>
              <w:jc w:val="center"/>
              <w:rPr>
                <w:b/>
                <w:bCs/>
                <w:sz w:val="18"/>
                <w:szCs w:val="18"/>
              </w:rPr>
            </w:pPr>
            <w:r w:rsidRPr="001B175B">
              <w:rPr>
                <w:b/>
                <w:bCs/>
                <w:sz w:val="18"/>
                <w:szCs w:val="18"/>
              </w:rPr>
              <w:t>Hedeflenen Gösterge Değeri</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9BC2E6"/>
            <w:vAlign w:val="center"/>
            <w:hideMark/>
          </w:tcPr>
          <w:p w14:paraId="27D68A28" w14:textId="77777777" w:rsidR="001B175B" w:rsidRPr="001B175B" w:rsidRDefault="001B175B">
            <w:pPr>
              <w:jc w:val="center"/>
              <w:rPr>
                <w:b/>
                <w:bCs/>
                <w:sz w:val="18"/>
                <w:szCs w:val="18"/>
              </w:rPr>
            </w:pPr>
            <w:r w:rsidRPr="001B175B">
              <w:rPr>
                <w:b/>
                <w:bCs/>
                <w:sz w:val="18"/>
                <w:szCs w:val="18"/>
              </w:rPr>
              <w:t>Yılsonu Gerçekleşme Tahmini</w:t>
            </w:r>
          </w:p>
        </w:tc>
        <w:tc>
          <w:tcPr>
            <w:tcW w:w="5295" w:type="dxa"/>
            <w:gridSpan w:val="7"/>
            <w:tcBorders>
              <w:top w:val="single" w:sz="4" w:space="0" w:color="auto"/>
              <w:left w:val="nil"/>
              <w:bottom w:val="single" w:sz="4" w:space="0" w:color="auto"/>
              <w:right w:val="single" w:sz="4" w:space="0" w:color="auto"/>
            </w:tcBorders>
            <w:shd w:val="clear" w:color="000000" w:fill="9BC2E6"/>
            <w:noWrap/>
            <w:vAlign w:val="center"/>
            <w:hideMark/>
          </w:tcPr>
          <w:p w14:paraId="6C7EE2EA" w14:textId="77777777" w:rsidR="001B175B" w:rsidRPr="001B175B" w:rsidRDefault="001B175B">
            <w:pPr>
              <w:jc w:val="center"/>
              <w:rPr>
                <w:b/>
                <w:bCs/>
                <w:sz w:val="18"/>
                <w:szCs w:val="18"/>
              </w:rPr>
            </w:pPr>
            <w:r w:rsidRPr="001B175B">
              <w:rPr>
                <w:b/>
                <w:bCs/>
                <w:sz w:val="18"/>
                <w:szCs w:val="18"/>
              </w:rPr>
              <w:t>Gerçekleşme</w:t>
            </w:r>
          </w:p>
        </w:tc>
      </w:tr>
      <w:tr w:rsidR="001F0251" w:rsidRPr="001B175B" w14:paraId="4C088CBE" w14:textId="77777777" w:rsidTr="00346471">
        <w:trPr>
          <w:gridAfter w:val="1"/>
          <w:wAfter w:w="8" w:type="dxa"/>
          <w:trHeight w:val="886"/>
        </w:trPr>
        <w:tc>
          <w:tcPr>
            <w:tcW w:w="1085" w:type="dxa"/>
            <w:vMerge/>
            <w:tcBorders>
              <w:top w:val="single" w:sz="4" w:space="0" w:color="auto"/>
              <w:left w:val="single" w:sz="4" w:space="0" w:color="auto"/>
              <w:bottom w:val="single" w:sz="4" w:space="0" w:color="auto"/>
              <w:right w:val="single" w:sz="4" w:space="0" w:color="auto"/>
            </w:tcBorders>
            <w:vAlign w:val="center"/>
            <w:hideMark/>
          </w:tcPr>
          <w:p w14:paraId="1828CCC4" w14:textId="77777777" w:rsidR="001B175B" w:rsidRPr="001B175B" w:rsidRDefault="001B175B">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4427DC" w14:textId="77777777" w:rsidR="001B175B" w:rsidRPr="001B175B" w:rsidRDefault="001B175B">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BA06A8" w14:textId="77777777" w:rsidR="001B175B" w:rsidRPr="001B175B" w:rsidRDefault="001B175B">
            <w:pPr>
              <w:rPr>
                <w:b/>
                <w:bCs/>
                <w:sz w:val="18"/>
                <w:szCs w:val="18"/>
              </w:rPr>
            </w:pPr>
          </w:p>
        </w:tc>
        <w:tc>
          <w:tcPr>
            <w:tcW w:w="0" w:type="auto"/>
            <w:tcBorders>
              <w:top w:val="nil"/>
              <w:left w:val="nil"/>
              <w:bottom w:val="single" w:sz="4" w:space="0" w:color="auto"/>
              <w:right w:val="single" w:sz="4" w:space="0" w:color="auto"/>
            </w:tcBorders>
            <w:shd w:val="clear" w:color="000000" w:fill="9BC2E6"/>
            <w:vAlign w:val="center"/>
            <w:hideMark/>
          </w:tcPr>
          <w:p w14:paraId="589E0584" w14:textId="77777777" w:rsidR="001B175B" w:rsidRPr="001B175B" w:rsidRDefault="001B175B">
            <w:pPr>
              <w:jc w:val="center"/>
              <w:rPr>
                <w:b/>
                <w:bCs/>
                <w:sz w:val="18"/>
                <w:szCs w:val="18"/>
              </w:rPr>
            </w:pPr>
            <w:r w:rsidRPr="001B175B">
              <w:rPr>
                <w:b/>
                <w:bCs/>
                <w:sz w:val="18"/>
                <w:szCs w:val="18"/>
              </w:rPr>
              <w:t>Yılı</w:t>
            </w:r>
          </w:p>
        </w:tc>
        <w:tc>
          <w:tcPr>
            <w:tcW w:w="0" w:type="auto"/>
            <w:tcBorders>
              <w:top w:val="nil"/>
              <w:left w:val="nil"/>
              <w:bottom w:val="single" w:sz="4" w:space="0" w:color="auto"/>
              <w:right w:val="single" w:sz="4" w:space="0" w:color="auto"/>
            </w:tcBorders>
            <w:shd w:val="clear" w:color="000000" w:fill="9BC2E6"/>
            <w:vAlign w:val="center"/>
            <w:hideMark/>
          </w:tcPr>
          <w:p w14:paraId="4146726C" w14:textId="77777777" w:rsidR="001B175B" w:rsidRPr="001B175B" w:rsidRDefault="001B175B">
            <w:pPr>
              <w:jc w:val="center"/>
              <w:rPr>
                <w:b/>
                <w:bCs/>
                <w:sz w:val="18"/>
                <w:szCs w:val="18"/>
              </w:rPr>
            </w:pPr>
            <w:r w:rsidRPr="001B175B">
              <w:rPr>
                <w:b/>
                <w:bCs/>
                <w:sz w:val="18"/>
                <w:szCs w:val="18"/>
              </w:rPr>
              <w:t>Değeri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A05F11" w14:textId="77777777" w:rsidR="001B175B" w:rsidRPr="001B175B" w:rsidRDefault="001B175B">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6BF41B" w14:textId="77777777" w:rsidR="001B175B" w:rsidRPr="001B175B" w:rsidRDefault="001B175B">
            <w:pPr>
              <w:rPr>
                <w:b/>
                <w:bCs/>
                <w:sz w:val="18"/>
                <w:szCs w:val="18"/>
              </w:rPr>
            </w:pPr>
          </w:p>
        </w:tc>
        <w:tc>
          <w:tcPr>
            <w:tcW w:w="0" w:type="auto"/>
            <w:tcBorders>
              <w:top w:val="nil"/>
              <w:left w:val="nil"/>
              <w:bottom w:val="single" w:sz="4" w:space="0" w:color="auto"/>
              <w:right w:val="single" w:sz="4" w:space="0" w:color="auto"/>
            </w:tcBorders>
            <w:shd w:val="clear" w:color="000000" w:fill="9BC2E6"/>
            <w:vAlign w:val="center"/>
            <w:hideMark/>
          </w:tcPr>
          <w:p w14:paraId="75807CFB" w14:textId="77777777" w:rsidR="001B175B" w:rsidRPr="001B175B" w:rsidRDefault="001B175B">
            <w:pPr>
              <w:jc w:val="center"/>
              <w:rPr>
                <w:b/>
                <w:bCs/>
                <w:sz w:val="18"/>
                <w:szCs w:val="18"/>
              </w:rPr>
            </w:pPr>
            <w:r w:rsidRPr="001B175B">
              <w:rPr>
                <w:b/>
                <w:bCs/>
                <w:sz w:val="18"/>
                <w:szCs w:val="18"/>
              </w:rPr>
              <w:t>1. Üç Aylık</w:t>
            </w:r>
          </w:p>
        </w:tc>
        <w:tc>
          <w:tcPr>
            <w:tcW w:w="0" w:type="auto"/>
            <w:tcBorders>
              <w:top w:val="nil"/>
              <w:left w:val="nil"/>
              <w:bottom w:val="single" w:sz="4" w:space="0" w:color="auto"/>
              <w:right w:val="single" w:sz="4" w:space="0" w:color="auto"/>
            </w:tcBorders>
            <w:shd w:val="clear" w:color="000000" w:fill="9BC2E6"/>
            <w:vAlign w:val="center"/>
            <w:hideMark/>
          </w:tcPr>
          <w:p w14:paraId="5D47ACD5" w14:textId="77777777" w:rsidR="001B175B" w:rsidRPr="001B175B" w:rsidRDefault="001B175B">
            <w:pPr>
              <w:jc w:val="center"/>
              <w:rPr>
                <w:b/>
                <w:bCs/>
                <w:sz w:val="18"/>
                <w:szCs w:val="18"/>
              </w:rPr>
            </w:pPr>
            <w:r w:rsidRPr="001B175B">
              <w:rPr>
                <w:b/>
                <w:bCs/>
                <w:sz w:val="18"/>
                <w:szCs w:val="18"/>
              </w:rPr>
              <w:t>2. Üç Aylık</w:t>
            </w:r>
          </w:p>
        </w:tc>
        <w:tc>
          <w:tcPr>
            <w:tcW w:w="0" w:type="auto"/>
            <w:tcBorders>
              <w:top w:val="nil"/>
              <w:left w:val="nil"/>
              <w:bottom w:val="single" w:sz="4" w:space="0" w:color="auto"/>
              <w:right w:val="single" w:sz="4" w:space="0" w:color="auto"/>
            </w:tcBorders>
            <w:shd w:val="clear" w:color="000000" w:fill="9BC2E6"/>
            <w:vAlign w:val="center"/>
            <w:hideMark/>
          </w:tcPr>
          <w:p w14:paraId="21BE46C4" w14:textId="77777777" w:rsidR="001B175B" w:rsidRPr="001B175B" w:rsidRDefault="001B175B">
            <w:pPr>
              <w:jc w:val="center"/>
              <w:rPr>
                <w:b/>
                <w:bCs/>
                <w:sz w:val="18"/>
                <w:szCs w:val="18"/>
              </w:rPr>
            </w:pPr>
            <w:r w:rsidRPr="001B175B">
              <w:rPr>
                <w:b/>
                <w:bCs/>
                <w:sz w:val="18"/>
                <w:szCs w:val="18"/>
              </w:rPr>
              <w:t>3. Üç Aylık</w:t>
            </w:r>
          </w:p>
        </w:tc>
        <w:tc>
          <w:tcPr>
            <w:tcW w:w="0" w:type="auto"/>
            <w:tcBorders>
              <w:top w:val="nil"/>
              <w:left w:val="nil"/>
              <w:bottom w:val="single" w:sz="4" w:space="0" w:color="auto"/>
              <w:right w:val="single" w:sz="4" w:space="0" w:color="auto"/>
            </w:tcBorders>
            <w:shd w:val="clear" w:color="000000" w:fill="9BC2E6"/>
            <w:vAlign w:val="center"/>
            <w:hideMark/>
          </w:tcPr>
          <w:p w14:paraId="1BAD8973" w14:textId="77777777" w:rsidR="001B175B" w:rsidRPr="001B175B" w:rsidRDefault="001B175B">
            <w:pPr>
              <w:jc w:val="center"/>
              <w:rPr>
                <w:b/>
                <w:bCs/>
                <w:sz w:val="18"/>
                <w:szCs w:val="18"/>
              </w:rPr>
            </w:pPr>
            <w:r w:rsidRPr="001B175B">
              <w:rPr>
                <w:b/>
                <w:bCs/>
                <w:sz w:val="18"/>
                <w:szCs w:val="18"/>
              </w:rPr>
              <w:t>4. Üç Aylık</w:t>
            </w:r>
          </w:p>
        </w:tc>
        <w:tc>
          <w:tcPr>
            <w:tcW w:w="0" w:type="auto"/>
            <w:tcBorders>
              <w:top w:val="nil"/>
              <w:left w:val="nil"/>
              <w:bottom w:val="single" w:sz="4" w:space="0" w:color="auto"/>
              <w:right w:val="single" w:sz="4" w:space="0" w:color="auto"/>
            </w:tcBorders>
            <w:shd w:val="clear" w:color="000000" w:fill="9BC2E6"/>
            <w:vAlign w:val="center"/>
            <w:hideMark/>
          </w:tcPr>
          <w:p w14:paraId="6B7EB5C0" w14:textId="77777777" w:rsidR="001B175B" w:rsidRPr="001B175B" w:rsidRDefault="001B175B">
            <w:pPr>
              <w:jc w:val="center"/>
              <w:rPr>
                <w:b/>
                <w:bCs/>
                <w:sz w:val="18"/>
                <w:szCs w:val="18"/>
              </w:rPr>
            </w:pPr>
            <w:r w:rsidRPr="001B175B">
              <w:rPr>
                <w:b/>
                <w:bCs/>
                <w:sz w:val="18"/>
                <w:szCs w:val="18"/>
              </w:rPr>
              <w:t>Yılsonu Değeri</w:t>
            </w:r>
          </w:p>
        </w:tc>
        <w:tc>
          <w:tcPr>
            <w:tcW w:w="0" w:type="auto"/>
            <w:tcBorders>
              <w:top w:val="nil"/>
              <w:left w:val="nil"/>
              <w:bottom w:val="single" w:sz="4" w:space="0" w:color="auto"/>
              <w:right w:val="single" w:sz="4" w:space="0" w:color="auto"/>
            </w:tcBorders>
            <w:shd w:val="clear" w:color="000000" w:fill="9BC2E6"/>
            <w:vAlign w:val="center"/>
            <w:hideMark/>
          </w:tcPr>
          <w:p w14:paraId="770F70B2" w14:textId="77777777" w:rsidR="001B175B" w:rsidRPr="001B175B" w:rsidRDefault="001B175B">
            <w:pPr>
              <w:jc w:val="center"/>
              <w:rPr>
                <w:b/>
                <w:bCs/>
                <w:sz w:val="18"/>
                <w:szCs w:val="18"/>
              </w:rPr>
            </w:pPr>
            <w:r w:rsidRPr="001B175B">
              <w:rPr>
                <w:b/>
                <w:bCs/>
                <w:sz w:val="18"/>
                <w:szCs w:val="18"/>
              </w:rPr>
              <w:t>Gerçekleşme Oranı</w:t>
            </w:r>
          </w:p>
        </w:tc>
        <w:tc>
          <w:tcPr>
            <w:tcW w:w="1145" w:type="dxa"/>
            <w:tcBorders>
              <w:top w:val="nil"/>
              <w:left w:val="nil"/>
              <w:bottom w:val="single" w:sz="4" w:space="0" w:color="auto"/>
              <w:right w:val="single" w:sz="4" w:space="0" w:color="auto"/>
            </w:tcBorders>
            <w:shd w:val="clear" w:color="000000" w:fill="9BC2E6"/>
            <w:vAlign w:val="center"/>
            <w:hideMark/>
          </w:tcPr>
          <w:p w14:paraId="266356E0" w14:textId="77777777" w:rsidR="001B175B" w:rsidRPr="001B175B" w:rsidRDefault="001B175B">
            <w:pPr>
              <w:jc w:val="center"/>
              <w:rPr>
                <w:b/>
                <w:bCs/>
                <w:sz w:val="18"/>
                <w:szCs w:val="18"/>
              </w:rPr>
            </w:pPr>
            <w:r w:rsidRPr="001B175B">
              <w:rPr>
                <w:b/>
                <w:bCs/>
                <w:sz w:val="18"/>
                <w:szCs w:val="18"/>
              </w:rPr>
              <w:t>Gerçekleşme Durumu</w:t>
            </w:r>
          </w:p>
        </w:tc>
      </w:tr>
      <w:tr w:rsidR="001F0251" w:rsidRPr="001B175B" w14:paraId="0396A144" w14:textId="77777777" w:rsidTr="00346471">
        <w:trPr>
          <w:gridAfter w:val="1"/>
          <w:wAfter w:w="8" w:type="dxa"/>
          <w:trHeight w:val="443"/>
        </w:trPr>
        <w:tc>
          <w:tcPr>
            <w:tcW w:w="1085" w:type="dxa"/>
            <w:tcBorders>
              <w:top w:val="nil"/>
              <w:left w:val="single" w:sz="4" w:space="0" w:color="auto"/>
              <w:bottom w:val="single" w:sz="4" w:space="0" w:color="auto"/>
              <w:right w:val="single" w:sz="4" w:space="0" w:color="auto"/>
            </w:tcBorders>
            <w:shd w:val="clear" w:color="000000" w:fill="FFFFFF"/>
            <w:vAlign w:val="center"/>
          </w:tcPr>
          <w:p w14:paraId="7F0C25CB" w14:textId="3ED4C441" w:rsidR="001B175B" w:rsidRPr="001B175B"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1012D59C" w14:textId="67696C2A" w:rsidR="001B175B" w:rsidRPr="001B175B" w:rsidRDefault="001B175B">
            <w:pP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3D9974B3" w14:textId="033FBA25" w:rsidR="001B175B" w:rsidRPr="001B175B"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431EC541" w14:textId="2EB24858" w:rsidR="001B175B" w:rsidRPr="001B175B"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0E821A5E" w14:textId="2DA85ADB" w:rsidR="001B175B" w:rsidRPr="001B175B"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303A5421" w14:textId="1D890C44" w:rsidR="001B175B" w:rsidRPr="001B175B"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48BA3082" w14:textId="4C7E1F71" w:rsidR="001B175B" w:rsidRPr="001B175B"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29E3BFBF" w14:textId="5D84D8CD" w:rsidR="001B175B" w:rsidRPr="001B175B" w:rsidRDefault="001B175B">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213FD808" w14:textId="41365C6F" w:rsidR="001B175B" w:rsidRPr="001B175B" w:rsidRDefault="001B175B">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294F75FC" w14:textId="3B54D9DA" w:rsidR="001B175B" w:rsidRPr="001B175B" w:rsidRDefault="001B175B">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686E1E89" w14:textId="66A74D7E" w:rsidR="001B175B" w:rsidRPr="001B175B" w:rsidRDefault="001B175B">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63964D60" w14:textId="38B72F88" w:rsidR="001B175B" w:rsidRPr="001B175B"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18235363" w14:textId="3CC6FBD0" w:rsidR="001B175B" w:rsidRPr="001B175B" w:rsidRDefault="001B175B">
            <w:pPr>
              <w:jc w:val="center"/>
              <w:rPr>
                <w:b/>
                <w:bCs/>
                <w:sz w:val="18"/>
                <w:szCs w:val="18"/>
              </w:rPr>
            </w:pPr>
          </w:p>
        </w:tc>
        <w:tc>
          <w:tcPr>
            <w:tcW w:w="1145" w:type="dxa"/>
            <w:tcBorders>
              <w:top w:val="nil"/>
              <w:left w:val="nil"/>
              <w:bottom w:val="single" w:sz="4" w:space="0" w:color="auto"/>
              <w:right w:val="single" w:sz="4" w:space="0" w:color="auto"/>
            </w:tcBorders>
            <w:shd w:val="clear" w:color="000000" w:fill="FFFFFF"/>
            <w:vAlign w:val="center"/>
          </w:tcPr>
          <w:p w14:paraId="1E42CBF1" w14:textId="1884E161" w:rsidR="001B175B" w:rsidRPr="001B175B" w:rsidRDefault="001B175B">
            <w:pPr>
              <w:jc w:val="center"/>
              <w:rPr>
                <w:b/>
                <w:bCs/>
                <w:sz w:val="18"/>
                <w:szCs w:val="18"/>
              </w:rPr>
            </w:pPr>
          </w:p>
        </w:tc>
      </w:tr>
      <w:tr w:rsidR="001F0251" w:rsidRPr="001B175B" w14:paraId="365F7B17" w14:textId="77777777" w:rsidTr="00346471">
        <w:trPr>
          <w:gridAfter w:val="1"/>
          <w:wAfter w:w="8" w:type="dxa"/>
          <w:trHeight w:val="443"/>
        </w:trPr>
        <w:tc>
          <w:tcPr>
            <w:tcW w:w="1085" w:type="dxa"/>
            <w:tcBorders>
              <w:top w:val="nil"/>
              <w:left w:val="single" w:sz="4" w:space="0" w:color="auto"/>
              <w:bottom w:val="single" w:sz="4" w:space="0" w:color="auto"/>
              <w:right w:val="single" w:sz="4" w:space="0" w:color="auto"/>
            </w:tcBorders>
            <w:shd w:val="clear" w:color="000000" w:fill="FFFFFF"/>
            <w:vAlign w:val="center"/>
          </w:tcPr>
          <w:p w14:paraId="436DE3A7" w14:textId="79C78DD4" w:rsidR="001B175B" w:rsidRPr="001B175B"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69C34B97" w14:textId="64D958AC" w:rsidR="001B175B" w:rsidRPr="001B175B" w:rsidRDefault="001B175B">
            <w:pP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0437DC77" w14:textId="77A46BC6" w:rsidR="001B175B" w:rsidRPr="001B175B"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6E117754" w14:textId="205175E2" w:rsidR="001B175B" w:rsidRPr="001B175B"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2F1BB0E7" w14:textId="480FC6FB" w:rsidR="001B175B" w:rsidRPr="001B175B"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545E4A3C" w14:textId="13E15F40" w:rsidR="001B175B" w:rsidRPr="001B175B"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4052C21A" w14:textId="2F135645" w:rsidR="001B175B" w:rsidRPr="001B175B"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41ED4546" w14:textId="0DEBEDED" w:rsidR="001B175B" w:rsidRPr="001B175B" w:rsidRDefault="001B175B">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46876280" w14:textId="629875CC" w:rsidR="001B175B" w:rsidRPr="001B175B" w:rsidRDefault="001B175B">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52DA9AB2" w14:textId="4190945C" w:rsidR="001B175B" w:rsidRPr="001B175B" w:rsidRDefault="001B175B">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276D8278" w14:textId="409F7D24" w:rsidR="001B175B" w:rsidRPr="001B175B" w:rsidRDefault="001B175B">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2F330D56" w14:textId="2915B3CD" w:rsidR="001B175B" w:rsidRPr="001B175B"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54936A9E" w14:textId="72C5CB50" w:rsidR="001B175B" w:rsidRPr="001B175B" w:rsidRDefault="001B175B">
            <w:pPr>
              <w:jc w:val="center"/>
              <w:rPr>
                <w:b/>
                <w:bCs/>
                <w:sz w:val="18"/>
                <w:szCs w:val="18"/>
              </w:rPr>
            </w:pPr>
          </w:p>
        </w:tc>
        <w:tc>
          <w:tcPr>
            <w:tcW w:w="1145" w:type="dxa"/>
            <w:tcBorders>
              <w:top w:val="nil"/>
              <w:left w:val="nil"/>
              <w:bottom w:val="single" w:sz="4" w:space="0" w:color="auto"/>
              <w:right w:val="single" w:sz="4" w:space="0" w:color="auto"/>
            </w:tcBorders>
            <w:shd w:val="clear" w:color="000000" w:fill="FFFFFF"/>
            <w:vAlign w:val="center"/>
          </w:tcPr>
          <w:p w14:paraId="366E0917" w14:textId="5A07A806" w:rsidR="001B175B" w:rsidRPr="001B175B" w:rsidRDefault="001B175B">
            <w:pPr>
              <w:jc w:val="center"/>
              <w:rPr>
                <w:b/>
                <w:bCs/>
                <w:sz w:val="18"/>
                <w:szCs w:val="18"/>
              </w:rPr>
            </w:pPr>
          </w:p>
        </w:tc>
      </w:tr>
      <w:tr w:rsidR="001F0251" w:rsidRPr="001B175B" w14:paraId="0AF69279" w14:textId="77777777" w:rsidTr="00346471">
        <w:trPr>
          <w:gridAfter w:val="1"/>
          <w:wAfter w:w="8" w:type="dxa"/>
          <w:trHeight w:val="443"/>
        </w:trPr>
        <w:tc>
          <w:tcPr>
            <w:tcW w:w="1085" w:type="dxa"/>
            <w:tcBorders>
              <w:top w:val="nil"/>
              <w:left w:val="single" w:sz="4" w:space="0" w:color="auto"/>
              <w:bottom w:val="single" w:sz="4" w:space="0" w:color="auto"/>
              <w:right w:val="single" w:sz="4" w:space="0" w:color="auto"/>
            </w:tcBorders>
            <w:shd w:val="clear" w:color="000000" w:fill="FFFFFF"/>
            <w:vAlign w:val="center"/>
          </w:tcPr>
          <w:p w14:paraId="080202FE" w14:textId="3F80A894" w:rsidR="001B175B" w:rsidRPr="001B175B"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50397163" w14:textId="012BAAAF" w:rsidR="001B175B" w:rsidRPr="001B175B" w:rsidRDefault="001B175B">
            <w:pP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46BFB5C3" w14:textId="7798E471" w:rsidR="001B175B" w:rsidRPr="001B175B"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43ACC8AA" w14:textId="562DFFE2" w:rsidR="001B175B" w:rsidRPr="001B175B"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569AFEE5" w14:textId="26DBB7FC" w:rsidR="001B175B" w:rsidRPr="001B175B"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13316891" w14:textId="2E8E5EE8" w:rsidR="001B175B" w:rsidRPr="001B175B"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69854031" w14:textId="2A1624CC" w:rsidR="001B175B" w:rsidRPr="001B175B"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37FC7683" w14:textId="1F8AC78D" w:rsidR="001B175B" w:rsidRPr="001B175B" w:rsidRDefault="001B175B">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6B5B49D7" w14:textId="6DCE5474" w:rsidR="001B175B" w:rsidRPr="001B175B" w:rsidRDefault="001B175B">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282CBD89" w14:textId="3D68854B" w:rsidR="001B175B" w:rsidRPr="001B175B" w:rsidRDefault="001B175B">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576FF122" w14:textId="49903C5D" w:rsidR="001B175B" w:rsidRPr="001B175B" w:rsidRDefault="001B175B">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7C828050" w14:textId="00B5627E" w:rsidR="001B175B" w:rsidRPr="001B175B"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35816A89" w14:textId="36AF5DFC" w:rsidR="001B175B" w:rsidRPr="001B175B" w:rsidRDefault="001B175B">
            <w:pPr>
              <w:jc w:val="center"/>
              <w:rPr>
                <w:b/>
                <w:bCs/>
                <w:sz w:val="18"/>
                <w:szCs w:val="18"/>
              </w:rPr>
            </w:pPr>
          </w:p>
        </w:tc>
        <w:tc>
          <w:tcPr>
            <w:tcW w:w="1145" w:type="dxa"/>
            <w:tcBorders>
              <w:top w:val="nil"/>
              <w:left w:val="nil"/>
              <w:bottom w:val="single" w:sz="4" w:space="0" w:color="auto"/>
              <w:right w:val="single" w:sz="4" w:space="0" w:color="auto"/>
            </w:tcBorders>
            <w:shd w:val="clear" w:color="000000" w:fill="FFFFFF"/>
            <w:vAlign w:val="center"/>
          </w:tcPr>
          <w:p w14:paraId="40E0CBC8" w14:textId="70242BC0" w:rsidR="001B175B" w:rsidRPr="001B175B" w:rsidRDefault="001B175B">
            <w:pPr>
              <w:jc w:val="center"/>
              <w:rPr>
                <w:b/>
                <w:bCs/>
                <w:sz w:val="18"/>
                <w:szCs w:val="18"/>
              </w:rPr>
            </w:pPr>
          </w:p>
        </w:tc>
      </w:tr>
    </w:tbl>
    <w:p w14:paraId="089F0081" w14:textId="4377FE68" w:rsidR="001F0251" w:rsidRDefault="001F0251" w:rsidP="00C420B5">
      <w:pPr>
        <w:keepNext/>
        <w:pBdr>
          <w:top w:val="nil"/>
          <w:left w:val="nil"/>
          <w:bottom w:val="nil"/>
          <w:right w:val="nil"/>
          <w:between w:val="nil"/>
        </w:pBdr>
        <w:spacing w:before="240" w:after="60"/>
        <w:rPr>
          <w:b/>
          <w:bCs/>
          <w:color w:val="000000"/>
        </w:rPr>
      </w:pPr>
    </w:p>
    <w:p w14:paraId="6D67A416" w14:textId="77777777" w:rsidR="001F0251" w:rsidRDefault="001F0251">
      <w:pPr>
        <w:rPr>
          <w:b/>
          <w:bCs/>
          <w:color w:val="000000"/>
        </w:rPr>
      </w:pPr>
      <w:r>
        <w:rPr>
          <w:b/>
          <w:bCs/>
          <w:color w:val="000000"/>
        </w:rPr>
        <w:br w:type="page"/>
      </w:r>
    </w:p>
    <w:p w14:paraId="28118715" w14:textId="66A4119A" w:rsidR="00376618" w:rsidRPr="001F0251" w:rsidRDefault="001F0251" w:rsidP="001F0251">
      <w:pPr>
        <w:rPr>
          <w:b/>
          <w:spacing w:val="-4"/>
          <w:sz w:val="22"/>
          <w:szCs w:val="28"/>
        </w:rPr>
      </w:pPr>
      <w:r w:rsidRPr="001B175B">
        <w:rPr>
          <w:b/>
          <w:spacing w:val="-4"/>
          <w:sz w:val="22"/>
          <w:szCs w:val="28"/>
        </w:rPr>
        <w:lastRenderedPageBreak/>
        <w:t xml:space="preserve">Tablo </w:t>
      </w:r>
      <w:r w:rsidR="005B0E5A">
        <w:rPr>
          <w:b/>
          <w:spacing w:val="-4"/>
          <w:sz w:val="22"/>
          <w:szCs w:val="28"/>
        </w:rPr>
        <w:t>29</w:t>
      </w:r>
      <w:r w:rsidRPr="001B175B">
        <w:rPr>
          <w:b/>
          <w:spacing w:val="-4"/>
          <w:sz w:val="22"/>
          <w:szCs w:val="28"/>
        </w:rPr>
        <w:t>: Performans Gösterge</w:t>
      </w:r>
      <w:r>
        <w:rPr>
          <w:b/>
          <w:spacing w:val="-4"/>
          <w:sz w:val="22"/>
          <w:szCs w:val="28"/>
        </w:rPr>
        <w:t>si Sonuçları</w:t>
      </w:r>
    </w:p>
    <w:tbl>
      <w:tblPr>
        <w:tblW w:w="5568" w:type="pct"/>
        <w:tblInd w:w="-851" w:type="dxa"/>
        <w:tblLayout w:type="fixed"/>
        <w:tblCellMar>
          <w:left w:w="70" w:type="dxa"/>
          <w:right w:w="70" w:type="dxa"/>
        </w:tblCellMar>
        <w:tblLook w:val="04A0" w:firstRow="1" w:lastRow="0" w:firstColumn="1" w:lastColumn="0" w:noHBand="0" w:noVBand="1"/>
      </w:tblPr>
      <w:tblGrid>
        <w:gridCol w:w="1644"/>
        <w:gridCol w:w="1881"/>
        <w:gridCol w:w="2043"/>
        <w:gridCol w:w="1171"/>
        <w:gridCol w:w="1171"/>
        <w:gridCol w:w="1171"/>
        <w:gridCol w:w="1175"/>
      </w:tblGrid>
      <w:tr w:rsidR="00376618" w:rsidRPr="00556F1C" w14:paraId="71B037D2" w14:textId="77777777" w:rsidTr="00556F1C">
        <w:trPr>
          <w:trHeight w:val="326"/>
        </w:trPr>
        <w:tc>
          <w:tcPr>
            <w:tcW w:w="5000" w:type="pct"/>
            <w:gridSpan w:val="7"/>
            <w:tcBorders>
              <w:top w:val="nil"/>
              <w:left w:val="nil"/>
              <w:bottom w:val="nil"/>
              <w:right w:val="nil"/>
            </w:tcBorders>
            <w:shd w:val="clear" w:color="000000" w:fill="002060"/>
            <w:vAlign w:val="center"/>
            <w:hideMark/>
          </w:tcPr>
          <w:p w14:paraId="3BA2DAC9" w14:textId="77777777" w:rsidR="00376618" w:rsidRPr="00556F1C" w:rsidRDefault="00376618" w:rsidP="001F0251">
            <w:pPr>
              <w:jc w:val="center"/>
              <w:rPr>
                <w:rFonts w:asciiTheme="majorHAnsi" w:hAnsiTheme="majorHAnsi" w:cstheme="majorHAnsi"/>
                <w:b/>
                <w:bCs/>
                <w:color w:val="FFFFFF"/>
                <w:sz w:val="20"/>
                <w:szCs w:val="20"/>
              </w:rPr>
            </w:pPr>
            <w:r w:rsidRPr="00556F1C">
              <w:rPr>
                <w:rFonts w:asciiTheme="majorHAnsi" w:hAnsiTheme="majorHAnsi" w:cstheme="majorHAnsi"/>
                <w:b/>
                <w:bCs/>
                <w:color w:val="FFFFFF"/>
                <w:sz w:val="20"/>
                <w:szCs w:val="20"/>
              </w:rPr>
              <w:t>PERFORMANS GÖSTERGELERİ SONUÇLARI</w:t>
            </w:r>
          </w:p>
        </w:tc>
      </w:tr>
      <w:tr w:rsidR="001F0251" w:rsidRPr="00556F1C" w14:paraId="0EE9B24A" w14:textId="77777777" w:rsidTr="00556F1C">
        <w:trPr>
          <w:trHeight w:val="876"/>
        </w:trPr>
        <w:tc>
          <w:tcPr>
            <w:tcW w:w="801" w:type="pct"/>
            <w:tcBorders>
              <w:top w:val="single" w:sz="4" w:space="0" w:color="auto"/>
              <w:left w:val="single" w:sz="4" w:space="0" w:color="auto"/>
              <w:bottom w:val="single" w:sz="4" w:space="0" w:color="FFFFFF"/>
              <w:right w:val="single" w:sz="4" w:space="0" w:color="FFFFFF"/>
            </w:tcBorders>
            <w:shd w:val="clear" w:color="000000" w:fill="0070C0"/>
            <w:noWrap/>
            <w:vAlign w:val="center"/>
            <w:hideMark/>
          </w:tcPr>
          <w:p w14:paraId="48B5ACF8" w14:textId="77777777" w:rsidR="00376618" w:rsidRPr="00556F1C" w:rsidRDefault="00376618" w:rsidP="001F0251">
            <w:pPr>
              <w:jc w:val="center"/>
              <w:rPr>
                <w:rFonts w:asciiTheme="majorHAnsi" w:hAnsiTheme="majorHAnsi" w:cstheme="majorHAnsi"/>
                <w:b/>
                <w:bCs/>
                <w:color w:val="FFFFFF"/>
                <w:sz w:val="16"/>
                <w:szCs w:val="16"/>
              </w:rPr>
            </w:pPr>
            <w:r w:rsidRPr="00556F1C">
              <w:rPr>
                <w:rFonts w:asciiTheme="majorHAnsi" w:hAnsiTheme="majorHAnsi" w:cstheme="majorHAnsi"/>
                <w:b/>
                <w:bCs/>
                <w:color w:val="FFFFFF"/>
                <w:sz w:val="16"/>
                <w:szCs w:val="16"/>
              </w:rPr>
              <w:t>Program</w:t>
            </w:r>
          </w:p>
        </w:tc>
        <w:tc>
          <w:tcPr>
            <w:tcW w:w="917" w:type="pct"/>
            <w:tcBorders>
              <w:top w:val="single" w:sz="4" w:space="0" w:color="auto"/>
              <w:left w:val="nil"/>
              <w:bottom w:val="single" w:sz="4" w:space="0" w:color="auto"/>
              <w:right w:val="single" w:sz="4" w:space="0" w:color="FFFFFF"/>
            </w:tcBorders>
            <w:shd w:val="clear" w:color="000000" w:fill="0070C0"/>
            <w:noWrap/>
            <w:vAlign w:val="center"/>
            <w:hideMark/>
          </w:tcPr>
          <w:p w14:paraId="7CB98F71" w14:textId="77777777" w:rsidR="00376618" w:rsidRPr="00556F1C" w:rsidRDefault="00376618" w:rsidP="001F0251">
            <w:pPr>
              <w:jc w:val="center"/>
              <w:rPr>
                <w:rFonts w:asciiTheme="majorHAnsi" w:hAnsiTheme="majorHAnsi" w:cstheme="majorHAnsi"/>
                <w:b/>
                <w:bCs/>
                <w:color w:val="FFFFFF"/>
                <w:sz w:val="16"/>
                <w:szCs w:val="16"/>
              </w:rPr>
            </w:pPr>
            <w:r w:rsidRPr="00556F1C">
              <w:rPr>
                <w:rFonts w:asciiTheme="majorHAnsi" w:hAnsiTheme="majorHAnsi" w:cstheme="majorHAnsi"/>
                <w:b/>
                <w:bCs/>
                <w:color w:val="FFFFFF"/>
                <w:sz w:val="16"/>
                <w:szCs w:val="16"/>
              </w:rPr>
              <w:t>Alt Program</w:t>
            </w:r>
          </w:p>
        </w:tc>
        <w:tc>
          <w:tcPr>
            <w:tcW w:w="996" w:type="pct"/>
            <w:tcBorders>
              <w:top w:val="single" w:sz="4" w:space="0" w:color="auto"/>
              <w:left w:val="nil"/>
              <w:bottom w:val="single" w:sz="4" w:space="0" w:color="auto"/>
              <w:right w:val="single" w:sz="4" w:space="0" w:color="FFFFFF"/>
            </w:tcBorders>
            <w:shd w:val="clear" w:color="000000" w:fill="0070C0"/>
            <w:vAlign w:val="center"/>
            <w:hideMark/>
          </w:tcPr>
          <w:p w14:paraId="75C0CAB9" w14:textId="77777777" w:rsidR="00376618" w:rsidRPr="00556F1C" w:rsidRDefault="00376618" w:rsidP="001F0251">
            <w:pPr>
              <w:jc w:val="center"/>
              <w:rPr>
                <w:rFonts w:asciiTheme="majorHAnsi" w:hAnsiTheme="majorHAnsi" w:cstheme="majorHAnsi"/>
                <w:b/>
                <w:bCs/>
                <w:color w:val="FFFFFF"/>
                <w:sz w:val="16"/>
                <w:szCs w:val="16"/>
              </w:rPr>
            </w:pPr>
            <w:r w:rsidRPr="00556F1C">
              <w:rPr>
                <w:rFonts w:asciiTheme="majorHAnsi" w:hAnsiTheme="majorHAnsi" w:cstheme="majorHAnsi"/>
                <w:b/>
                <w:bCs/>
                <w:color w:val="FFFFFF"/>
                <w:sz w:val="16"/>
                <w:szCs w:val="16"/>
              </w:rPr>
              <w:t>Alt Program Hedefi</w:t>
            </w:r>
          </w:p>
        </w:tc>
        <w:tc>
          <w:tcPr>
            <w:tcW w:w="571" w:type="pct"/>
            <w:tcBorders>
              <w:top w:val="single" w:sz="4" w:space="0" w:color="auto"/>
              <w:left w:val="nil"/>
              <w:bottom w:val="single" w:sz="4" w:space="0" w:color="auto"/>
              <w:right w:val="single" w:sz="4" w:space="0" w:color="FFFFFF"/>
            </w:tcBorders>
            <w:shd w:val="clear" w:color="000000" w:fill="0070C0"/>
            <w:vAlign w:val="center"/>
            <w:hideMark/>
          </w:tcPr>
          <w:p w14:paraId="002E11F9" w14:textId="77777777" w:rsidR="00376618" w:rsidRPr="00556F1C" w:rsidRDefault="00376618" w:rsidP="001F0251">
            <w:pPr>
              <w:jc w:val="center"/>
              <w:rPr>
                <w:rFonts w:asciiTheme="majorHAnsi" w:hAnsiTheme="majorHAnsi" w:cstheme="majorHAnsi"/>
                <w:b/>
                <w:bCs/>
                <w:color w:val="FFFFFF"/>
                <w:sz w:val="16"/>
                <w:szCs w:val="16"/>
              </w:rPr>
            </w:pPr>
            <w:r w:rsidRPr="00556F1C">
              <w:rPr>
                <w:rFonts w:asciiTheme="majorHAnsi" w:hAnsiTheme="majorHAnsi" w:cstheme="majorHAnsi"/>
                <w:b/>
                <w:bCs/>
                <w:color w:val="FFFFFF"/>
                <w:sz w:val="16"/>
                <w:szCs w:val="16"/>
              </w:rPr>
              <w:t>Performans Göstergesi</w:t>
            </w:r>
          </w:p>
        </w:tc>
        <w:tc>
          <w:tcPr>
            <w:tcW w:w="571" w:type="pct"/>
            <w:tcBorders>
              <w:top w:val="single" w:sz="4" w:space="0" w:color="auto"/>
              <w:left w:val="nil"/>
              <w:bottom w:val="single" w:sz="4" w:space="0" w:color="auto"/>
              <w:right w:val="single" w:sz="4" w:space="0" w:color="FFFFFF"/>
            </w:tcBorders>
            <w:shd w:val="clear" w:color="000000" w:fill="0070C0"/>
            <w:vAlign w:val="center"/>
            <w:hideMark/>
          </w:tcPr>
          <w:p w14:paraId="02742D31" w14:textId="77777777" w:rsidR="00376618" w:rsidRPr="00556F1C" w:rsidRDefault="00376618" w:rsidP="001F0251">
            <w:pPr>
              <w:jc w:val="center"/>
              <w:rPr>
                <w:rFonts w:asciiTheme="majorHAnsi" w:hAnsiTheme="majorHAnsi" w:cstheme="majorHAnsi"/>
                <w:b/>
                <w:bCs/>
                <w:color w:val="FFFFFF"/>
                <w:sz w:val="16"/>
                <w:szCs w:val="16"/>
              </w:rPr>
            </w:pPr>
            <w:r w:rsidRPr="00556F1C">
              <w:rPr>
                <w:rFonts w:asciiTheme="majorHAnsi" w:hAnsiTheme="majorHAnsi" w:cstheme="majorHAnsi"/>
                <w:b/>
                <w:bCs/>
                <w:color w:val="FFFFFF"/>
                <w:sz w:val="16"/>
                <w:szCs w:val="16"/>
              </w:rPr>
              <w:t>Hedeflenen Gösterge Değeri</w:t>
            </w:r>
          </w:p>
        </w:tc>
        <w:tc>
          <w:tcPr>
            <w:tcW w:w="571" w:type="pct"/>
            <w:tcBorders>
              <w:top w:val="single" w:sz="4" w:space="0" w:color="auto"/>
              <w:left w:val="nil"/>
              <w:bottom w:val="single" w:sz="4" w:space="0" w:color="auto"/>
              <w:right w:val="single" w:sz="4" w:space="0" w:color="FFFFFF"/>
            </w:tcBorders>
            <w:shd w:val="clear" w:color="000000" w:fill="0070C0"/>
            <w:vAlign w:val="center"/>
            <w:hideMark/>
          </w:tcPr>
          <w:p w14:paraId="3DF658F7" w14:textId="77777777" w:rsidR="00376618" w:rsidRPr="00556F1C" w:rsidRDefault="00376618" w:rsidP="001F0251">
            <w:pPr>
              <w:jc w:val="center"/>
              <w:rPr>
                <w:rFonts w:asciiTheme="majorHAnsi" w:hAnsiTheme="majorHAnsi" w:cstheme="majorHAnsi"/>
                <w:b/>
                <w:bCs/>
                <w:color w:val="FFFFFF"/>
                <w:sz w:val="16"/>
                <w:szCs w:val="16"/>
              </w:rPr>
            </w:pPr>
            <w:r w:rsidRPr="00556F1C">
              <w:rPr>
                <w:rFonts w:asciiTheme="majorHAnsi" w:hAnsiTheme="majorHAnsi" w:cstheme="majorHAnsi"/>
                <w:b/>
                <w:bCs/>
                <w:color w:val="FFFFFF"/>
                <w:sz w:val="16"/>
                <w:szCs w:val="16"/>
              </w:rPr>
              <w:t>Yılsonu Gerçekleşme Değeri</w:t>
            </w:r>
          </w:p>
        </w:tc>
        <w:tc>
          <w:tcPr>
            <w:tcW w:w="572" w:type="pct"/>
            <w:tcBorders>
              <w:top w:val="single" w:sz="4" w:space="0" w:color="auto"/>
              <w:left w:val="nil"/>
              <w:bottom w:val="single" w:sz="4" w:space="0" w:color="auto"/>
              <w:right w:val="single" w:sz="4" w:space="0" w:color="auto"/>
            </w:tcBorders>
            <w:shd w:val="clear" w:color="000000" w:fill="0070C0"/>
            <w:vAlign w:val="center"/>
            <w:hideMark/>
          </w:tcPr>
          <w:p w14:paraId="2EBFCB5E" w14:textId="77777777" w:rsidR="00376618" w:rsidRPr="00556F1C" w:rsidRDefault="00376618" w:rsidP="001F0251">
            <w:pPr>
              <w:jc w:val="center"/>
              <w:rPr>
                <w:rFonts w:asciiTheme="majorHAnsi" w:hAnsiTheme="majorHAnsi" w:cstheme="majorHAnsi"/>
                <w:b/>
                <w:bCs/>
                <w:color w:val="FFFFFF"/>
                <w:sz w:val="16"/>
                <w:szCs w:val="16"/>
              </w:rPr>
            </w:pPr>
            <w:r w:rsidRPr="00556F1C">
              <w:rPr>
                <w:rFonts w:asciiTheme="majorHAnsi" w:hAnsiTheme="majorHAnsi" w:cstheme="majorHAnsi"/>
                <w:b/>
                <w:bCs/>
                <w:color w:val="FFFFFF"/>
                <w:sz w:val="16"/>
                <w:szCs w:val="16"/>
              </w:rPr>
              <w:t>Gerçekleşme Durumu</w:t>
            </w:r>
          </w:p>
        </w:tc>
      </w:tr>
      <w:tr w:rsidR="00376618" w:rsidRPr="00556F1C" w14:paraId="2393C8A5" w14:textId="77777777" w:rsidTr="00556F1C">
        <w:trPr>
          <w:trHeight w:val="652"/>
        </w:trPr>
        <w:tc>
          <w:tcPr>
            <w:tcW w:w="801" w:type="pct"/>
            <w:vMerge w:val="restart"/>
            <w:tcBorders>
              <w:top w:val="nil"/>
              <w:left w:val="single" w:sz="4" w:space="0" w:color="auto"/>
              <w:bottom w:val="single" w:sz="4" w:space="0" w:color="FFFFFF"/>
              <w:right w:val="single" w:sz="4" w:space="0" w:color="auto"/>
            </w:tcBorders>
            <w:shd w:val="clear" w:color="000000" w:fill="0070C0"/>
            <w:vAlign w:val="center"/>
            <w:hideMark/>
          </w:tcPr>
          <w:p w14:paraId="36696BE4" w14:textId="77777777" w:rsidR="00376618" w:rsidRPr="00556F1C" w:rsidRDefault="00376618" w:rsidP="001F0251">
            <w:pPr>
              <w:rPr>
                <w:rFonts w:asciiTheme="majorHAnsi" w:hAnsiTheme="majorHAnsi" w:cstheme="majorHAnsi"/>
                <w:color w:val="FFFFFF"/>
                <w:sz w:val="18"/>
                <w:szCs w:val="18"/>
              </w:rPr>
            </w:pPr>
            <w:r w:rsidRPr="00556F1C">
              <w:rPr>
                <w:rFonts w:asciiTheme="majorHAnsi" w:hAnsiTheme="majorHAnsi" w:cstheme="majorHAnsi"/>
                <w:color w:val="FFFFFF"/>
                <w:sz w:val="18"/>
                <w:szCs w:val="18"/>
              </w:rPr>
              <w:t>ARAŞTIRMA, GELİŞTİRME VE YENİLİK</w:t>
            </w:r>
          </w:p>
        </w:tc>
        <w:tc>
          <w:tcPr>
            <w:tcW w:w="917" w:type="pct"/>
            <w:vMerge w:val="restart"/>
            <w:tcBorders>
              <w:top w:val="nil"/>
              <w:left w:val="single" w:sz="4" w:space="0" w:color="auto"/>
              <w:bottom w:val="single" w:sz="4" w:space="0" w:color="0070C0"/>
              <w:right w:val="single" w:sz="4" w:space="0" w:color="0070C0"/>
            </w:tcBorders>
            <w:shd w:val="clear" w:color="000000" w:fill="BDD7EE"/>
            <w:vAlign w:val="center"/>
            <w:hideMark/>
          </w:tcPr>
          <w:p w14:paraId="055CEDB6" w14:textId="77777777" w:rsidR="00376618" w:rsidRPr="00556F1C" w:rsidRDefault="00376618" w:rsidP="001F0251">
            <w:pPr>
              <w:rPr>
                <w:rFonts w:asciiTheme="majorHAnsi" w:hAnsiTheme="majorHAnsi" w:cstheme="majorHAnsi"/>
                <w:color w:val="000000"/>
                <w:sz w:val="16"/>
                <w:szCs w:val="16"/>
              </w:rPr>
            </w:pPr>
            <w:r w:rsidRPr="00556F1C">
              <w:rPr>
                <w:rFonts w:asciiTheme="majorHAnsi" w:hAnsiTheme="majorHAnsi" w:cstheme="majorHAnsi"/>
                <w:color w:val="000000"/>
                <w:sz w:val="16"/>
                <w:szCs w:val="16"/>
              </w:rPr>
              <w:t>YÜKSEKÖĞRETİMDE BİLİMSEL ARAŞTIRMA VE GELİŞTİRME</w:t>
            </w:r>
          </w:p>
        </w:tc>
        <w:tc>
          <w:tcPr>
            <w:tcW w:w="996" w:type="pct"/>
            <w:vMerge w:val="restart"/>
            <w:tcBorders>
              <w:top w:val="nil"/>
              <w:left w:val="single" w:sz="4" w:space="0" w:color="0070C0"/>
              <w:bottom w:val="single" w:sz="4" w:space="0" w:color="0070C0"/>
              <w:right w:val="single" w:sz="4" w:space="0" w:color="0070C0"/>
            </w:tcBorders>
            <w:shd w:val="clear" w:color="000000" w:fill="BDD7EE"/>
            <w:vAlign w:val="center"/>
            <w:hideMark/>
          </w:tcPr>
          <w:p w14:paraId="59181776" w14:textId="77777777" w:rsidR="00376618" w:rsidRPr="00556F1C" w:rsidRDefault="00376618" w:rsidP="001F0251">
            <w:pPr>
              <w:rPr>
                <w:rFonts w:asciiTheme="majorHAnsi" w:hAnsiTheme="majorHAnsi" w:cstheme="majorHAnsi"/>
                <w:color w:val="000000"/>
                <w:sz w:val="18"/>
                <w:szCs w:val="18"/>
              </w:rPr>
            </w:pPr>
            <w:r w:rsidRPr="00556F1C">
              <w:rPr>
                <w:rFonts w:asciiTheme="majorHAnsi" w:hAnsiTheme="majorHAnsi" w:cstheme="majorHAnsi"/>
                <w:color w:val="000000"/>
                <w:sz w:val="18"/>
                <w:szCs w:val="18"/>
              </w:rPr>
              <w:t xml:space="preserve">Yükseköğretim kurumlarında </w:t>
            </w:r>
            <w:proofErr w:type="spellStart"/>
            <w:r w:rsidRPr="00556F1C">
              <w:rPr>
                <w:rFonts w:asciiTheme="majorHAnsi" w:hAnsiTheme="majorHAnsi" w:cstheme="majorHAnsi"/>
                <w:color w:val="000000"/>
                <w:sz w:val="18"/>
                <w:szCs w:val="18"/>
              </w:rPr>
              <w:t>inovasyon</w:t>
            </w:r>
            <w:proofErr w:type="spellEnd"/>
            <w:r w:rsidRPr="00556F1C">
              <w:rPr>
                <w:rFonts w:asciiTheme="majorHAnsi" w:hAnsiTheme="majorHAnsi" w:cstheme="majorHAnsi"/>
                <w:color w:val="000000"/>
                <w:sz w:val="18"/>
                <w:szCs w:val="18"/>
              </w:rPr>
              <w:t xml:space="preserve"> amaçlı bilimsel çalışmaların arttırılması</w:t>
            </w:r>
          </w:p>
        </w:tc>
        <w:tc>
          <w:tcPr>
            <w:tcW w:w="571" w:type="pct"/>
            <w:tcBorders>
              <w:top w:val="nil"/>
              <w:left w:val="nil"/>
              <w:bottom w:val="single" w:sz="4" w:space="0" w:color="0070C0"/>
              <w:right w:val="single" w:sz="4" w:space="0" w:color="0070C0"/>
            </w:tcBorders>
            <w:shd w:val="clear" w:color="auto" w:fill="auto"/>
            <w:vAlign w:val="center"/>
          </w:tcPr>
          <w:p w14:paraId="0C48FA7D" w14:textId="7ED6ED15" w:rsidR="00376618" w:rsidRPr="00556F1C" w:rsidRDefault="00376618" w:rsidP="001F0251">
            <w:pPr>
              <w:rPr>
                <w:rFonts w:asciiTheme="majorHAnsi" w:hAnsiTheme="majorHAnsi" w:cstheme="majorHAnsi"/>
                <w:color w:val="000000"/>
                <w:sz w:val="20"/>
                <w:szCs w:val="20"/>
              </w:rPr>
            </w:pPr>
          </w:p>
        </w:tc>
        <w:tc>
          <w:tcPr>
            <w:tcW w:w="571" w:type="pct"/>
            <w:tcBorders>
              <w:top w:val="nil"/>
              <w:left w:val="nil"/>
              <w:bottom w:val="single" w:sz="4" w:space="0" w:color="0070C0"/>
              <w:right w:val="single" w:sz="4" w:space="0" w:color="0070C0"/>
            </w:tcBorders>
            <w:shd w:val="clear" w:color="auto" w:fill="auto"/>
            <w:noWrap/>
            <w:vAlign w:val="center"/>
          </w:tcPr>
          <w:p w14:paraId="66BE411C" w14:textId="7497CE6C" w:rsidR="00376618" w:rsidRPr="00556F1C" w:rsidRDefault="00376618" w:rsidP="001F0251">
            <w:pPr>
              <w:jc w:val="center"/>
              <w:rPr>
                <w:rFonts w:asciiTheme="majorHAnsi" w:hAnsiTheme="majorHAnsi" w:cstheme="majorHAnsi"/>
                <w:color w:val="000000"/>
                <w:sz w:val="20"/>
                <w:szCs w:val="20"/>
              </w:rPr>
            </w:pPr>
          </w:p>
        </w:tc>
        <w:tc>
          <w:tcPr>
            <w:tcW w:w="571" w:type="pct"/>
            <w:tcBorders>
              <w:top w:val="nil"/>
              <w:left w:val="nil"/>
              <w:bottom w:val="single" w:sz="4" w:space="0" w:color="0070C0"/>
              <w:right w:val="single" w:sz="4" w:space="0" w:color="0070C0"/>
            </w:tcBorders>
            <w:shd w:val="clear" w:color="auto" w:fill="auto"/>
            <w:noWrap/>
            <w:vAlign w:val="center"/>
          </w:tcPr>
          <w:p w14:paraId="2BD4B5C0" w14:textId="159447EB" w:rsidR="00376618" w:rsidRPr="00556F1C" w:rsidRDefault="00376618" w:rsidP="001F0251">
            <w:pPr>
              <w:jc w:val="center"/>
              <w:rPr>
                <w:rFonts w:asciiTheme="majorHAnsi" w:hAnsiTheme="majorHAnsi" w:cstheme="majorHAnsi"/>
                <w:color w:val="000000"/>
                <w:sz w:val="20"/>
                <w:szCs w:val="20"/>
              </w:rPr>
            </w:pPr>
          </w:p>
        </w:tc>
        <w:tc>
          <w:tcPr>
            <w:tcW w:w="572" w:type="pct"/>
            <w:tcBorders>
              <w:top w:val="nil"/>
              <w:left w:val="nil"/>
              <w:bottom w:val="single" w:sz="4" w:space="0" w:color="0070C0"/>
              <w:right w:val="single" w:sz="4" w:space="0" w:color="auto"/>
            </w:tcBorders>
            <w:shd w:val="clear" w:color="auto" w:fill="auto"/>
            <w:noWrap/>
            <w:vAlign w:val="center"/>
          </w:tcPr>
          <w:p w14:paraId="1A4D53C7" w14:textId="1BEE0721" w:rsidR="00376618" w:rsidRPr="00556F1C" w:rsidRDefault="00376618" w:rsidP="001F0251">
            <w:pPr>
              <w:rPr>
                <w:rFonts w:asciiTheme="majorHAnsi" w:hAnsiTheme="majorHAnsi" w:cstheme="majorHAnsi"/>
                <w:color w:val="000000"/>
                <w:sz w:val="20"/>
                <w:szCs w:val="20"/>
              </w:rPr>
            </w:pPr>
          </w:p>
        </w:tc>
      </w:tr>
      <w:tr w:rsidR="00376618" w:rsidRPr="00556F1C" w14:paraId="0291D406" w14:textId="77777777" w:rsidTr="00556F1C">
        <w:trPr>
          <w:trHeight w:val="326"/>
        </w:trPr>
        <w:tc>
          <w:tcPr>
            <w:tcW w:w="801" w:type="pct"/>
            <w:vMerge/>
            <w:tcBorders>
              <w:top w:val="nil"/>
              <w:left w:val="single" w:sz="4" w:space="0" w:color="auto"/>
              <w:bottom w:val="single" w:sz="4" w:space="0" w:color="FFFFFF"/>
              <w:right w:val="single" w:sz="4" w:space="0" w:color="auto"/>
            </w:tcBorders>
            <w:vAlign w:val="center"/>
            <w:hideMark/>
          </w:tcPr>
          <w:p w14:paraId="77852320" w14:textId="77777777" w:rsidR="00376618" w:rsidRPr="00556F1C" w:rsidRDefault="00376618" w:rsidP="001F0251">
            <w:pPr>
              <w:rPr>
                <w:rFonts w:asciiTheme="majorHAnsi" w:hAnsiTheme="majorHAnsi" w:cstheme="majorHAnsi"/>
                <w:color w:val="FFFFFF"/>
                <w:sz w:val="18"/>
                <w:szCs w:val="18"/>
              </w:rPr>
            </w:pPr>
          </w:p>
        </w:tc>
        <w:tc>
          <w:tcPr>
            <w:tcW w:w="917" w:type="pct"/>
            <w:vMerge/>
            <w:tcBorders>
              <w:top w:val="nil"/>
              <w:left w:val="single" w:sz="4" w:space="0" w:color="auto"/>
              <w:bottom w:val="single" w:sz="4" w:space="0" w:color="0070C0"/>
              <w:right w:val="single" w:sz="4" w:space="0" w:color="0070C0"/>
            </w:tcBorders>
            <w:vAlign w:val="center"/>
            <w:hideMark/>
          </w:tcPr>
          <w:p w14:paraId="49A183E0" w14:textId="77777777" w:rsidR="00376618" w:rsidRPr="00556F1C" w:rsidRDefault="00376618" w:rsidP="001F0251">
            <w:pPr>
              <w:rPr>
                <w:rFonts w:asciiTheme="majorHAnsi" w:hAnsiTheme="majorHAnsi" w:cstheme="majorHAnsi"/>
                <w:color w:val="000000"/>
                <w:sz w:val="16"/>
                <w:szCs w:val="16"/>
              </w:rPr>
            </w:pPr>
          </w:p>
        </w:tc>
        <w:tc>
          <w:tcPr>
            <w:tcW w:w="996" w:type="pct"/>
            <w:vMerge/>
            <w:tcBorders>
              <w:top w:val="nil"/>
              <w:left w:val="single" w:sz="4" w:space="0" w:color="0070C0"/>
              <w:bottom w:val="single" w:sz="4" w:space="0" w:color="0070C0"/>
              <w:right w:val="single" w:sz="4" w:space="0" w:color="0070C0"/>
            </w:tcBorders>
            <w:vAlign w:val="center"/>
            <w:hideMark/>
          </w:tcPr>
          <w:p w14:paraId="544D0EF3" w14:textId="77777777" w:rsidR="00376618" w:rsidRPr="00556F1C" w:rsidRDefault="00376618" w:rsidP="001F0251">
            <w:pPr>
              <w:rPr>
                <w:rFonts w:asciiTheme="majorHAnsi" w:hAnsiTheme="majorHAnsi" w:cstheme="majorHAnsi"/>
                <w:color w:val="000000"/>
                <w:sz w:val="18"/>
                <w:szCs w:val="18"/>
              </w:rPr>
            </w:pPr>
          </w:p>
        </w:tc>
        <w:tc>
          <w:tcPr>
            <w:tcW w:w="571" w:type="pct"/>
            <w:tcBorders>
              <w:top w:val="nil"/>
              <w:left w:val="nil"/>
              <w:bottom w:val="single" w:sz="4" w:space="0" w:color="0070C0"/>
              <w:right w:val="single" w:sz="4" w:space="0" w:color="0070C0"/>
            </w:tcBorders>
            <w:shd w:val="clear" w:color="000000" w:fill="BDD7EE"/>
            <w:vAlign w:val="center"/>
          </w:tcPr>
          <w:p w14:paraId="2B4373AB" w14:textId="21BD6EA9" w:rsidR="00376618" w:rsidRPr="00556F1C" w:rsidRDefault="00376618" w:rsidP="001F0251">
            <w:pPr>
              <w:rPr>
                <w:rFonts w:asciiTheme="majorHAnsi" w:hAnsiTheme="majorHAnsi" w:cstheme="majorHAnsi"/>
                <w:color w:val="000000"/>
                <w:sz w:val="20"/>
                <w:szCs w:val="20"/>
              </w:rPr>
            </w:pPr>
          </w:p>
        </w:tc>
        <w:tc>
          <w:tcPr>
            <w:tcW w:w="571" w:type="pct"/>
            <w:tcBorders>
              <w:top w:val="nil"/>
              <w:left w:val="nil"/>
              <w:bottom w:val="single" w:sz="4" w:space="0" w:color="0070C0"/>
              <w:right w:val="single" w:sz="4" w:space="0" w:color="0070C0"/>
            </w:tcBorders>
            <w:shd w:val="clear" w:color="000000" w:fill="BDD7EE"/>
            <w:noWrap/>
            <w:vAlign w:val="center"/>
          </w:tcPr>
          <w:p w14:paraId="55B93678" w14:textId="349DB88B" w:rsidR="00376618" w:rsidRPr="00556F1C" w:rsidRDefault="00376618" w:rsidP="001F0251">
            <w:pPr>
              <w:jc w:val="center"/>
              <w:rPr>
                <w:rFonts w:asciiTheme="majorHAnsi" w:hAnsiTheme="majorHAnsi" w:cstheme="majorHAnsi"/>
                <w:color w:val="000000"/>
                <w:sz w:val="20"/>
                <w:szCs w:val="20"/>
              </w:rPr>
            </w:pPr>
          </w:p>
        </w:tc>
        <w:tc>
          <w:tcPr>
            <w:tcW w:w="571" w:type="pct"/>
            <w:tcBorders>
              <w:top w:val="nil"/>
              <w:left w:val="nil"/>
              <w:bottom w:val="single" w:sz="4" w:space="0" w:color="0070C0"/>
              <w:right w:val="single" w:sz="4" w:space="0" w:color="0070C0"/>
            </w:tcBorders>
            <w:shd w:val="clear" w:color="000000" w:fill="BDD7EE"/>
            <w:noWrap/>
            <w:vAlign w:val="center"/>
          </w:tcPr>
          <w:p w14:paraId="3D6B8125" w14:textId="6ADCD329" w:rsidR="00376618" w:rsidRPr="00556F1C" w:rsidRDefault="00376618" w:rsidP="001F0251">
            <w:pPr>
              <w:jc w:val="center"/>
              <w:rPr>
                <w:rFonts w:asciiTheme="majorHAnsi" w:hAnsiTheme="majorHAnsi" w:cstheme="majorHAnsi"/>
                <w:color w:val="000000"/>
                <w:sz w:val="20"/>
                <w:szCs w:val="20"/>
              </w:rPr>
            </w:pPr>
          </w:p>
        </w:tc>
        <w:tc>
          <w:tcPr>
            <w:tcW w:w="572" w:type="pct"/>
            <w:tcBorders>
              <w:top w:val="nil"/>
              <w:left w:val="nil"/>
              <w:bottom w:val="single" w:sz="4" w:space="0" w:color="0070C0"/>
              <w:right w:val="single" w:sz="4" w:space="0" w:color="auto"/>
            </w:tcBorders>
            <w:shd w:val="clear" w:color="000000" w:fill="BDD7EE"/>
            <w:noWrap/>
            <w:vAlign w:val="center"/>
          </w:tcPr>
          <w:p w14:paraId="60464354" w14:textId="1652358B" w:rsidR="00376618" w:rsidRPr="00556F1C" w:rsidRDefault="00376618" w:rsidP="001F0251">
            <w:pPr>
              <w:rPr>
                <w:rFonts w:asciiTheme="majorHAnsi" w:hAnsiTheme="majorHAnsi" w:cstheme="majorHAnsi"/>
                <w:color w:val="000000"/>
                <w:sz w:val="20"/>
                <w:szCs w:val="20"/>
              </w:rPr>
            </w:pPr>
          </w:p>
        </w:tc>
      </w:tr>
      <w:tr w:rsidR="00376618" w:rsidRPr="00556F1C" w14:paraId="7A163830" w14:textId="77777777" w:rsidTr="00556F1C">
        <w:trPr>
          <w:trHeight w:val="979"/>
        </w:trPr>
        <w:tc>
          <w:tcPr>
            <w:tcW w:w="801" w:type="pct"/>
            <w:vMerge w:val="restart"/>
            <w:tcBorders>
              <w:top w:val="nil"/>
              <w:left w:val="single" w:sz="4" w:space="0" w:color="auto"/>
              <w:bottom w:val="single" w:sz="4" w:space="0" w:color="FFFFFF"/>
              <w:right w:val="single" w:sz="4" w:space="0" w:color="auto"/>
            </w:tcBorders>
            <w:shd w:val="clear" w:color="000000" w:fill="0070C0"/>
            <w:vAlign w:val="center"/>
            <w:hideMark/>
          </w:tcPr>
          <w:p w14:paraId="48C27B8B" w14:textId="77777777" w:rsidR="00376618" w:rsidRPr="00556F1C" w:rsidRDefault="00376618" w:rsidP="001F0251">
            <w:pPr>
              <w:rPr>
                <w:rFonts w:asciiTheme="majorHAnsi" w:hAnsiTheme="majorHAnsi" w:cstheme="majorHAnsi"/>
                <w:color w:val="FFFFFF"/>
                <w:sz w:val="18"/>
                <w:szCs w:val="18"/>
              </w:rPr>
            </w:pPr>
            <w:r w:rsidRPr="00556F1C">
              <w:rPr>
                <w:rFonts w:asciiTheme="majorHAnsi" w:hAnsiTheme="majorHAnsi" w:cstheme="majorHAnsi"/>
                <w:color w:val="FFFFFF"/>
                <w:sz w:val="18"/>
                <w:szCs w:val="18"/>
              </w:rPr>
              <w:t>HAYAT BOYU ÖĞRENME</w:t>
            </w:r>
          </w:p>
        </w:tc>
        <w:tc>
          <w:tcPr>
            <w:tcW w:w="917" w:type="pct"/>
            <w:vMerge w:val="restart"/>
            <w:tcBorders>
              <w:top w:val="nil"/>
              <w:left w:val="single" w:sz="4" w:space="0" w:color="auto"/>
              <w:bottom w:val="single" w:sz="4" w:space="0" w:color="0070C0"/>
              <w:right w:val="single" w:sz="4" w:space="0" w:color="0070C0"/>
            </w:tcBorders>
            <w:shd w:val="clear" w:color="000000" w:fill="BDD7EE"/>
            <w:vAlign w:val="center"/>
            <w:hideMark/>
          </w:tcPr>
          <w:p w14:paraId="680A4EF2" w14:textId="77777777" w:rsidR="00376618" w:rsidRPr="00556F1C" w:rsidRDefault="00376618" w:rsidP="001F0251">
            <w:pPr>
              <w:rPr>
                <w:rFonts w:asciiTheme="majorHAnsi" w:hAnsiTheme="majorHAnsi" w:cstheme="majorHAnsi"/>
                <w:color w:val="000000"/>
                <w:sz w:val="16"/>
                <w:szCs w:val="16"/>
              </w:rPr>
            </w:pPr>
            <w:r w:rsidRPr="00556F1C">
              <w:rPr>
                <w:rFonts w:asciiTheme="majorHAnsi" w:hAnsiTheme="majorHAnsi" w:cstheme="majorHAnsi"/>
                <w:color w:val="000000"/>
                <w:sz w:val="16"/>
                <w:szCs w:val="16"/>
              </w:rPr>
              <w:t>YÜKSEKÖĞRETİM KURUMLARI SÜREKLİ EĞİTİM FAALİYETLERİ</w:t>
            </w:r>
          </w:p>
        </w:tc>
        <w:tc>
          <w:tcPr>
            <w:tcW w:w="996" w:type="pct"/>
            <w:vMerge w:val="restart"/>
            <w:tcBorders>
              <w:top w:val="nil"/>
              <w:left w:val="single" w:sz="4" w:space="0" w:color="0070C0"/>
              <w:bottom w:val="single" w:sz="4" w:space="0" w:color="0070C0"/>
              <w:right w:val="single" w:sz="4" w:space="0" w:color="0070C0"/>
            </w:tcBorders>
            <w:shd w:val="clear" w:color="000000" w:fill="BDD7EE"/>
            <w:vAlign w:val="center"/>
            <w:hideMark/>
          </w:tcPr>
          <w:p w14:paraId="6E8396BE" w14:textId="77777777" w:rsidR="00376618" w:rsidRPr="00556F1C" w:rsidRDefault="00376618" w:rsidP="001F0251">
            <w:pPr>
              <w:rPr>
                <w:rFonts w:asciiTheme="majorHAnsi" w:hAnsiTheme="majorHAnsi" w:cstheme="majorHAnsi"/>
                <w:color w:val="000000"/>
                <w:sz w:val="18"/>
                <w:szCs w:val="18"/>
              </w:rPr>
            </w:pPr>
            <w:r w:rsidRPr="00556F1C">
              <w:rPr>
                <w:rFonts w:asciiTheme="majorHAnsi" w:hAnsiTheme="majorHAnsi" w:cstheme="majorHAnsi"/>
                <w:color w:val="000000"/>
                <w:sz w:val="18"/>
                <w:szCs w:val="18"/>
              </w:rPr>
              <w:t>Toplumun tüm kesimlerine ihtiyaç duyduğu alanlarda eğitimler verilmesi, kamu kurum ve kuruluşları, özel sektör ve uluslararası kuruluşlarla işbirliğinin gelişmesine katkıda bulunulması</w:t>
            </w:r>
          </w:p>
        </w:tc>
        <w:tc>
          <w:tcPr>
            <w:tcW w:w="571" w:type="pct"/>
            <w:tcBorders>
              <w:top w:val="nil"/>
              <w:left w:val="nil"/>
              <w:bottom w:val="single" w:sz="4" w:space="0" w:color="0070C0"/>
              <w:right w:val="single" w:sz="4" w:space="0" w:color="0070C0"/>
            </w:tcBorders>
            <w:shd w:val="clear" w:color="auto" w:fill="auto"/>
            <w:vAlign w:val="center"/>
          </w:tcPr>
          <w:p w14:paraId="493AE864" w14:textId="4AD8A527" w:rsidR="00376618" w:rsidRPr="00556F1C" w:rsidRDefault="00376618" w:rsidP="001F0251">
            <w:pPr>
              <w:rPr>
                <w:rFonts w:asciiTheme="majorHAnsi" w:hAnsiTheme="majorHAnsi" w:cstheme="majorHAnsi"/>
                <w:color w:val="000000"/>
                <w:sz w:val="20"/>
                <w:szCs w:val="20"/>
              </w:rPr>
            </w:pPr>
          </w:p>
        </w:tc>
        <w:tc>
          <w:tcPr>
            <w:tcW w:w="571" w:type="pct"/>
            <w:tcBorders>
              <w:top w:val="nil"/>
              <w:left w:val="nil"/>
              <w:bottom w:val="single" w:sz="4" w:space="0" w:color="0070C0"/>
              <w:right w:val="single" w:sz="4" w:space="0" w:color="0070C0"/>
            </w:tcBorders>
            <w:shd w:val="clear" w:color="auto" w:fill="auto"/>
            <w:noWrap/>
            <w:vAlign w:val="center"/>
          </w:tcPr>
          <w:p w14:paraId="73F2176C" w14:textId="24EA47FE" w:rsidR="00376618" w:rsidRPr="00556F1C" w:rsidRDefault="00376618" w:rsidP="001F0251">
            <w:pPr>
              <w:jc w:val="center"/>
              <w:rPr>
                <w:rFonts w:asciiTheme="majorHAnsi" w:hAnsiTheme="majorHAnsi" w:cstheme="majorHAnsi"/>
                <w:color w:val="000000"/>
                <w:sz w:val="20"/>
                <w:szCs w:val="20"/>
              </w:rPr>
            </w:pPr>
          </w:p>
        </w:tc>
        <w:tc>
          <w:tcPr>
            <w:tcW w:w="571" w:type="pct"/>
            <w:tcBorders>
              <w:top w:val="nil"/>
              <w:left w:val="nil"/>
              <w:bottom w:val="single" w:sz="4" w:space="0" w:color="0070C0"/>
              <w:right w:val="single" w:sz="4" w:space="0" w:color="0070C0"/>
            </w:tcBorders>
            <w:shd w:val="clear" w:color="auto" w:fill="auto"/>
            <w:noWrap/>
            <w:vAlign w:val="center"/>
          </w:tcPr>
          <w:p w14:paraId="297974EF" w14:textId="453F353D" w:rsidR="00376618" w:rsidRPr="00556F1C" w:rsidRDefault="00376618" w:rsidP="001F0251">
            <w:pPr>
              <w:jc w:val="center"/>
              <w:rPr>
                <w:rFonts w:asciiTheme="majorHAnsi" w:hAnsiTheme="majorHAnsi" w:cstheme="majorHAnsi"/>
                <w:color w:val="000000"/>
                <w:sz w:val="20"/>
                <w:szCs w:val="20"/>
              </w:rPr>
            </w:pPr>
          </w:p>
        </w:tc>
        <w:tc>
          <w:tcPr>
            <w:tcW w:w="572" w:type="pct"/>
            <w:tcBorders>
              <w:top w:val="nil"/>
              <w:left w:val="nil"/>
              <w:bottom w:val="single" w:sz="4" w:space="0" w:color="0070C0"/>
              <w:right w:val="single" w:sz="4" w:space="0" w:color="auto"/>
            </w:tcBorders>
            <w:shd w:val="clear" w:color="auto" w:fill="auto"/>
            <w:noWrap/>
            <w:vAlign w:val="center"/>
          </w:tcPr>
          <w:p w14:paraId="3387C17A" w14:textId="6FEF2A85" w:rsidR="00376618" w:rsidRPr="00556F1C" w:rsidRDefault="00376618" w:rsidP="001F0251">
            <w:pPr>
              <w:rPr>
                <w:rFonts w:asciiTheme="majorHAnsi" w:hAnsiTheme="majorHAnsi" w:cstheme="majorHAnsi"/>
                <w:color w:val="000000"/>
                <w:sz w:val="20"/>
                <w:szCs w:val="20"/>
              </w:rPr>
            </w:pPr>
          </w:p>
        </w:tc>
      </w:tr>
      <w:tr w:rsidR="00376618" w:rsidRPr="00556F1C" w14:paraId="08E95A2B" w14:textId="77777777" w:rsidTr="00556F1C">
        <w:trPr>
          <w:trHeight w:val="652"/>
        </w:trPr>
        <w:tc>
          <w:tcPr>
            <w:tcW w:w="801" w:type="pct"/>
            <w:vMerge/>
            <w:tcBorders>
              <w:top w:val="nil"/>
              <w:left w:val="single" w:sz="4" w:space="0" w:color="auto"/>
              <w:bottom w:val="single" w:sz="4" w:space="0" w:color="FFFFFF"/>
              <w:right w:val="single" w:sz="4" w:space="0" w:color="auto"/>
            </w:tcBorders>
            <w:vAlign w:val="center"/>
            <w:hideMark/>
          </w:tcPr>
          <w:p w14:paraId="41768598" w14:textId="77777777" w:rsidR="00376618" w:rsidRPr="00556F1C" w:rsidRDefault="00376618" w:rsidP="001F0251">
            <w:pPr>
              <w:rPr>
                <w:rFonts w:asciiTheme="majorHAnsi" w:hAnsiTheme="majorHAnsi" w:cstheme="majorHAnsi"/>
                <w:color w:val="FFFFFF"/>
                <w:sz w:val="18"/>
                <w:szCs w:val="18"/>
              </w:rPr>
            </w:pPr>
          </w:p>
        </w:tc>
        <w:tc>
          <w:tcPr>
            <w:tcW w:w="917" w:type="pct"/>
            <w:vMerge/>
            <w:tcBorders>
              <w:top w:val="nil"/>
              <w:left w:val="single" w:sz="4" w:space="0" w:color="auto"/>
              <w:bottom w:val="single" w:sz="4" w:space="0" w:color="0070C0"/>
              <w:right w:val="single" w:sz="4" w:space="0" w:color="0070C0"/>
            </w:tcBorders>
            <w:vAlign w:val="center"/>
            <w:hideMark/>
          </w:tcPr>
          <w:p w14:paraId="7AEFF14E" w14:textId="77777777" w:rsidR="00376618" w:rsidRPr="00556F1C" w:rsidRDefault="00376618" w:rsidP="001F0251">
            <w:pPr>
              <w:rPr>
                <w:rFonts w:asciiTheme="majorHAnsi" w:hAnsiTheme="majorHAnsi" w:cstheme="majorHAnsi"/>
                <w:color w:val="000000"/>
                <w:sz w:val="16"/>
                <w:szCs w:val="16"/>
              </w:rPr>
            </w:pPr>
          </w:p>
        </w:tc>
        <w:tc>
          <w:tcPr>
            <w:tcW w:w="996" w:type="pct"/>
            <w:vMerge/>
            <w:tcBorders>
              <w:top w:val="nil"/>
              <w:left w:val="single" w:sz="4" w:space="0" w:color="0070C0"/>
              <w:bottom w:val="single" w:sz="4" w:space="0" w:color="0070C0"/>
              <w:right w:val="single" w:sz="4" w:space="0" w:color="0070C0"/>
            </w:tcBorders>
            <w:vAlign w:val="center"/>
            <w:hideMark/>
          </w:tcPr>
          <w:p w14:paraId="62093C6A" w14:textId="77777777" w:rsidR="00376618" w:rsidRPr="00556F1C" w:rsidRDefault="00376618" w:rsidP="001F0251">
            <w:pPr>
              <w:rPr>
                <w:rFonts w:asciiTheme="majorHAnsi" w:hAnsiTheme="majorHAnsi" w:cstheme="majorHAnsi"/>
                <w:color w:val="000000"/>
                <w:sz w:val="18"/>
                <w:szCs w:val="18"/>
              </w:rPr>
            </w:pPr>
          </w:p>
        </w:tc>
        <w:tc>
          <w:tcPr>
            <w:tcW w:w="571" w:type="pct"/>
            <w:tcBorders>
              <w:top w:val="nil"/>
              <w:left w:val="nil"/>
              <w:bottom w:val="single" w:sz="4" w:space="0" w:color="0070C0"/>
              <w:right w:val="single" w:sz="4" w:space="0" w:color="0070C0"/>
            </w:tcBorders>
            <w:shd w:val="clear" w:color="000000" w:fill="BDD7EE"/>
            <w:vAlign w:val="center"/>
          </w:tcPr>
          <w:p w14:paraId="175F8ABF" w14:textId="526BA4C7" w:rsidR="00376618" w:rsidRPr="00556F1C" w:rsidRDefault="00376618" w:rsidP="001F0251">
            <w:pPr>
              <w:rPr>
                <w:rFonts w:asciiTheme="majorHAnsi" w:hAnsiTheme="majorHAnsi" w:cstheme="majorHAnsi"/>
                <w:color w:val="000000"/>
                <w:sz w:val="20"/>
                <w:szCs w:val="20"/>
              </w:rPr>
            </w:pPr>
          </w:p>
        </w:tc>
        <w:tc>
          <w:tcPr>
            <w:tcW w:w="571" w:type="pct"/>
            <w:tcBorders>
              <w:top w:val="nil"/>
              <w:left w:val="nil"/>
              <w:bottom w:val="single" w:sz="4" w:space="0" w:color="0070C0"/>
              <w:right w:val="single" w:sz="4" w:space="0" w:color="0070C0"/>
            </w:tcBorders>
            <w:shd w:val="clear" w:color="000000" w:fill="BDD7EE"/>
            <w:noWrap/>
            <w:vAlign w:val="center"/>
          </w:tcPr>
          <w:p w14:paraId="475A8BDE" w14:textId="7E4FB1F9" w:rsidR="00376618" w:rsidRPr="00556F1C" w:rsidRDefault="00376618" w:rsidP="001F0251">
            <w:pPr>
              <w:jc w:val="center"/>
              <w:rPr>
                <w:rFonts w:asciiTheme="majorHAnsi" w:hAnsiTheme="majorHAnsi" w:cstheme="majorHAnsi"/>
                <w:color w:val="000000"/>
                <w:sz w:val="20"/>
                <w:szCs w:val="20"/>
              </w:rPr>
            </w:pPr>
          </w:p>
        </w:tc>
        <w:tc>
          <w:tcPr>
            <w:tcW w:w="571" w:type="pct"/>
            <w:tcBorders>
              <w:top w:val="nil"/>
              <w:left w:val="nil"/>
              <w:bottom w:val="single" w:sz="4" w:space="0" w:color="0070C0"/>
              <w:right w:val="single" w:sz="4" w:space="0" w:color="0070C0"/>
            </w:tcBorders>
            <w:shd w:val="clear" w:color="000000" w:fill="BDD7EE"/>
            <w:noWrap/>
            <w:vAlign w:val="center"/>
          </w:tcPr>
          <w:p w14:paraId="77B48C40" w14:textId="08BE0EF0" w:rsidR="00376618" w:rsidRPr="00556F1C" w:rsidRDefault="00376618" w:rsidP="001F0251">
            <w:pPr>
              <w:jc w:val="center"/>
              <w:rPr>
                <w:rFonts w:asciiTheme="majorHAnsi" w:hAnsiTheme="majorHAnsi" w:cstheme="majorHAnsi"/>
                <w:color w:val="000000"/>
                <w:sz w:val="20"/>
                <w:szCs w:val="20"/>
              </w:rPr>
            </w:pPr>
          </w:p>
        </w:tc>
        <w:tc>
          <w:tcPr>
            <w:tcW w:w="572" w:type="pct"/>
            <w:tcBorders>
              <w:top w:val="nil"/>
              <w:left w:val="nil"/>
              <w:bottom w:val="single" w:sz="4" w:space="0" w:color="0070C0"/>
              <w:right w:val="single" w:sz="4" w:space="0" w:color="auto"/>
            </w:tcBorders>
            <w:shd w:val="clear" w:color="000000" w:fill="BDD7EE"/>
            <w:noWrap/>
            <w:vAlign w:val="center"/>
          </w:tcPr>
          <w:p w14:paraId="647573D3" w14:textId="7444A6C0" w:rsidR="00376618" w:rsidRPr="00556F1C" w:rsidRDefault="00376618" w:rsidP="001F0251">
            <w:pPr>
              <w:rPr>
                <w:rFonts w:asciiTheme="majorHAnsi" w:hAnsiTheme="majorHAnsi" w:cstheme="majorHAnsi"/>
                <w:color w:val="000000"/>
                <w:sz w:val="20"/>
                <w:szCs w:val="20"/>
              </w:rPr>
            </w:pPr>
          </w:p>
        </w:tc>
      </w:tr>
      <w:tr w:rsidR="00376618" w:rsidRPr="00556F1C" w14:paraId="4814AD50" w14:textId="77777777" w:rsidTr="00556F1C">
        <w:trPr>
          <w:trHeight w:val="979"/>
        </w:trPr>
        <w:tc>
          <w:tcPr>
            <w:tcW w:w="801" w:type="pct"/>
            <w:vMerge w:val="restart"/>
            <w:tcBorders>
              <w:top w:val="nil"/>
              <w:left w:val="single" w:sz="4" w:space="0" w:color="auto"/>
              <w:bottom w:val="single" w:sz="4" w:space="0" w:color="FFFFFF"/>
              <w:right w:val="single" w:sz="4" w:space="0" w:color="auto"/>
            </w:tcBorders>
            <w:shd w:val="clear" w:color="000000" w:fill="0070C0"/>
            <w:vAlign w:val="center"/>
            <w:hideMark/>
          </w:tcPr>
          <w:p w14:paraId="78F4558F" w14:textId="77777777" w:rsidR="00376618" w:rsidRPr="00556F1C" w:rsidRDefault="00376618" w:rsidP="001F0251">
            <w:pPr>
              <w:rPr>
                <w:rFonts w:asciiTheme="majorHAnsi" w:hAnsiTheme="majorHAnsi" w:cstheme="majorHAnsi"/>
                <w:color w:val="FFFFFF"/>
                <w:sz w:val="18"/>
                <w:szCs w:val="18"/>
              </w:rPr>
            </w:pPr>
            <w:r w:rsidRPr="00556F1C">
              <w:rPr>
                <w:rFonts w:asciiTheme="majorHAnsi" w:hAnsiTheme="majorHAnsi" w:cstheme="majorHAnsi"/>
                <w:color w:val="FFFFFF"/>
                <w:sz w:val="18"/>
                <w:szCs w:val="18"/>
              </w:rPr>
              <w:t>YÜKSEKÖĞRETİM</w:t>
            </w:r>
          </w:p>
        </w:tc>
        <w:tc>
          <w:tcPr>
            <w:tcW w:w="917" w:type="pct"/>
            <w:vMerge w:val="restart"/>
            <w:tcBorders>
              <w:top w:val="nil"/>
              <w:left w:val="single" w:sz="4" w:space="0" w:color="auto"/>
              <w:bottom w:val="single" w:sz="4" w:space="0" w:color="0070C0"/>
              <w:right w:val="single" w:sz="4" w:space="0" w:color="0070C0"/>
            </w:tcBorders>
            <w:shd w:val="clear" w:color="000000" w:fill="BDD7EE"/>
            <w:vAlign w:val="center"/>
            <w:hideMark/>
          </w:tcPr>
          <w:p w14:paraId="50834AF4" w14:textId="77777777" w:rsidR="00376618" w:rsidRPr="00556F1C" w:rsidRDefault="00376618" w:rsidP="001F0251">
            <w:pPr>
              <w:rPr>
                <w:rFonts w:asciiTheme="majorHAnsi" w:hAnsiTheme="majorHAnsi" w:cstheme="majorHAnsi"/>
                <w:color w:val="000000"/>
                <w:sz w:val="16"/>
                <w:szCs w:val="16"/>
              </w:rPr>
            </w:pPr>
            <w:r w:rsidRPr="00556F1C">
              <w:rPr>
                <w:rFonts w:asciiTheme="majorHAnsi" w:hAnsiTheme="majorHAnsi" w:cstheme="majorHAnsi"/>
                <w:color w:val="000000"/>
                <w:sz w:val="16"/>
                <w:szCs w:val="16"/>
              </w:rPr>
              <w:t>ÖĞRETİM ELEMANLARINA SAĞLANAN BURS VE DESTEKLER</w:t>
            </w:r>
          </w:p>
        </w:tc>
        <w:tc>
          <w:tcPr>
            <w:tcW w:w="996" w:type="pct"/>
            <w:vMerge w:val="restart"/>
            <w:tcBorders>
              <w:top w:val="nil"/>
              <w:left w:val="single" w:sz="4" w:space="0" w:color="0070C0"/>
              <w:bottom w:val="single" w:sz="4" w:space="0" w:color="0070C0"/>
              <w:right w:val="single" w:sz="4" w:space="0" w:color="0070C0"/>
            </w:tcBorders>
            <w:shd w:val="clear" w:color="000000" w:fill="BDD7EE"/>
            <w:vAlign w:val="center"/>
            <w:hideMark/>
          </w:tcPr>
          <w:p w14:paraId="57DF6428" w14:textId="77777777" w:rsidR="00376618" w:rsidRPr="00556F1C" w:rsidRDefault="00376618" w:rsidP="001F0251">
            <w:pPr>
              <w:rPr>
                <w:rFonts w:asciiTheme="majorHAnsi" w:hAnsiTheme="majorHAnsi" w:cstheme="majorHAnsi"/>
                <w:color w:val="000000"/>
                <w:sz w:val="18"/>
                <w:szCs w:val="18"/>
              </w:rPr>
            </w:pPr>
            <w:r w:rsidRPr="00556F1C">
              <w:rPr>
                <w:rFonts w:asciiTheme="majorHAnsi" w:hAnsiTheme="majorHAnsi" w:cstheme="majorHAnsi"/>
                <w:color w:val="000000"/>
                <w:sz w:val="18"/>
                <w:szCs w:val="18"/>
              </w:rPr>
              <w:t>Alanında yetkin, araştırmacı, bilgi üreten ve aktaran akademisyenler yetiştirilmesi</w:t>
            </w:r>
          </w:p>
        </w:tc>
        <w:tc>
          <w:tcPr>
            <w:tcW w:w="571" w:type="pct"/>
            <w:tcBorders>
              <w:top w:val="nil"/>
              <w:left w:val="nil"/>
              <w:bottom w:val="single" w:sz="4" w:space="0" w:color="0070C0"/>
              <w:right w:val="single" w:sz="4" w:space="0" w:color="0070C0"/>
            </w:tcBorders>
            <w:shd w:val="clear" w:color="auto" w:fill="auto"/>
            <w:vAlign w:val="center"/>
          </w:tcPr>
          <w:p w14:paraId="3012337D" w14:textId="2B02D532" w:rsidR="00376618" w:rsidRPr="00556F1C" w:rsidRDefault="00376618" w:rsidP="001F0251">
            <w:pPr>
              <w:rPr>
                <w:rFonts w:asciiTheme="majorHAnsi" w:hAnsiTheme="majorHAnsi" w:cstheme="majorHAnsi"/>
                <w:color w:val="000000"/>
                <w:sz w:val="20"/>
                <w:szCs w:val="20"/>
              </w:rPr>
            </w:pPr>
          </w:p>
        </w:tc>
        <w:tc>
          <w:tcPr>
            <w:tcW w:w="571" w:type="pct"/>
            <w:tcBorders>
              <w:top w:val="nil"/>
              <w:left w:val="nil"/>
              <w:bottom w:val="single" w:sz="4" w:space="0" w:color="0070C0"/>
              <w:right w:val="single" w:sz="4" w:space="0" w:color="0070C0"/>
            </w:tcBorders>
            <w:shd w:val="clear" w:color="auto" w:fill="auto"/>
            <w:noWrap/>
            <w:vAlign w:val="center"/>
          </w:tcPr>
          <w:p w14:paraId="454E1DE6" w14:textId="694F8734" w:rsidR="00376618" w:rsidRPr="00556F1C" w:rsidRDefault="00376618" w:rsidP="001F0251">
            <w:pPr>
              <w:jc w:val="center"/>
              <w:rPr>
                <w:rFonts w:asciiTheme="majorHAnsi" w:hAnsiTheme="majorHAnsi" w:cstheme="majorHAnsi"/>
                <w:color w:val="000000"/>
                <w:sz w:val="20"/>
                <w:szCs w:val="20"/>
              </w:rPr>
            </w:pPr>
          </w:p>
        </w:tc>
        <w:tc>
          <w:tcPr>
            <w:tcW w:w="571" w:type="pct"/>
            <w:tcBorders>
              <w:top w:val="nil"/>
              <w:left w:val="nil"/>
              <w:bottom w:val="single" w:sz="4" w:space="0" w:color="0070C0"/>
              <w:right w:val="single" w:sz="4" w:space="0" w:color="0070C0"/>
            </w:tcBorders>
            <w:shd w:val="clear" w:color="auto" w:fill="auto"/>
            <w:noWrap/>
            <w:vAlign w:val="center"/>
          </w:tcPr>
          <w:p w14:paraId="60DDD213" w14:textId="7ED26A93" w:rsidR="00376618" w:rsidRPr="00556F1C" w:rsidRDefault="00376618" w:rsidP="001F0251">
            <w:pPr>
              <w:jc w:val="center"/>
              <w:rPr>
                <w:rFonts w:asciiTheme="majorHAnsi" w:hAnsiTheme="majorHAnsi" w:cstheme="majorHAnsi"/>
                <w:color w:val="000000"/>
                <w:sz w:val="20"/>
                <w:szCs w:val="20"/>
              </w:rPr>
            </w:pPr>
          </w:p>
        </w:tc>
        <w:tc>
          <w:tcPr>
            <w:tcW w:w="572" w:type="pct"/>
            <w:tcBorders>
              <w:top w:val="nil"/>
              <w:left w:val="nil"/>
              <w:bottom w:val="single" w:sz="4" w:space="0" w:color="0070C0"/>
              <w:right w:val="single" w:sz="4" w:space="0" w:color="auto"/>
            </w:tcBorders>
            <w:shd w:val="clear" w:color="auto" w:fill="auto"/>
            <w:noWrap/>
            <w:vAlign w:val="center"/>
          </w:tcPr>
          <w:p w14:paraId="38D114B8" w14:textId="779734D3" w:rsidR="00376618" w:rsidRPr="00556F1C" w:rsidRDefault="00376618" w:rsidP="001F0251">
            <w:pPr>
              <w:rPr>
                <w:rFonts w:asciiTheme="majorHAnsi" w:hAnsiTheme="majorHAnsi" w:cstheme="majorHAnsi"/>
                <w:color w:val="000000"/>
                <w:sz w:val="20"/>
                <w:szCs w:val="20"/>
              </w:rPr>
            </w:pPr>
          </w:p>
        </w:tc>
      </w:tr>
      <w:tr w:rsidR="00376618" w:rsidRPr="00556F1C" w14:paraId="7BEA8F78" w14:textId="77777777" w:rsidTr="00556F1C">
        <w:trPr>
          <w:trHeight w:val="652"/>
        </w:trPr>
        <w:tc>
          <w:tcPr>
            <w:tcW w:w="801" w:type="pct"/>
            <w:vMerge/>
            <w:tcBorders>
              <w:top w:val="nil"/>
              <w:left w:val="single" w:sz="4" w:space="0" w:color="auto"/>
              <w:bottom w:val="single" w:sz="4" w:space="0" w:color="FFFFFF"/>
              <w:right w:val="single" w:sz="4" w:space="0" w:color="auto"/>
            </w:tcBorders>
            <w:vAlign w:val="center"/>
            <w:hideMark/>
          </w:tcPr>
          <w:p w14:paraId="5C49A110" w14:textId="77777777" w:rsidR="00376618" w:rsidRPr="00556F1C" w:rsidRDefault="00376618" w:rsidP="001F0251">
            <w:pPr>
              <w:rPr>
                <w:rFonts w:asciiTheme="majorHAnsi" w:hAnsiTheme="majorHAnsi" w:cstheme="majorHAnsi"/>
                <w:color w:val="FFFFFF"/>
                <w:sz w:val="18"/>
                <w:szCs w:val="18"/>
              </w:rPr>
            </w:pPr>
          </w:p>
        </w:tc>
        <w:tc>
          <w:tcPr>
            <w:tcW w:w="917" w:type="pct"/>
            <w:vMerge/>
            <w:tcBorders>
              <w:top w:val="nil"/>
              <w:left w:val="single" w:sz="4" w:space="0" w:color="auto"/>
              <w:bottom w:val="single" w:sz="4" w:space="0" w:color="0070C0"/>
              <w:right w:val="single" w:sz="4" w:space="0" w:color="0070C0"/>
            </w:tcBorders>
            <w:vAlign w:val="center"/>
            <w:hideMark/>
          </w:tcPr>
          <w:p w14:paraId="0FB4DC33" w14:textId="77777777" w:rsidR="00376618" w:rsidRPr="00556F1C" w:rsidRDefault="00376618" w:rsidP="001F0251">
            <w:pPr>
              <w:rPr>
                <w:rFonts w:asciiTheme="majorHAnsi" w:hAnsiTheme="majorHAnsi" w:cstheme="majorHAnsi"/>
                <w:color w:val="000000"/>
                <w:sz w:val="16"/>
                <w:szCs w:val="16"/>
              </w:rPr>
            </w:pPr>
          </w:p>
        </w:tc>
        <w:tc>
          <w:tcPr>
            <w:tcW w:w="996" w:type="pct"/>
            <w:vMerge/>
            <w:tcBorders>
              <w:top w:val="nil"/>
              <w:left w:val="single" w:sz="4" w:space="0" w:color="0070C0"/>
              <w:bottom w:val="single" w:sz="4" w:space="0" w:color="0070C0"/>
              <w:right w:val="single" w:sz="4" w:space="0" w:color="0070C0"/>
            </w:tcBorders>
            <w:vAlign w:val="center"/>
            <w:hideMark/>
          </w:tcPr>
          <w:p w14:paraId="28704DE5" w14:textId="77777777" w:rsidR="00376618" w:rsidRPr="00556F1C" w:rsidRDefault="00376618" w:rsidP="001F0251">
            <w:pPr>
              <w:rPr>
                <w:rFonts w:asciiTheme="majorHAnsi" w:hAnsiTheme="majorHAnsi" w:cstheme="majorHAnsi"/>
                <w:color w:val="000000"/>
                <w:sz w:val="18"/>
                <w:szCs w:val="18"/>
              </w:rPr>
            </w:pPr>
          </w:p>
        </w:tc>
        <w:tc>
          <w:tcPr>
            <w:tcW w:w="571" w:type="pct"/>
            <w:tcBorders>
              <w:top w:val="nil"/>
              <w:left w:val="nil"/>
              <w:bottom w:val="single" w:sz="4" w:space="0" w:color="0070C0"/>
              <w:right w:val="single" w:sz="4" w:space="0" w:color="0070C0"/>
            </w:tcBorders>
            <w:shd w:val="clear" w:color="000000" w:fill="BDD7EE"/>
            <w:vAlign w:val="center"/>
          </w:tcPr>
          <w:p w14:paraId="77691AF6" w14:textId="213EA7DE" w:rsidR="00376618" w:rsidRPr="00556F1C" w:rsidRDefault="00376618" w:rsidP="001F0251">
            <w:pPr>
              <w:rPr>
                <w:rFonts w:asciiTheme="majorHAnsi" w:hAnsiTheme="majorHAnsi" w:cstheme="majorHAnsi"/>
                <w:color w:val="000000"/>
                <w:sz w:val="20"/>
                <w:szCs w:val="20"/>
              </w:rPr>
            </w:pPr>
          </w:p>
        </w:tc>
        <w:tc>
          <w:tcPr>
            <w:tcW w:w="571" w:type="pct"/>
            <w:tcBorders>
              <w:top w:val="nil"/>
              <w:left w:val="nil"/>
              <w:bottom w:val="single" w:sz="4" w:space="0" w:color="0070C0"/>
              <w:right w:val="single" w:sz="4" w:space="0" w:color="0070C0"/>
            </w:tcBorders>
            <w:shd w:val="clear" w:color="000000" w:fill="BDD7EE"/>
            <w:noWrap/>
            <w:vAlign w:val="center"/>
          </w:tcPr>
          <w:p w14:paraId="163C483B" w14:textId="52B267A3" w:rsidR="00376618" w:rsidRPr="00556F1C" w:rsidRDefault="00376618" w:rsidP="001F0251">
            <w:pPr>
              <w:jc w:val="center"/>
              <w:rPr>
                <w:rFonts w:asciiTheme="majorHAnsi" w:hAnsiTheme="majorHAnsi" w:cstheme="majorHAnsi"/>
                <w:color w:val="000000"/>
                <w:sz w:val="20"/>
                <w:szCs w:val="20"/>
              </w:rPr>
            </w:pPr>
          </w:p>
        </w:tc>
        <w:tc>
          <w:tcPr>
            <w:tcW w:w="571" w:type="pct"/>
            <w:tcBorders>
              <w:top w:val="nil"/>
              <w:left w:val="nil"/>
              <w:bottom w:val="single" w:sz="4" w:space="0" w:color="0070C0"/>
              <w:right w:val="single" w:sz="4" w:space="0" w:color="0070C0"/>
            </w:tcBorders>
            <w:shd w:val="clear" w:color="000000" w:fill="BDD7EE"/>
            <w:noWrap/>
            <w:vAlign w:val="center"/>
          </w:tcPr>
          <w:p w14:paraId="21ABB276" w14:textId="3BB96708" w:rsidR="00376618" w:rsidRPr="00556F1C" w:rsidRDefault="00376618" w:rsidP="001F0251">
            <w:pPr>
              <w:jc w:val="center"/>
              <w:rPr>
                <w:rFonts w:asciiTheme="majorHAnsi" w:hAnsiTheme="majorHAnsi" w:cstheme="majorHAnsi"/>
                <w:color w:val="000000"/>
                <w:sz w:val="20"/>
                <w:szCs w:val="20"/>
              </w:rPr>
            </w:pPr>
          </w:p>
        </w:tc>
        <w:tc>
          <w:tcPr>
            <w:tcW w:w="572" w:type="pct"/>
            <w:tcBorders>
              <w:top w:val="nil"/>
              <w:left w:val="nil"/>
              <w:bottom w:val="single" w:sz="4" w:space="0" w:color="0070C0"/>
              <w:right w:val="single" w:sz="4" w:space="0" w:color="auto"/>
            </w:tcBorders>
            <w:shd w:val="clear" w:color="000000" w:fill="BDD7EE"/>
            <w:noWrap/>
            <w:vAlign w:val="center"/>
          </w:tcPr>
          <w:p w14:paraId="52EA2717" w14:textId="26B9A9F2" w:rsidR="00376618" w:rsidRPr="00556F1C" w:rsidRDefault="00376618" w:rsidP="001F0251">
            <w:pPr>
              <w:rPr>
                <w:rFonts w:asciiTheme="majorHAnsi" w:hAnsiTheme="majorHAnsi" w:cstheme="majorHAnsi"/>
                <w:color w:val="000000"/>
                <w:sz w:val="20"/>
                <w:szCs w:val="20"/>
              </w:rPr>
            </w:pPr>
          </w:p>
        </w:tc>
      </w:tr>
      <w:tr w:rsidR="00376618" w:rsidRPr="00556F1C" w14:paraId="7D1BE240" w14:textId="77777777" w:rsidTr="00556F1C">
        <w:trPr>
          <w:trHeight w:val="326"/>
        </w:trPr>
        <w:tc>
          <w:tcPr>
            <w:tcW w:w="801" w:type="pct"/>
            <w:vMerge w:val="restart"/>
            <w:tcBorders>
              <w:top w:val="nil"/>
              <w:left w:val="single" w:sz="4" w:space="0" w:color="auto"/>
              <w:bottom w:val="single" w:sz="4" w:space="0" w:color="FFFFFF"/>
              <w:right w:val="single" w:sz="4" w:space="0" w:color="auto"/>
            </w:tcBorders>
            <w:shd w:val="clear" w:color="000000" w:fill="0070C0"/>
            <w:vAlign w:val="center"/>
            <w:hideMark/>
          </w:tcPr>
          <w:p w14:paraId="1C6E8B34" w14:textId="77777777" w:rsidR="00376618" w:rsidRPr="00556F1C" w:rsidRDefault="00376618" w:rsidP="001F0251">
            <w:pPr>
              <w:rPr>
                <w:rFonts w:asciiTheme="majorHAnsi" w:hAnsiTheme="majorHAnsi" w:cstheme="majorHAnsi"/>
                <w:color w:val="FFFFFF"/>
                <w:sz w:val="18"/>
                <w:szCs w:val="18"/>
              </w:rPr>
            </w:pPr>
            <w:r w:rsidRPr="00556F1C">
              <w:rPr>
                <w:rFonts w:asciiTheme="majorHAnsi" w:hAnsiTheme="majorHAnsi" w:cstheme="majorHAnsi"/>
                <w:color w:val="FFFFFF"/>
                <w:sz w:val="18"/>
                <w:szCs w:val="18"/>
              </w:rPr>
              <w:t>YÜKSEKÖĞRETİM</w:t>
            </w:r>
          </w:p>
        </w:tc>
        <w:tc>
          <w:tcPr>
            <w:tcW w:w="917" w:type="pct"/>
            <w:vMerge w:val="restart"/>
            <w:tcBorders>
              <w:top w:val="nil"/>
              <w:left w:val="single" w:sz="4" w:space="0" w:color="auto"/>
              <w:bottom w:val="single" w:sz="4" w:space="0" w:color="0070C0"/>
              <w:right w:val="single" w:sz="4" w:space="0" w:color="0070C0"/>
            </w:tcBorders>
            <w:shd w:val="clear" w:color="000000" w:fill="BDD7EE"/>
            <w:vAlign w:val="center"/>
            <w:hideMark/>
          </w:tcPr>
          <w:p w14:paraId="57DEFB58" w14:textId="77777777" w:rsidR="00376618" w:rsidRPr="00556F1C" w:rsidRDefault="00376618" w:rsidP="001F0251">
            <w:pPr>
              <w:rPr>
                <w:rFonts w:asciiTheme="majorHAnsi" w:hAnsiTheme="majorHAnsi" w:cstheme="majorHAnsi"/>
                <w:color w:val="000000"/>
                <w:sz w:val="16"/>
                <w:szCs w:val="16"/>
              </w:rPr>
            </w:pPr>
            <w:r w:rsidRPr="00556F1C">
              <w:rPr>
                <w:rFonts w:asciiTheme="majorHAnsi" w:hAnsiTheme="majorHAnsi" w:cstheme="majorHAnsi"/>
                <w:color w:val="000000"/>
                <w:sz w:val="16"/>
                <w:szCs w:val="16"/>
              </w:rPr>
              <w:t>ÖN LİSANS EĞİTİMİ, LİSANS EĞİTİMİ VE LİSANSÜSTÜ EĞİTİM</w:t>
            </w:r>
          </w:p>
        </w:tc>
        <w:tc>
          <w:tcPr>
            <w:tcW w:w="996" w:type="pct"/>
            <w:vMerge w:val="restart"/>
            <w:tcBorders>
              <w:top w:val="nil"/>
              <w:left w:val="single" w:sz="4" w:space="0" w:color="0070C0"/>
              <w:bottom w:val="single" w:sz="4" w:space="0" w:color="0070C0"/>
              <w:right w:val="single" w:sz="4" w:space="0" w:color="0070C0"/>
            </w:tcBorders>
            <w:shd w:val="clear" w:color="000000" w:fill="BDD7EE"/>
            <w:vAlign w:val="center"/>
            <w:hideMark/>
          </w:tcPr>
          <w:p w14:paraId="205D3450" w14:textId="77777777" w:rsidR="00376618" w:rsidRPr="00556F1C" w:rsidRDefault="00376618" w:rsidP="001F0251">
            <w:pPr>
              <w:rPr>
                <w:rFonts w:asciiTheme="majorHAnsi" w:hAnsiTheme="majorHAnsi" w:cstheme="majorHAnsi"/>
                <w:color w:val="000000"/>
                <w:sz w:val="18"/>
                <w:szCs w:val="18"/>
              </w:rPr>
            </w:pPr>
            <w:r w:rsidRPr="00556F1C">
              <w:rPr>
                <w:rFonts w:asciiTheme="majorHAnsi" w:hAnsiTheme="majorHAnsi" w:cstheme="majorHAnsi"/>
                <w:color w:val="000000"/>
                <w:sz w:val="18"/>
                <w:szCs w:val="18"/>
              </w:rPr>
              <w:t>Mesleki yeterlilik sahibi ve gelişime açık mezunlar yetiştirilmesi</w:t>
            </w:r>
          </w:p>
        </w:tc>
        <w:tc>
          <w:tcPr>
            <w:tcW w:w="571" w:type="pct"/>
            <w:tcBorders>
              <w:top w:val="nil"/>
              <w:left w:val="nil"/>
              <w:bottom w:val="single" w:sz="4" w:space="0" w:color="0070C0"/>
              <w:right w:val="single" w:sz="4" w:space="0" w:color="0070C0"/>
            </w:tcBorders>
            <w:shd w:val="clear" w:color="auto" w:fill="auto"/>
            <w:vAlign w:val="center"/>
          </w:tcPr>
          <w:p w14:paraId="32ACB6A2" w14:textId="7AB0FC17" w:rsidR="00376618" w:rsidRPr="00556F1C" w:rsidRDefault="00376618" w:rsidP="001F0251">
            <w:pPr>
              <w:rPr>
                <w:rFonts w:asciiTheme="majorHAnsi" w:hAnsiTheme="majorHAnsi" w:cstheme="majorHAnsi"/>
                <w:color w:val="000000"/>
                <w:sz w:val="20"/>
                <w:szCs w:val="20"/>
              </w:rPr>
            </w:pPr>
          </w:p>
        </w:tc>
        <w:tc>
          <w:tcPr>
            <w:tcW w:w="571" w:type="pct"/>
            <w:tcBorders>
              <w:top w:val="nil"/>
              <w:left w:val="nil"/>
              <w:bottom w:val="single" w:sz="4" w:space="0" w:color="0070C0"/>
              <w:right w:val="single" w:sz="4" w:space="0" w:color="0070C0"/>
            </w:tcBorders>
            <w:shd w:val="clear" w:color="auto" w:fill="auto"/>
            <w:noWrap/>
            <w:vAlign w:val="center"/>
          </w:tcPr>
          <w:p w14:paraId="26E728F7" w14:textId="2E046C06" w:rsidR="00376618" w:rsidRPr="00556F1C" w:rsidRDefault="00376618" w:rsidP="001F0251">
            <w:pPr>
              <w:jc w:val="center"/>
              <w:rPr>
                <w:rFonts w:asciiTheme="majorHAnsi" w:hAnsiTheme="majorHAnsi" w:cstheme="majorHAnsi"/>
                <w:color w:val="000000"/>
                <w:sz w:val="20"/>
                <w:szCs w:val="20"/>
              </w:rPr>
            </w:pPr>
          </w:p>
        </w:tc>
        <w:tc>
          <w:tcPr>
            <w:tcW w:w="571" w:type="pct"/>
            <w:tcBorders>
              <w:top w:val="nil"/>
              <w:left w:val="nil"/>
              <w:bottom w:val="single" w:sz="4" w:space="0" w:color="0070C0"/>
              <w:right w:val="single" w:sz="4" w:space="0" w:color="0070C0"/>
            </w:tcBorders>
            <w:shd w:val="clear" w:color="auto" w:fill="auto"/>
            <w:noWrap/>
            <w:vAlign w:val="center"/>
          </w:tcPr>
          <w:p w14:paraId="0D1B437B" w14:textId="347600AB" w:rsidR="00376618" w:rsidRPr="00556F1C" w:rsidRDefault="00376618" w:rsidP="001F0251">
            <w:pPr>
              <w:jc w:val="center"/>
              <w:rPr>
                <w:rFonts w:asciiTheme="majorHAnsi" w:hAnsiTheme="majorHAnsi" w:cstheme="majorHAnsi"/>
                <w:color w:val="000000"/>
                <w:sz w:val="20"/>
                <w:szCs w:val="20"/>
              </w:rPr>
            </w:pPr>
          </w:p>
        </w:tc>
        <w:tc>
          <w:tcPr>
            <w:tcW w:w="572" w:type="pct"/>
            <w:tcBorders>
              <w:top w:val="nil"/>
              <w:left w:val="nil"/>
              <w:bottom w:val="single" w:sz="4" w:space="0" w:color="0070C0"/>
              <w:right w:val="single" w:sz="4" w:space="0" w:color="auto"/>
            </w:tcBorders>
            <w:shd w:val="clear" w:color="auto" w:fill="auto"/>
            <w:noWrap/>
            <w:vAlign w:val="center"/>
          </w:tcPr>
          <w:p w14:paraId="69F87E8D" w14:textId="60DDB502" w:rsidR="00376618" w:rsidRPr="00556F1C" w:rsidRDefault="00376618" w:rsidP="001F0251">
            <w:pPr>
              <w:rPr>
                <w:rFonts w:asciiTheme="majorHAnsi" w:hAnsiTheme="majorHAnsi" w:cstheme="majorHAnsi"/>
                <w:color w:val="000000"/>
                <w:sz w:val="20"/>
                <w:szCs w:val="20"/>
              </w:rPr>
            </w:pPr>
          </w:p>
        </w:tc>
      </w:tr>
      <w:tr w:rsidR="00376618" w:rsidRPr="00556F1C" w14:paraId="1657EBDD" w14:textId="77777777" w:rsidTr="00556F1C">
        <w:trPr>
          <w:trHeight w:val="326"/>
        </w:trPr>
        <w:tc>
          <w:tcPr>
            <w:tcW w:w="801" w:type="pct"/>
            <w:vMerge/>
            <w:tcBorders>
              <w:top w:val="nil"/>
              <w:left w:val="single" w:sz="4" w:space="0" w:color="auto"/>
              <w:bottom w:val="single" w:sz="4" w:space="0" w:color="FFFFFF"/>
              <w:right w:val="single" w:sz="4" w:space="0" w:color="auto"/>
            </w:tcBorders>
            <w:vAlign w:val="center"/>
            <w:hideMark/>
          </w:tcPr>
          <w:p w14:paraId="31C3BB32" w14:textId="77777777" w:rsidR="00376618" w:rsidRPr="00556F1C" w:rsidRDefault="00376618" w:rsidP="001F0251">
            <w:pPr>
              <w:rPr>
                <w:rFonts w:asciiTheme="majorHAnsi" w:hAnsiTheme="majorHAnsi" w:cstheme="majorHAnsi"/>
                <w:color w:val="FFFFFF"/>
                <w:sz w:val="18"/>
                <w:szCs w:val="18"/>
              </w:rPr>
            </w:pPr>
          </w:p>
        </w:tc>
        <w:tc>
          <w:tcPr>
            <w:tcW w:w="917" w:type="pct"/>
            <w:vMerge/>
            <w:tcBorders>
              <w:top w:val="nil"/>
              <w:left w:val="single" w:sz="4" w:space="0" w:color="auto"/>
              <w:bottom w:val="single" w:sz="4" w:space="0" w:color="0070C0"/>
              <w:right w:val="single" w:sz="4" w:space="0" w:color="0070C0"/>
            </w:tcBorders>
            <w:vAlign w:val="center"/>
            <w:hideMark/>
          </w:tcPr>
          <w:p w14:paraId="3CF13013" w14:textId="77777777" w:rsidR="00376618" w:rsidRPr="00556F1C" w:rsidRDefault="00376618" w:rsidP="001F0251">
            <w:pPr>
              <w:rPr>
                <w:rFonts w:asciiTheme="majorHAnsi" w:hAnsiTheme="majorHAnsi" w:cstheme="majorHAnsi"/>
                <w:color w:val="000000"/>
                <w:sz w:val="16"/>
                <w:szCs w:val="16"/>
              </w:rPr>
            </w:pPr>
          </w:p>
        </w:tc>
        <w:tc>
          <w:tcPr>
            <w:tcW w:w="996" w:type="pct"/>
            <w:vMerge/>
            <w:tcBorders>
              <w:top w:val="nil"/>
              <w:left w:val="single" w:sz="4" w:space="0" w:color="0070C0"/>
              <w:bottom w:val="single" w:sz="4" w:space="0" w:color="0070C0"/>
              <w:right w:val="single" w:sz="4" w:space="0" w:color="0070C0"/>
            </w:tcBorders>
            <w:vAlign w:val="center"/>
            <w:hideMark/>
          </w:tcPr>
          <w:p w14:paraId="0BCE2A9D" w14:textId="77777777" w:rsidR="00376618" w:rsidRPr="00556F1C" w:rsidRDefault="00376618" w:rsidP="001F0251">
            <w:pPr>
              <w:rPr>
                <w:rFonts w:asciiTheme="majorHAnsi" w:hAnsiTheme="majorHAnsi" w:cstheme="majorHAnsi"/>
                <w:color w:val="000000"/>
                <w:sz w:val="18"/>
                <w:szCs w:val="18"/>
              </w:rPr>
            </w:pPr>
          </w:p>
        </w:tc>
        <w:tc>
          <w:tcPr>
            <w:tcW w:w="571" w:type="pct"/>
            <w:tcBorders>
              <w:top w:val="nil"/>
              <w:left w:val="nil"/>
              <w:bottom w:val="single" w:sz="4" w:space="0" w:color="0070C0"/>
              <w:right w:val="single" w:sz="4" w:space="0" w:color="0070C0"/>
            </w:tcBorders>
            <w:shd w:val="clear" w:color="000000" w:fill="BDD7EE"/>
            <w:vAlign w:val="center"/>
          </w:tcPr>
          <w:p w14:paraId="7F45771D" w14:textId="704232E8" w:rsidR="00376618" w:rsidRPr="00556F1C" w:rsidRDefault="00376618" w:rsidP="001F0251">
            <w:pPr>
              <w:rPr>
                <w:rFonts w:asciiTheme="majorHAnsi" w:hAnsiTheme="majorHAnsi" w:cstheme="majorHAnsi"/>
                <w:color w:val="000000"/>
                <w:sz w:val="20"/>
                <w:szCs w:val="20"/>
              </w:rPr>
            </w:pPr>
          </w:p>
        </w:tc>
        <w:tc>
          <w:tcPr>
            <w:tcW w:w="571" w:type="pct"/>
            <w:tcBorders>
              <w:top w:val="nil"/>
              <w:left w:val="nil"/>
              <w:bottom w:val="single" w:sz="4" w:space="0" w:color="0070C0"/>
              <w:right w:val="single" w:sz="4" w:space="0" w:color="0070C0"/>
            </w:tcBorders>
            <w:shd w:val="clear" w:color="000000" w:fill="BDD7EE"/>
            <w:noWrap/>
            <w:vAlign w:val="center"/>
          </w:tcPr>
          <w:p w14:paraId="26F78893" w14:textId="77F43FD8" w:rsidR="00376618" w:rsidRPr="00556F1C" w:rsidRDefault="00376618" w:rsidP="001F0251">
            <w:pPr>
              <w:jc w:val="center"/>
              <w:rPr>
                <w:rFonts w:asciiTheme="majorHAnsi" w:hAnsiTheme="majorHAnsi" w:cstheme="majorHAnsi"/>
                <w:color w:val="000000"/>
                <w:sz w:val="20"/>
                <w:szCs w:val="20"/>
              </w:rPr>
            </w:pPr>
          </w:p>
        </w:tc>
        <w:tc>
          <w:tcPr>
            <w:tcW w:w="571" w:type="pct"/>
            <w:tcBorders>
              <w:top w:val="nil"/>
              <w:left w:val="nil"/>
              <w:bottom w:val="single" w:sz="4" w:space="0" w:color="0070C0"/>
              <w:right w:val="single" w:sz="4" w:space="0" w:color="0070C0"/>
            </w:tcBorders>
            <w:shd w:val="clear" w:color="000000" w:fill="BDD7EE"/>
            <w:noWrap/>
            <w:vAlign w:val="center"/>
          </w:tcPr>
          <w:p w14:paraId="013F3EC1" w14:textId="63DB87C3" w:rsidR="00376618" w:rsidRPr="00556F1C" w:rsidRDefault="00376618" w:rsidP="001F0251">
            <w:pPr>
              <w:jc w:val="center"/>
              <w:rPr>
                <w:rFonts w:asciiTheme="majorHAnsi" w:hAnsiTheme="majorHAnsi" w:cstheme="majorHAnsi"/>
                <w:color w:val="000000"/>
                <w:sz w:val="20"/>
                <w:szCs w:val="20"/>
              </w:rPr>
            </w:pPr>
          </w:p>
        </w:tc>
        <w:tc>
          <w:tcPr>
            <w:tcW w:w="572" w:type="pct"/>
            <w:tcBorders>
              <w:top w:val="nil"/>
              <w:left w:val="nil"/>
              <w:bottom w:val="single" w:sz="4" w:space="0" w:color="0070C0"/>
              <w:right w:val="single" w:sz="4" w:space="0" w:color="auto"/>
            </w:tcBorders>
            <w:shd w:val="clear" w:color="000000" w:fill="BDD7EE"/>
            <w:noWrap/>
            <w:vAlign w:val="center"/>
          </w:tcPr>
          <w:p w14:paraId="7257334C" w14:textId="72C3FD5B" w:rsidR="00376618" w:rsidRPr="00556F1C" w:rsidRDefault="00376618" w:rsidP="001F0251">
            <w:pPr>
              <w:rPr>
                <w:rFonts w:asciiTheme="majorHAnsi" w:hAnsiTheme="majorHAnsi" w:cstheme="majorHAnsi"/>
                <w:color w:val="000000"/>
                <w:sz w:val="20"/>
                <w:szCs w:val="20"/>
              </w:rPr>
            </w:pPr>
          </w:p>
        </w:tc>
      </w:tr>
      <w:tr w:rsidR="00376618" w:rsidRPr="00556F1C" w14:paraId="435CF53B" w14:textId="77777777" w:rsidTr="00556F1C">
        <w:trPr>
          <w:trHeight w:val="326"/>
        </w:trPr>
        <w:tc>
          <w:tcPr>
            <w:tcW w:w="801" w:type="pct"/>
            <w:vMerge/>
            <w:tcBorders>
              <w:top w:val="nil"/>
              <w:left w:val="single" w:sz="4" w:space="0" w:color="auto"/>
              <w:bottom w:val="single" w:sz="4" w:space="0" w:color="FFFFFF"/>
              <w:right w:val="single" w:sz="4" w:space="0" w:color="auto"/>
            </w:tcBorders>
            <w:vAlign w:val="center"/>
            <w:hideMark/>
          </w:tcPr>
          <w:p w14:paraId="4600490A" w14:textId="77777777" w:rsidR="00376618" w:rsidRPr="00556F1C" w:rsidRDefault="00376618" w:rsidP="001F0251">
            <w:pPr>
              <w:rPr>
                <w:rFonts w:asciiTheme="majorHAnsi" w:hAnsiTheme="majorHAnsi" w:cstheme="majorHAnsi"/>
                <w:color w:val="FFFFFF"/>
                <w:sz w:val="18"/>
                <w:szCs w:val="18"/>
              </w:rPr>
            </w:pPr>
          </w:p>
        </w:tc>
        <w:tc>
          <w:tcPr>
            <w:tcW w:w="917" w:type="pct"/>
            <w:vMerge/>
            <w:tcBorders>
              <w:top w:val="nil"/>
              <w:left w:val="single" w:sz="4" w:space="0" w:color="auto"/>
              <w:bottom w:val="single" w:sz="4" w:space="0" w:color="0070C0"/>
              <w:right w:val="single" w:sz="4" w:space="0" w:color="0070C0"/>
            </w:tcBorders>
            <w:vAlign w:val="center"/>
            <w:hideMark/>
          </w:tcPr>
          <w:p w14:paraId="13FED09D" w14:textId="77777777" w:rsidR="00376618" w:rsidRPr="00556F1C" w:rsidRDefault="00376618" w:rsidP="001F0251">
            <w:pPr>
              <w:rPr>
                <w:rFonts w:asciiTheme="majorHAnsi" w:hAnsiTheme="majorHAnsi" w:cstheme="majorHAnsi"/>
                <w:color w:val="000000"/>
                <w:sz w:val="16"/>
                <w:szCs w:val="16"/>
              </w:rPr>
            </w:pPr>
          </w:p>
        </w:tc>
        <w:tc>
          <w:tcPr>
            <w:tcW w:w="996" w:type="pct"/>
            <w:vMerge/>
            <w:tcBorders>
              <w:top w:val="nil"/>
              <w:left w:val="single" w:sz="4" w:space="0" w:color="0070C0"/>
              <w:bottom w:val="single" w:sz="4" w:space="0" w:color="0070C0"/>
              <w:right w:val="single" w:sz="4" w:space="0" w:color="0070C0"/>
            </w:tcBorders>
            <w:vAlign w:val="center"/>
            <w:hideMark/>
          </w:tcPr>
          <w:p w14:paraId="3195D18E" w14:textId="77777777" w:rsidR="00376618" w:rsidRPr="00556F1C" w:rsidRDefault="00376618" w:rsidP="001F0251">
            <w:pPr>
              <w:rPr>
                <w:rFonts w:asciiTheme="majorHAnsi" w:hAnsiTheme="majorHAnsi" w:cstheme="majorHAnsi"/>
                <w:color w:val="000000"/>
                <w:sz w:val="18"/>
                <w:szCs w:val="18"/>
              </w:rPr>
            </w:pPr>
          </w:p>
        </w:tc>
        <w:tc>
          <w:tcPr>
            <w:tcW w:w="571" w:type="pct"/>
            <w:tcBorders>
              <w:top w:val="nil"/>
              <w:left w:val="nil"/>
              <w:bottom w:val="single" w:sz="4" w:space="0" w:color="0070C0"/>
              <w:right w:val="single" w:sz="4" w:space="0" w:color="0070C0"/>
            </w:tcBorders>
            <w:shd w:val="clear" w:color="auto" w:fill="auto"/>
            <w:vAlign w:val="center"/>
          </w:tcPr>
          <w:p w14:paraId="5B95091B" w14:textId="75716EB9" w:rsidR="00376618" w:rsidRPr="00556F1C" w:rsidRDefault="00376618" w:rsidP="001F0251">
            <w:pPr>
              <w:rPr>
                <w:rFonts w:asciiTheme="majorHAnsi" w:hAnsiTheme="majorHAnsi" w:cstheme="majorHAnsi"/>
                <w:color w:val="000000"/>
                <w:sz w:val="20"/>
                <w:szCs w:val="20"/>
              </w:rPr>
            </w:pPr>
          </w:p>
        </w:tc>
        <w:tc>
          <w:tcPr>
            <w:tcW w:w="571" w:type="pct"/>
            <w:tcBorders>
              <w:top w:val="nil"/>
              <w:left w:val="nil"/>
              <w:bottom w:val="single" w:sz="4" w:space="0" w:color="0070C0"/>
              <w:right w:val="single" w:sz="4" w:space="0" w:color="0070C0"/>
            </w:tcBorders>
            <w:shd w:val="clear" w:color="auto" w:fill="auto"/>
            <w:noWrap/>
            <w:vAlign w:val="center"/>
          </w:tcPr>
          <w:p w14:paraId="7F8B2673" w14:textId="4E60DFAA" w:rsidR="00376618" w:rsidRPr="00556F1C" w:rsidRDefault="00376618" w:rsidP="001F0251">
            <w:pPr>
              <w:jc w:val="center"/>
              <w:rPr>
                <w:rFonts w:asciiTheme="majorHAnsi" w:hAnsiTheme="majorHAnsi" w:cstheme="majorHAnsi"/>
                <w:color w:val="000000"/>
                <w:sz w:val="20"/>
                <w:szCs w:val="20"/>
              </w:rPr>
            </w:pPr>
          </w:p>
        </w:tc>
        <w:tc>
          <w:tcPr>
            <w:tcW w:w="571" w:type="pct"/>
            <w:tcBorders>
              <w:top w:val="nil"/>
              <w:left w:val="nil"/>
              <w:bottom w:val="single" w:sz="4" w:space="0" w:color="0070C0"/>
              <w:right w:val="single" w:sz="4" w:space="0" w:color="0070C0"/>
            </w:tcBorders>
            <w:shd w:val="clear" w:color="auto" w:fill="auto"/>
            <w:noWrap/>
            <w:vAlign w:val="center"/>
          </w:tcPr>
          <w:p w14:paraId="184EFB39" w14:textId="63805C46" w:rsidR="00376618" w:rsidRPr="00556F1C" w:rsidRDefault="00376618" w:rsidP="001F0251">
            <w:pPr>
              <w:jc w:val="center"/>
              <w:rPr>
                <w:rFonts w:asciiTheme="majorHAnsi" w:hAnsiTheme="majorHAnsi" w:cstheme="majorHAnsi"/>
                <w:color w:val="000000"/>
                <w:sz w:val="20"/>
                <w:szCs w:val="20"/>
              </w:rPr>
            </w:pPr>
          </w:p>
        </w:tc>
        <w:tc>
          <w:tcPr>
            <w:tcW w:w="572" w:type="pct"/>
            <w:tcBorders>
              <w:top w:val="nil"/>
              <w:left w:val="nil"/>
              <w:bottom w:val="single" w:sz="4" w:space="0" w:color="0070C0"/>
              <w:right w:val="single" w:sz="4" w:space="0" w:color="auto"/>
            </w:tcBorders>
            <w:shd w:val="clear" w:color="auto" w:fill="auto"/>
            <w:noWrap/>
            <w:vAlign w:val="center"/>
          </w:tcPr>
          <w:p w14:paraId="29086D7C" w14:textId="36A7EEC9" w:rsidR="00376618" w:rsidRPr="00556F1C" w:rsidRDefault="00376618" w:rsidP="001F0251">
            <w:pPr>
              <w:rPr>
                <w:rFonts w:asciiTheme="majorHAnsi" w:hAnsiTheme="majorHAnsi" w:cstheme="majorHAnsi"/>
                <w:color w:val="000000"/>
                <w:sz w:val="20"/>
                <w:szCs w:val="20"/>
              </w:rPr>
            </w:pPr>
          </w:p>
        </w:tc>
      </w:tr>
      <w:tr w:rsidR="00376618" w:rsidRPr="00556F1C" w14:paraId="596495E5" w14:textId="77777777" w:rsidTr="00556F1C">
        <w:trPr>
          <w:trHeight w:val="326"/>
        </w:trPr>
        <w:tc>
          <w:tcPr>
            <w:tcW w:w="801" w:type="pct"/>
            <w:vMerge/>
            <w:tcBorders>
              <w:top w:val="nil"/>
              <w:left w:val="single" w:sz="4" w:space="0" w:color="auto"/>
              <w:bottom w:val="single" w:sz="4" w:space="0" w:color="FFFFFF"/>
              <w:right w:val="single" w:sz="4" w:space="0" w:color="auto"/>
            </w:tcBorders>
            <w:vAlign w:val="center"/>
            <w:hideMark/>
          </w:tcPr>
          <w:p w14:paraId="6038A156" w14:textId="77777777" w:rsidR="00376618" w:rsidRPr="00556F1C" w:rsidRDefault="00376618" w:rsidP="001F0251">
            <w:pPr>
              <w:rPr>
                <w:rFonts w:asciiTheme="majorHAnsi" w:hAnsiTheme="majorHAnsi" w:cstheme="majorHAnsi"/>
                <w:color w:val="FFFFFF"/>
                <w:sz w:val="18"/>
                <w:szCs w:val="18"/>
              </w:rPr>
            </w:pPr>
          </w:p>
        </w:tc>
        <w:tc>
          <w:tcPr>
            <w:tcW w:w="917" w:type="pct"/>
            <w:vMerge/>
            <w:tcBorders>
              <w:top w:val="nil"/>
              <w:left w:val="single" w:sz="4" w:space="0" w:color="auto"/>
              <w:bottom w:val="single" w:sz="4" w:space="0" w:color="0070C0"/>
              <w:right w:val="single" w:sz="4" w:space="0" w:color="0070C0"/>
            </w:tcBorders>
            <w:vAlign w:val="center"/>
            <w:hideMark/>
          </w:tcPr>
          <w:p w14:paraId="77925653" w14:textId="77777777" w:rsidR="00376618" w:rsidRPr="00556F1C" w:rsidRDefault="00376618" w:rsidP="001F0251">
            <w:pPr>
              <w:rPr>
                <w:rFonts w:asciiTheme="majorHAnsi" w:hAnsiTheme="majorHAnsi" w:cstheme="majorHAnsi"/>
                <w:color w:val="000000"/>
                <w:sz w:val="16"/>
                <w:szCs w:val="16"/>
              </w:rPr>
            </w:pPr>
          </w:p>
        </w:tc>
        <w:tc>
          <w:tcPr>
            <w:tcW w:w="996" w:type="pct"/>
            <w:vMerge/>
            <w:tcBorders>
              <w:top w:val="nil"/>
              <w:left w:val="single" w:sz="4" w:space="0" w:color="0070C0"/>
              <w:bottom w:val="single" w:sz="4" w:space="0" w:color="0070C0"/>
              <w:right w:val="single" w:sz="4" w:space="0" w:color="0070C0"/>
            </w:tcBorders>
            <w:vAlign w:val="center"/>
            <w:hideMark/>
          </w:tcPr>
          <w:p w14:paraId="4406B88C" w14:textId="77777777" w:rsidR="00376618" w:rsidRPr="00556F1C" w:rsidRDefault="00376618" w:rsidP="001F0251">
            <w:pPr>
              <w:rPr>
                <w:rFonts w:asciiTheme="majorHAnsi" w:hAnsiTheme="majorHAnsi" w:cstheme="majorHAnsi"/>
                <w:color w:val="000000"/>
                <w:sz w:val="18"/>
                <w:szCs w:val="18"/>
              </w:rPr>
            </w:pPr>
          </w:p>
        </w:tc>
        <w:tc>
          <w:tcPr>
            <w:tcW w:w="571" w:type="pct"/>
            <w:tcBorders>
              <w:top w:val="nil"/>
              <w:left w:val="nil"/>
              <w:bottom w:val="single" w:sz="4" w:space="0" w:color="0070C0"/>
              <w:right w:val="single" w:sz="4" w:space="0" w:color="0070C0"/>
            </w:tcBorders>
            <w:shd w:val="clear" w:color="000000" w:fill="BDD7EE"/>
            <w:vAlign w:val="center"/>
          </w:tcPr>
          <w:p w14:paraId="50E29937" w14:textId="69A2756C" w:rsidR="00376618" w:rsidRPr="00556F1C" w:rsidRDefault="00376618" w:rsidP="001F0251">
            <w:pPr>
              <w:rPr>
                <w:rFonts w:asciiTheme="majorHAnsi" w:hAnsiTheme="majorHAnsi" w:cstheme="majorHAnsi"/>
                <w:color w:val="000000"/>
                <w:sz w:val="20"/>
                <w:szCs w:val="20"/>
              </w:rPr>
            </w:pPr>
          </w:p>
        </w:tc>
        <w:tc>
          <w:tcPr>
            <w:tcW w:w="571" w:type="pct"/>
            <w:tcBorders>
              <w:top w:val="nil"/>
              <w:left w:val="nil"/>
              <w:bottom w:val="single" w:sz="4" w:space="0" w:color="0070C0"/>
              <w:right w:val="single" w:sz="4" w:space="0" w:color="0070C0"/>
            </w:tcBorders>
            <w:shd w:val="clear" w:color="000000" w:fill="BDD7EE"/>
            <w:noWrap/>
            <w:vAlign w:val="center"/>
          </w:tcPr>
          <w:p w14:paraId="201CC254" w14:textId="5F2355E1" w:rsidR="00376618" w:rsidRPr="00556F1C" w:rsidRDefault="00376618" w:rsidP="001F0251">
            <w:pPr>
              <w:jc w:val="center"/>
              <w:rPr>
                <w:rFonts w:asciiTheme="majorHAnsi" w:hAnsiTheme="majorHAnsi" w:cstheme="majorHAnsi"/>
                <w:color w:val="000000"/>
                <w:sz w:val="20"/>
                <w:szCs w:val="20"/>
              </w:rPr>
            </w:pPr>
          </w:p>
        </w:tc>
        <w:tc>
          <w:tcPr>
            <w:tcW w:w="571" w:type="pct"/>
            <w:tcBorders>
              <w:top w:val="nil"/>
              <w:left w:val="nil"/>
              <w:bottom w:val="single" w:sz="4" w:space="0" w:color="0070C0"/>
              <w:right w:val="single" w:sz="4" w:space="0" w:color="0070C0"/>
            </w:tcBorders>
            <w:shd w:val="clear" w:color="000000" w:fill="BDD7EE"/>
            <w:noWrap/>
            <w:vAlign w:val="center"/>
          </w:tcPr>
          <w:p w14:paraId="0A57C0D9" w14:textId="0678B0CD" w:rsidR="00376618" w:rsidRPr="00556F1C" w:rsidRDefault="00376618" w:rsidP="001F0251">
            <w:pPr>
              <w:jc w:val="center"/>
              <w:rPr>
                <w:rFonts w:asciiTheme="majorHAnsi" w:hAnsiTheme="majorHAnsi" w:cstheme="majorHAnsi"/>
                <w:color w:val="000000"/>
                <w:sz w:val="20"/>
                <w:szCs w:val="20"/>
              </w:rPr>
            </w:pPr>
          </w:p>
        </w:tc>
        <w:tc>
          <w:tcPr>
            <w:tcW w:w="572" w:type="pct"/>
            <w:tcBorders>
              <w:top w:val="nil"/>
              <w:left w:val="nil"/>
              <w:bottom w:val="single" w:sz="4" w:space="0" w:color="0070C0"/>
              <w:right w:val="single" w:sz="4" w:space="0" w:color="auto"/>
            </w:tcBorders>
            <w:shd w:val="clear" w:color="000000" w:fill="BDD7EE"/>
            <w:noWrap/>
            <w:vAlign w:val="center"/>
          </w:tcPr>
          <w:p w14:paraId="638DFE60" w14:textId="1BB1939D" w:rsidR="00376618" w:rsidRPr="00556F1C" w:rsidRDefault="00376618" w:rsidP="001F0251">
            <w:pPr>
              <w:rPr>
                <w:rFonts w:asciiTheme="majorHAnsi" w:hAnsiTheme="majorHAnsi" w:cstheme="majorHAnsi"/>
                <w:color w:val="000000"/>
                <w:sz w:val="20"/>
                <w:szCs w:val="20"/>
              </w:rPr>
            </w:pPr>
          </w:p>
        </w:tc>
      </w:tr>
      <w:tr w:rsidR="00376618" w:rsidRPr="00556F1C" w14:paraId="011969EE" w14:textId="77777777" w:rsidTr="00556F1C">
        <w:trPr>
          <w:trHeight w:val="1212"/>
        </w:trPr>
        <w:tc>
          <w:tcPr>
            <w:tcW w:w="801" w:type="pct"/>
            <w:vMerge w:val="restart"/>
            <w:tcBorders>
              <w:top w:val="nil"/>
              <w:left w:val="single" w:sz="4" w:space="0" w:color="auto"/>
              <w:bottom w:val="single" w:sz="4" w:space="0" w:color="000000"/>
              <w:right w:val="single" w:sz="4" w:space="0" w:color="auto"/>
            </w:tcBorders>
            <w:shd w:val="clear" w:color="000000" w:fill="0070C0"/>
            <w:vAlign w:val="center"/>
            <w:hideMark/>
          </w:tcPr>
          <w:p w14:paraId="324E0C16" w14:textId="77777777" w:rsidR="00376618" w:rsidRPr="00556F1C" w:rsidRDefault="00376618" w:rsidP="001F0251">
            <w:pPr>
              <w:rPr>
                <w:rFonts w:asciiTheme="majorHAnsi" w:hAnsiTheme="majorHAnsi" w:cstheme="majorHAnsi"/>
                <w:color w:val="FFFFFF"/>
                <w:sz w:val="18"/>
                <w:szCs w:val="18"/>
              </w:rPr>
            </w:pPr>
            <w:r w:rsidRPr="00556F1C">
              <w:rPr>
                <w:rFonts w:asciiTheme="majorHAnsi" w:hAnsiTheme="majorHAnsi" w:cstheme="majorHAnsi"/>
                <w:color w:val="FFFFFF"/>
                <w:sz w:val="18"/>
                <w:szCs w:val="18"/>
              </w:rPr>
              <w:t>YÜKSEKÖĞRETİM</w:t>
            </w:r>
          </w:p>
        </w:tc>
        <w:tc>
          <w:tcPr>
            <w:tcW w:w="917" w:type="pct"/>
            <w:vMerge w:val="restart"/>
            <w:tcBorders>
              <w:top w:val="nil"/>
              <w:left w:val="single" w:sz="4" w:space="0" w:color="auto"/>
              <w:bottom w:val="single" w:sz="4" w:space="0" w:color="000000"/>
              <w:right w:val="single" w:sz="4" w:space="0" w:color="0070C0"/>
            </w:tcBorders>
            <w:shd w:val="clear" w:color="000000" w:fill="BDD7EE"/>
            <w:vAlign w:val="center"/>
            <w:hideMark/>
          </w:tcPr>
          <w:p w14:paraId="773287E6" w14:textId="77777777" w:rsidR="00376618" w:rsidRPr="00556F1C" w:rsidRDefault="00376618" w:rsidP="001F0251">
            <w:pPr>
              <w:rPr>
                <w:rFonts w:asciiTheme="majorHAnsi" w:hAnsiTheme="majorHAnsi" w:cstheme="majorHAnsi"/>
                <w:color w:val="000000"/>
                <w:sz w:val="16"/>
                <w:szCs w:val="16"/>
              </w:rPr>
            </w:pPr>
            <w:r w:rsidRPr="00556F1C">
              <w:rPr>
                <w:rFonts w:asciiTheme="majorHAnsi" w:hAnsiTheme="majorHAnsi" w:cstheme="majorHAnsi"/>
                <w:color w:val="000000"/>
                <w:sz w:val="16"/>
                <w:szCs w:val="16"/>
              </w:rPr>
              <w:t>YÜKSEKÖĞRETİMDE ÖĞRENCİ YAŞAMI</w:t>
            </w:r>
          </w:p>
        </w:tc>
        <w:tc>
          <w:tcPr>
            <w:tcW w:w="996" w:type="pct"/>
            <w:vMerge w:val="restart"/>
            <w:tcBorders>
              <w:top w:val="nil"/>
              <w:left w:val="single" w:sz="4" w:space="0" w:color="0070C0"/>
              <w:bottom w:val="single" w:sz="4" w:space="0" w:color="000000"/>
              <w:right w:val="single" w:sz="4" w:space="0" w:color="0070C0"/>
            </w:tcBorders>
            <w:shd w:val="clear" w:color="000000" w:fill="BDD7EE"/>
            <w:vAlign w:val="center"/>
            <w:hideMark/>
          </w:tcPr>
          <w:p w14:paraId="68946F93" w14:textId="77777777" w:rsidR="00376618" w:rsidRPr="00556F1C" w:rsidRDefault="00376618" w:rsidP="001F0251">
            <w:pPr>
              <w:rPr>
                <w:rFonts w:asciiTheme="majorHAnsi" w:hAnsiTheme="majorHAnsi" w:cstheme="majorHAnsi"/>
                <w:color w:val="000000"/>
                <w:sz w:val="18"/>
                <w:szCs w:val="18"/>
              </w:rPr>
            </w:pPr>
            <w:r w:rsidRPr="00556F1C">
              <w:rPr>
                <w:rFonts w:asciiTheme="majorHAnsi" w:hAnsiTheme="majorHAnsi" w:cstheme="majorHAnsi"/>
                <w:color w:val="000000"/>
                <w:sz w:val="18"/>
                <w:szCs w:val="18"/>
              </w:rPr>
              <w:t>Yükseköğretim öğrencilerine sunulan beslenme ve barınma hizmetlerinin kalitesinin artırılması; öğrencilerin kişisel ve sosyal gelişimi desteklenerek yaşam kalitesinin yükseltilmesi</w:t>
            </w:r>
          </w:p>
        </w:tc>
        <w:tc>
          <w:tcPr>
            <w:tcW w:w="571" w:type="pct"/>
            <w:tcBorders>
              <w:top w:val="nil"/>
              <w:left w:val="nil"/>
              <w:bottom w:val="single" w:sz="4" w:space="0" w:color="0070C0"/>
              <w:right w:val="single" w:sz="4" w:space="0" w:color="0070C0"/>
            </w:tcBorders>
            <w:shd w:val="clear" w:color="auto" w:fill="auto"/>
            <w:vAlign w:val="center"/>
          </w:tcPr>
          <w:p w14:paraId="21893F55" w14:textId="0B5566F5" w:rsidR="00376618" w:rsidRPr="00556F1C" w:rsidRDefault="00376618" w:rsidP="001F0251">
            <w:pPr>
              <w:rPr>
                <w:rFonts w:asciiTheme="majorHAnsi" w:hAnsiTheme="majorHAnsi" w:cstheme="majorHAnsi"/>
                <w:color w:val="000000"/>
                <w:sz w:val="20"/>
                <w:szCs w:val="20"/>
              </w:rPr>
            </w:pPr>
          </w:p>
        </w:tc>
        <w:tc>
          <w:tcPr>
            <w:tcW w:w="571" w:type="pct"/>
            <w:tcBorders>
              <w:top w:val="nil"/>
              <w:left w:val="nil"/>
              <w:bottom w:val="single" w:sz="4" w:space="0" w:color="0070C0"/>
              <w:right w:val="single" w:sz="4" w:space="0" w:color="0070C0"/>
            </w:tcBorders>
            <w:shd w:val="clear" w:color="auto" w:fill="auto"/>
            <w:noWrap/>
            <w:vAlign w:val="center"/>
          </w:tcPr>
          <w:p w14:paraId="294F6D0F" w14:textId="4C3E4121" w:rsidR="00376618" w:rsidRPr="00556F1C" w:rsidRDefault="00376618" w:rsidP="001F0251">
            <w:pPr>
              <w:jc w:val="center"/>
              <w:rPr>
                <w:rFonts w:asciiTheme="majorHAnsi" w:hAnsiTheme="majorHAnsi" w:cstheme="majorHAnsi"/>
                <w:color w:val="000000"/>
                <w:sz w:val="20"/>
                <w:szCs w:val="20"/>
              </w:rPr>
            </w:pPr>
          </w:p>
        </w:tc>
        <w:tc>
          <w:tcPr>
            <w:tcW w:w="571" w:type="pct"/>
            <w:tcBorders>
              <w:top w:val="nil"/>
              <w:left w:val="nil"/>
              <w:bottom w:val="single" w:sz="4" w:space="0" w:color="0070C0"/>
              <w:right w:val="single" w:sz="4" w:space="0" w:color="0070C0"/>
            </w:tcBorders>
            <w:shd w:val="clear" w:color="auto" w:fill="auto"/>
            <w:noWrap/>
            <w:vAlign w:val="center"/>
          </w:tcPr>
          <w:p w14:paraId="67178F5F" w14:textId="0A3FCA3D" w:rsidR="00376618" w:rsidRPr="00556F1C" w:rsidRDefault="00376618" w:rsidP="001F0251">
            <w:pPr>
              <w:jc w:val="center"/>
              <w:rPr>
                <w:rFonts w:asciiTheme="majorHAnsi" w:hAnsiTheme="majorHAnsi" w:cstheme="majorHAnsi"/>
                <w:color w:val="000000"/>
                <w:sz w:val="20"/>
                <w:szCs w:val="20"/>
              </w:rPr>
            </w:pPr>
          </w:p>
        </w:tc>
        <w:tc>
          <w:tcPr>
            <w:tcW w:w="572" w:type="pct"/>
            <w:tcBorders>
              <w:top w:val="nil"/>
              <w:left w:val="nil"/>
              <w:bottom w:val="single" w:sz="4" w:space="0" w:color="0070C0"/>
              <w:right w:val="single" w:sz="4" w:space="0" w:color="auto"/>
            </w:tcBorders>
            <w:shd w:val="clear" w:color="auto" w:fill="auto"/>
            <w:noWrap/>
            <w:vAlign w:val="center"/>
          </w:tcPr>
          <w:p w14:paraId="0DE40ED3" w14:textId="7F2003D4" w:rsidR="00376618" w:rsidRPr="00556F1C" w:rsidRDefault="00376618" w:rsidP="001F0251">
            <w:pPr>
              <w:rPr>
                <w:rFonts w:asciiTheme="majorHAnsi" w:hAnsiTheme="majorHAnsi" w:cstheme="majorHAnsi"/>
                <w:color w:val="000000"/>
                <w:sz w:val="20"/>
                <w:szCs w:val="20"/>
              </w:rPr>
            </w:pPr>
          </w:p>
        </w:tc>
      </w:tr>
      <w:tr w:rsidR="00376618" w:rsidRPr="00556F1C" w14:paraId="4F2DA103" w14:textId="77777777" w:rsidTr="00556F1C">
        <w:trPr>
          <w:trHeight w:val="326"/>
        </w:trPr>
        <w:tc>
          <w:tcPr>
            <w:tcW w:w="801" w:type="pct"/>
            <w:vMerge/>
            <w:tcBorders>
              <w:top w:val="nil"/>
              <w:left w:val="single" w:sz="4" w:space="0" w:color="auto"/>
              <w:bottom w:val="single" w:sz="4" w:space="0" w:color="000000"/>
              <w:right w:val="single" w:sz="4" w:space="0" w:color="auto"/>
            </w:tcBorders>
            <w:vAlign w:val="center"/>
            <w:hideMark/>
          </w:tcPr>
          <w:p w14:paraId="4701888E" w14:textId="77777777" w:rsidR="00376618" w:rsidRPr="00556F1C" w:rsidRDefault="00376618" w:rsidP="001F0251">
            <w:pPr>
              <w:rPr>
                <w:rFonts w:asciiTheme="majorHAnsi" w:hAnsiTheme="majorHAnsi" w:cstheme="majorHAnsi"/>
                <w:color w:val="FFFFFF"/>
                <w:sz w:val="20"/>
                <w:szCs w:val="20"/>
              </w:rPr>
            </w:pPr>
          </w:p>
        </w:tc>
        <w:tc>
          <w:tcPr>
            <w:tcW w:w="917" w:type="pct"/>
            <w:vMerge/>
            <w:tcBorders>
              <w:top w:val="nil"/>
              <w:left w:val="single" w:sz="4" w:space="0" w:color="auto"/>
              <w:bottom w:val="single" w:sz="4" w:space="0" w:color="000000"/>
              <w:right w:val="single" w:sz="4" w:space="0" w:color="0070C0"/>
            </w:tcBorders>
            <w:vAlign w:val="center"/>
            <w:hideMark/>
          </w:tcPr>
          <w:p w14:paraId="20E0992A" w14:textId="77777777" w:rsidR="00376618" w:rsidRPr="00556F1C" w:rsidRDefault="00376618" w:rsidP="001F0251">
            <w:pPr>
              <w:rPr>
                <w:rFonts w:asciiTheme="majorHAnsi" w:hAnsiTheme="majorHAnsi" w:cstheme="majorHAnsi"/>
                <w:color w:val="000000"/>
                <w:sz w:val="20"/>
                <w:szCs w:val="20"/>
              </w:rPr>
            </w:pPr>
          </w:p>
        </w:tc>
        <w:tc>
          <w:tcPr>
            <w:tcW w:w="996" w:type="pct"/>
            <w:vMerge/>
            <w:tcBorders>
              <w:top w:val="nil"/>
              <w:left w:val="single" w:sz="4" w:space="0" w:color="0070C0"/>
              <w:bottom w:val="single" w:sz="4" w:space="0" w:color="000000"/>
              <w:right w:val="single" w:sz="4" w:space="0" w:color="0070C0"/>
            </w:tcBorders>
            <w:vAlign w:val="center"/>
            <w:hideMark/>
          </w:tcPr>
          <w:p w14:paraId="63609C93" w14:textId="77777777" w:rsidR="00376618" w:rsidRPr="00556F1C" w:rsidRDefault="00376618" w:rsidP="001F0251">
            <w:pPr>
              <w:rPr>
                <w:rFonts w:asciiTheme="majorHAnsi" w:hAnsiTheme="majorHAnsi" w:cstheme="majorHAnsi"/>
                <w:color w:val="000000"/>
                <w:sz w:val="20"/>
                <w:szCs w:val="20"/>
              </w:rPr>
            </w:pPr>
          </w:p>
        </w:tc>
        <w:tc>
          <w:tcPr>
            <w:tcW w:w="571" w:type="pct"/>
            <w:tcBorders>
              <w:top w:val="nil"/>
              <w:left w:val="nil"/>
              <w:bottom w:val="single" w:sz="4" w:space="0" w:color="0070C0"/>
              <w:right w:val="single" w:sz="4" w:space="0" w:color="0070C0"/>
            </w:tcBorders>
            <w:shd w:val="clear" w:color="000000" w:fill="BDD7EE"/>
            <w:vAlign w:val="center"/>
          </w:tcPr>
          <w:p w14:paraId="0C6395B6" w14:textId="7D07278C" w:rsidR="00376618" w:rsidRPr="00556F1C" w:rsidRDefault="00376618" w:rsidP="001F0251">
            <w:pPr>
              <w:rPr>
                <w:rFonts w:asciiTheme="majorHAnsi" w:hAnsiTheme="majorHAnsi" w:cstheme="majorHAnsi"/>
                <w:color w:val="000000"/>
                <w:sz w:val="20"/>
                <w:szCs w:val="20"/>
              </w:rPr>
            </w:pPr>
          </w:p>
        </w:tc>
        <w:tc>
          <w:tcPr>
            <w:tcW w:w="571" w:type="pct"/>
            <w:tcBorders>
              <w:top w:val="nil"/>
              <w:left w:val="nil"/>
              <w:bottom w:val="single" w:sz="4" w:space="0" w:color="0070C0"/>
              <w:right w:val="single" w:sz="4" w:space="0" w:color="0070C0"/>
            </w:tcBorders>
            <w:shd w:val="clear" w:color="000000" w:fill="BDD7EE"/>
            <w:noWrap/>
            <w:vAlign w:val="center"/>
          </w:tcPr>
          <w:p w14:paraId="63732694" w14:textId="4D0612AC" w:rsidR="00376618" w:rsidRPr="00556F1C" w:rsidRDefault="00376618" w:rsidP="001F0251">
            <w:pPr>
              <w:jc w:val="center"/>
              <w:rPr>
                <w:rFonts w:asciiTheme="majorHAnsi" w:hAnsiTheme="majorHAnsi" w:cstheme="majorHAnsi"/>
                <w:color w:val="000000"/>
                <w:sz w:val="20"/>
                <w:szCs w:val="20"/>
              </w:rPr>
            </w:pPr>
          </w:p>
        </w:tc>
        <w:tc>
          <w:tcPr>
            <w:tcW w:w="571" w:type="pct"/>
            <w:tcBorders>
              <w:top w:val="nil"/>
              <w:left w:val="nil"/>
              <w:bottom w:val="single" w:sz="4" w:space="0" w:color="0070C0"/>
              <w:right w:val="single" w:sz="4" w:space="0" w:color="0070C0"/>
            </w:tcBorders>
            <w:shd w:val="clear" w:color="000000" w:fill="BDD7EE"/>
            <w:noWrap/>
            <w:vAlign w:val="center"/>
          </w:tcPr>
          <w:p w14:paraId="539BF633" w14:textId="5F94080F" w:rsidR="00376618" w:rsidRPr="00556F1C" w:rsidRDefault="00376618" w:rsidP="001F0251">
            <w:pPr>
              <w:jc w:val="center"/>
              <w:rPr>
                <w:rFonts w:asciiTheme="majorHAnsi" w:hAnsiTheme="majorHAnsi" w:cstheme="majorHAnsi"/>
                <w:color w:val="000000"/>
                <w:sz w:val="20"/>
                <w:szCs w:val="20"/>
              </w:rPr>
            </w:pPr>
          </w:p>
        </w:tc>
        <w:tc>
          <w:tcPr>
            <w:tcW w:w="572" w:type="pct"/>
            <w:tcBorders>
              <w:top w:val="nil"/>
              <w:left w:val="nil"/>
              <w:bottom w:val="single" w:sz="4" w:space="0" w:color="0070C0"/>
              <w:right w:val="single" w:sz="4" w:space="0" w:color="auto"/>
            </w:tcBorders>
            <w:shd w:val="clear" w:color="000000" w:fill="BDD7EE"/>
            <w:noWrap/>
            <w:vAlign w:val="center"/>
          </w:tcPr>
          <w:p w14:paraId="2140D4BA" w14:textId="665B81EB" w:rsidR="00376618" w:rsidRPr="00556F1C" w:rsidRDefault="00376618" w:rsidP="001F0251">
            <w:pPr>
              <w:rPr>
                <w:rFonts w:asciiTheme="majorHAnsi" w:hAnsiTheme="majorHAnsi" w:cstheme="majorHAnsi"/>
                <w:color w:val="000000"/>
                <w:sz w:val="20"/>
                <w:szCs w:val="20"/>
              </w:rPr>
            </w:pPr>
          </w:p>
        </w:tc>
      </w:tr>
    </w:tbl>
    <w:p w14:paraId="09028236" w14:textId="77777777" w:rsidR="00C420B5" w:rsidRPr="00C420B5" w:rsidRDefault="00C420B5" w:rsidP="00C420B5">
      <w:pPr>
        <w:keepNext/>
        <w:pBdr>
          <w:top w:val="nil"/>
          <w:left w:val="nil"/>
          <w:bottom w:val="nil"/>
          <w:right w:val="nil"/>
          <w:between w:val="nil"/>
        </w:pBdr>
        <w:spacing w:before="240" w:after="60"/>
        <w:rPr>
          <w:b/>
          <w:bCs/>
          <w:color w:val="000000"/>
        </w:rPr>
      </w:pPr>
    </w:p>
    <w:p w14:paraId="501914CA" w14:textId="77777777" w:rsidR="00B24DC5" w:rsidRDefault="00B24DC5" w:rsidP="00B24DC5">
      <w:pPr>
        <w:pStyle w:val="ListeParagraf"/>
        <w:keepNext/>
        <w:numPr>
          <w:ilvl w:val="2"/>
          <w:numId w:val="5"/>
        </w:numPr>
        <w:pBdr>
          <w:top w:val="nil"/>
          <w:left w:val="nil"/>
          <w:bottom w:val="nil"/>
          <w:right w:val="nil"/>
          <w:between w:val="nil"/>
        </w:pBdr>
        <w:spacing w:before="240" w:after="60"/>
        <w:ind w:left="426" w:hanging="142"/>
        <w:rPr>
          <w:b/>
          <w:bCs/>
          <w:color w:val="000000"/>
        </w:rPr>
      </w:pPr>
      <w:r>
        <w:rPr>
          <w:b/>
          <w:bCs/>
          <w:color w:val="000000"/>
        </w:rPr>
        <w:t>Performans denetim sonuçları</w:t>
      </w:r>
    </w:p>
    <w:p w14:paraId="4FF8D7FD" w14:textId="77777777" w:rsidR="00B24DC5" w:rsidRDefault="00B24DC5" w:rsidP="00B24DC5">
      <w:pPr>
        <w:pStyle w:val="ListeParagraf"/>
        <w:keepNext/>
        <w:pBdr>
          <w:top w:val="nil"/>
          <w:left w:val="nil"/>
          <w:bottom w:val="nil"/>
          <w:right w:val="nil"/>
          <w:between w:val="nil"/>
        </w:pBdr>
        <w:spacing w:before="240" w:after="60"/>
        <w:ind w:left="1440"/>
        <w:rPr>
          <w:b/>
          <w:bCs/>
          <w:color w:val="000000"/>
        </w:rPr>
      </w:pPr>
    </w:p>
    <w:p w14:paraId="514C624F" w14:textId="497E5FD5" w:rsidR="00B24DC5" w:rsidRPr="008C342B" w:rsidRDefault="008C342B" w:rsidP="008C342B">
      <w:pPr>
        <w:rPr>
          <w:b/>
          <w:bCs/>
          <w:color w:val="000000"/>
        </w:rPr>
      </w:pPr>
      <w:r>
        <w:rPr>
          <w:b/>
          <w:bCs/>
          <w:color w:val="000000"/>
        </w:rPr>
        <w:br w:type="page"/>
      </w:r>
    </w:p>
    <w:p w14:paraId="7F0FE820" w14:textId="6405BB60" w:rsidR="00B24DC5" w:rsidRDefault="00B24DC5" w:rsidP="00345809">
      <w:pPr>
        <w:pStyle w:val="ListeParagraf"/>
        <w:keepNext/>
        <w:numPr>
          <w:ilvl w:val="0"/>
          <w:numId w:val="23"/>
        </w:numPr>
        <w:pBdr>
          <w:top w:val="nil"/>
          <w:left w:val="nil"/>
          <w:bottom w:val="nil"/>
          <w:right w:val="nil"/>
          <w:between w:val="nil"/>
        </w:pBdr>
        <w:spacing w:before="240" w:after="60"/>
        <w:rPr>
          <w:b/>
          <w:bCs/>
          <w:color w:val="000000"/>
        </w:rPr>
      </w:pPr>
      <w:r w:rsidRPr="00406E24">
        <w:rPr>
          <w:b/>
          <w:bCs/>
          <w:color w:val="000000"/>
        </w:rPr>
        <w:lastRenderedPageBreak/>
        <w:t>STRATEJİK PLAN</w:t>
      </w:r>
      <w:r w:rsidR="00406E24" w:rsidRPr="00406E24">
        <w:rPr>
          <w:b/>
          <w:bCs/>
          <w:color w:val="000000"/>
        </w:rPr>
        <w:t>IN</w:t>
      </w:r>
      <w:r w:rsidRPr="00406E24">
        <w:rPr>
          <w:b/>
          <w:bCs/>
          <w:color w:val="000000"/>
        </w:rPr>
        <w:t xml:space="preserve"> DEĞERLENDİRME</w:t>
      </w:r>
      <w:r w:rsidR="00406E24">
        <w:rPr>
          <w:b/>
          <w:bCs/>
          <w:color w:val="000000"/>
        </w:rPr>
        <w:t>Sİ</w:t>
      </w:r>
    </w:p>
    <w:p w14:paraId="4AF23FDF" w14:textId="77777777" w:rsidR="00406E24" w:rsidRPr="00406E24" w:rsidRDefault="00406E24" w:rsidP="00406E24">
      <w:pPr>
        <w:pStyle w:val="ListeParagraf"/>
        <w:keepNext/>
        <w:pBdr>
          <w:top w:val="nil"/>
          <w:left w:val="nil"/>
          <w:bottom w:val="nil"/>
          <w:right w:val="nil"/>
          <w:between w:val="nil"/>
        </w:pBdr>
        <w:spacing w:before="240" w:after="60"/>
        <w:rPr>
          <w:b/>
          <w:bCs/>
          <w:color w:val="000000"/>
        </w:rPr>
      </w:pPr>
    </w:p>
    <w:p w14:paraId="1C141DF3" w14:textId="587F1F41" w:rsidR="00B24DC5" w:rsidRDefault="00B24DC5" w:rsidP="00B24DC5">
      <w:pPr>
        <w:tabs>
          <w:tab w:val="left" w:pos="567"/>
        </w:tabs>
        <w:ind w:firstLine="720"/>
        <w:jc w:val="both"/>
      </w:pPr>
      <w:r>
        <w:t xml:space="preserve">Giresun Üniversitesi 2020-2024 Stratejik Planında yer alan Üniversitemiz </w:t>
      </w:r>
      <w:r>
        <w:rPr>
          <w:b/>
        </w:rPr>
        <w:t>PERFORMANS GÖSTERGELERİ LİSTES</w:t>
      </w:r>
      <w:r>
        <w:t xml:space="preserve">İ bu bölüme yer alacaktır. </w:t>
      </w:r>
    </w:p>
    <w:p w14:paraId="1FDEE6AB" w14:textId="77777777" w:rsidR="00406E24" w:rsidRDefault="00406E24" w:rsidP="00B24DC5">
      <w:pPr>
        <w:tabs>
          <w:tab w:val="left" w:pos="567"/>
        </w:tabs>
        <w:ind w:firstLine="720"/>
        <w:jc w:val="both"/>
      </w:pPr>
    </w:p>
    <w:p w14:paraId="4ACDA927" w14:textId="4072984E" w:rsidR="00B24DC5" w:rsidRDefault="00B24DC5" w:rsidP="00B24DC5">
      <w:pPr>
        <w:tabs>
          <w:tab w:val="left" w:pos="567"/>
        </w:tabs>
        <w:jc w:val="both"/>
      </w:pPr>
      <w:r>
        <w:tab/>
        <w:t>Bu tabloya her birim ilgili performans göstergesinin karşısına kendi adına GÜYBİS sistemine girdiği 202</w:t>
      </w:r>
      <w:r w:rsidR="00DB50E5">
        <w:t>1</w:t>
      </w:r>
      <w:r>
        <w:t xml:space="preserve"> Yılı verilerini yazacaklardır. Birimler, kendisine stratejik planda işbirliği atanmamış performans göstergeleri için eksi (-) işareti ile doldurmaları gerekmektedir. İş birliği atandığı halde, herhangi bir sayısal veri bulunmayan birimler ise söz konusu performans göstergesi karşısına sıfır (0) gireceklerdir. </w:t>
      </w:r>
    </w:p>
    <w:p w14:paraId="0749B4FE" w14:textId="77777777" w:rsidR="00974395" w:rsidRDefault="00974395" w:rsidP="00B24DC5">
      <w:pPr>
        <w:tabs>
          <w:tab w:val="left" w:pos="567"/>
        </w:tabs>
        <w:jc w:val="both"/>
      </w:pPr>
    </w:p>
    <w:p w14:paraId="4EDF07A5" w14:textId="414507CE" w:rsidR="00B24DC5" w:rsidRPr="00974395" w:rsidRDefault="00974395" w:rsidP="00974395">
      <w:pPr>
        <w:rPr>
          <w:b/>
          <w:spacing w:val="-4"/>
          <w:sz w:val="22"/>
          <w:szCs w:val="28"/>
        </w:rPr>
      </w:pPr>
      <w:r w:rsidRPr="00974395">
        <w:rPr>
          <w:b/>
          <w:spacing w:val="-4"/>
          <w:sz w:val="22"/>
          <w:szCs w:val="28"/>
        </w:rPr>
        <w:t>T</w:t>
      </w:r>
      <w:r w:rsidR="005B0E5A">
        <w:rPr>
          <w:b/>
          <w:spacing w:val="-4"/>
          <w:sz w:val="22"/>
          <w:szCs w:val="28"/>
        </w:rPr>
        <w:t>ablo 30</w:t>
      </w:r>
      <w:r w:rsidRPr="00974395">
        <w:rPr>
          <w:b/>
          <w:spacing w:val="-4"/>
          <w:sz w:val="22"/>
          <w:szCs w:val="28"/>
        </w:rPr>
        <w:t>: 2020-2024 Stratejik Plan Performans Göstergeleri</w:t>
      </w:r>
      <w:r w:rsidR="00B24DC5" w:rsidRPr="00974395">
        <w:rPr>
          <w:b/>
          <w:spacing w:val="-4"/>
          <w:sz w:val="22"/>
          <w:szCs w:val="28"/>
        </w:rPr>
        <w:tab/>
      </w:r>
    </w:p>
    <w:tbl>
      <w:tblPr>
        <w:tblStyle w:val="1"/>
        <w:tblW w:w="9700" w:type="dxa"/>
        <w:jc w:val="center"/>
        <w:tblInd w:w="0" w:type="dxa"/>
        <w:tblLayout w:type="fixed"/>
        <w:tblLook w:val="0000" w:firstRow="0" w:lastRow="0" w:firstColumn="0" w:lastColumn="0" w:noHBand="0" w:noVBand="0"/>
      </w:tblPr>
      <w:tblGrid>
        <w:gridCol w:w="567"/>
        <w:gridCol w:w="7767"/>
        <w:gridCol w:w="1366"/>
      </w:tblGrid>
      <w:tr w:rsidR="00B24DC5" w14:paraId="24B66F8F" w14:textId="77777777" w:rsidTr="00406E24">
        <w:trPr>
          <w:trHeight w:val="999"/>
          <w:jc w:val="center"/>
        </w:trPr>
        <w:tc>
          <w:tcPr>
            <w:tcW w:w="9700" w:type="dxa"/>
            <w:gridSpan w:val="3"/>
            <w:tcBorders>
              <w:top w:val="nil"/>
              <w:left w:val="nil"/>
              <w:bottom w:val="nil"/>
              <w:right w:val="nil"/>
            </w:tcBorders>
            <w:shd w:val="clear" w:color="auto" w:fill="1F497D" w:themeFill="text2"/>
            <w:vAlign w:val="center"/>
          </w:tcPr>
          <w:p w14:paraId="14448BDE" w14:textId="77777777" w:rsidR="00B24DC5" w:rsidRDefault="00B24DC5" w:rsidP="00345809">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GİRESUN ÜNİVERSİTESİ</w:t>
            </w:r>
            <w:r>
              <w:rPr>
                <w:rFonts w:ascii="Arial Narrow" w:eastAsia="Arial Narrow" w:hAnsi="Arial Narrow" w:cs="Arial Narrow"/>
                <w:b/>
                <w:color w:val="FFFFFF"/>
                <w:sz w:val="22"/>
                <w:szCs w:val="22"/>
              </w:rPr>
              <w:br/>
              <w:t>2020-2024 STRATEJİK PLANI</w:t>
            </w:r>
            <w:r>
              <w:rPr>
                <w:rFonts w:ascii="Arial Narrow" w:eastAsia="Arial Narrow" w:hAnsi="Arial Narrow" w:cs="Arial Narrow"/>
                <w:b/>
                <w:color w:val="FFFFFF"/>
                <w:sz w:val="22"/>
                <w:szCs w:val="22"/>
              </w:rPr>
              <w:br/>
              <w:t>PERFORMANS GÖSTERGELERİ</w:t>
            </w:r>
          </w:p>
        </w:tc>
      </w:tr>
      <w:tr w:rsidR="00B24DC5" w14:paraId="59C4778E" w14:textId="77777777" w:rsidTr="00406E24">
        <w:trPr>
          <w:trHeight w:val="564"/>
          <w:jc w:val="center"/>
        </w:trPr>
        <w:tc>
          <w:tcPr>
            <w:tcW w:w="567" w:type="dxa"/>
            <w:tcBorders>
              <w:top w:val="nil"/>
              <w:left w:val="nil"/>
              <w:bottom w:val="single" w:sz="8" w:space="0" w:color="0070C0"/>
              <w:right w:val="nil"/>
            </w:tcBorders>
            <w:shd w:val="clear" w:color="auto" w:fill="2F75B5"/>
          </w:tcPr>
          <w:p w14:paraId="05E2855D"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S.N.</w:t>
            </w:r>
          </w:p>
        </w:tc>
        <w:tc>
          <w:tcPr>
            <w:tcW w:w="7767" w:type="dxa"/>
            <w:tcBorders>
              <w:top w:val="single" w:sz="8" w:space="0" w:color="FFFFFF"/>
              <w:left w:val="single" w:sz="8" w:space="0" w:color="FFFFFF"/>
              <w:bottom w:val="nil"/>
              <w:right w:val="single" w:sz="8" w:space="0" w:color="FFFFFF"/>
            </w:tcBorders>
            <w:shd w:val="clear" w:color="auto" w:fill="2F75B5"/>
            <w:vAlign w:val="center"/>
          </w:tcPr>
          <w:p w14:paraId="5E22EE0A" w14:textId="77777777" w:rsidR="00B24DC5" w:rsidRDefault="00B24DC5" w:rsidP="00345809">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 xml:space="preserve">Performans Göstergesi </w:t>
            </w:r>
          </w:p>
        </w:tc>
        <w:tc>
          <w:tcPr>
            <w:tcW w:w="1366" w:type="dxa"/>
            <w:tcBorders>
              <w:top w:val="single" w:sz="8" w:space="0" w:color="FFFFFF"/>
              <w:left w:val="nil"/>
              <w:bottom w:val="nil"/>
              <w:right w:val="single" w:sz="8" w:space="0" w:color="FFFFFF"/>
            </w:tcBorders>
            <w:shd w:val="clear" w:color="auto" w:fill="2F75B5"/>
            <w:vAlign w:val="center"/>
          </w:tcPr>
          <w:p w14:paraId="7D12EABE" w14:textId="08C53F26" w:rsidR="00B24DC5" w:rsidRDefault="00B24DC5" w:rsidP="00345809">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202</w:t>
            </w:r>
            <w:r w:rsidR="00406E24">
              <w:rPr>
                <w:rFonts w:ascii="Arial Narrow" w:eastAsia="Arial Narrow" w:hAnsi="Arial Narrow" w:cs="Arial Narrow"/>
                <w:b/>
                <w:color w:val="FFFFFF"/>
                <w:sz w:val="22"/>
                <w:szCs w:val="22"/>
              </w:rPr>
              <w:t>1</w:t>
            </w:r>
            <w:r>
              <w:rPr>
                <w:rFonts w:ascii="Arial Narrow" w:eastAsia="Arial Narrow" w:hAnsi="Arial Narrow" w:cs="Arial Narrow"/>
                <w:b/>
                <w:color w:val="FFFFFF"/>
                <w:sz w:val="22"/>
                <w:szCs w:val="22"/>
              </w:rPr>
              <w:t xml:space="preserve"> Yılı Gerçekleşme</w:t>
            </w:r>
          </w:p>
        </w:tc>
      </w:tr>
      <w:tr w:rsidR="00B24DC5" w14:paraId="2D60A660"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12B583A"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w:t>
            </w:r>
          </w:p>
        </w:tc>
        <w:tc>
          <w:tcPr>
            <w:tcW w:w="7767" w:type="dxa"/>
            <w:tcBorders>
              <w:top w:val="single" w:sz="8" w:space="0" w:color="0070C0"/>
              <w:left w:val="nil"/>
              <w:bottom w:val="single" w:sz="8" w:space="0" w:color="0070C0"/>
              <w:right w:val="single" w:sz="8" w:space="0" w:color="0070C0"/>
            </w:tcBorders>
            <w:shd w:val="clear" w:color="auto" w:fill="FFFFFF"/>
            <w:vAlign w:val="center"/>
          </w:tcPr>
          <w:p w14:paraId="56E49A83"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PG1.1.1: Üniversite doluluk oranı</w:t>
            </w:r>
          </w:p>
        </w:tc>
        <w:tc>
          <w:tcPr>
            <w:tcW w:w="1366" w:type="dxa"/>
            <w:tcBorders>
              <w:top w:val="single" w:sz="8" w:space="0" w:color="0070C0"/>
              <w:left w:val="nil"/>
              <w:bottom w:val="single" w:sz="8" w:space="0" w:color="0070C0"/>
              <w:right w:val="single" w:sz="8" w:space="0" w:color="0070C0"/>
            </w:tcBorders>
            <w:shd w:val="clear" w:color="auto" w:fill="FFFFFF"/>
            <w:vAlign w:val="center"/>
          </w:tcPr>
          <w:p w14:paraId="1B086D95" w14:textId="7DBA2D67" w:rsidR="00B24DC5" w:rsidRDefault="0080454A"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14:paraId="741C5164"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FDB8205"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w:t>
            </w:r>
          </w:p>
        </w:tc>
        <w:tc>
          <w:tcPr>
            <w:tcW w:w="7767" w:type="dxa"/>
            <w:tcBorders>
              <w:top w:val="nil"/>
              <w:left w:val="nil"/>
              <w:bottom w:val="single" w:sz="8" w:space="0" w:color="0070C0"/>
              <w:right w:val="single" w:sz="8" w:space="0" w:color="0070C0"/>
            </w:tcBorders>
            <w:shd w:val="clear" w:color="auto" w:fill="FFFFFF"/>
            <w:vAlign w:val="center"/>
          </w:tcPr>
          <w:p w14:paraId="5317EF27"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PG1.1.2: Öğrenciyi üniversitede tutma oranı</w:t>
            </w:r>
          </w:p>
        </w:tc>
        <w:tc>
          <w:tcPr>
            <w:tcW w:w="1366" w:type="dxa"/>
            <w:tcBorders>
              <w:top w:val="nil"/>
              <w:left w:val="nil"/>
              <w:bottom w:val="single" w:sz="8" w:space="0" w:color="0070C0"/>
              <w:right w:val="single" w:sz="8" w:space="0" w:color="0070C0"/>
            </w:tcBorders>
            <w:shd w:val="clear" w:color="auto" w:fill="FFFFFF"/>
            <w:vAlign w:val="center"/>
          </w:tcPr>
          <w:p w14:paraId="583E9664" w14:textId="6A6CCAA4" w:rsidR="00B24DC5" w:rsidRDefault="00B24DC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80454A">
              <w:rPr>
                <w:rFonts w:ascii="Arial Narrow" w:eastAsia="Arial Narrow" w:hAnsi="Arial Narrow" w:cs="Arial Narrow"/>
                <w:sz w:val="22"/>
                <w:szCs w:val="22"/>
              </w:rPr>
              <w:t>-</w:t>
            </w:r>
          </w:p>
        </w:tc>
      </w:tr>
      <w:tr w:rsidR="00B24DC5" w14:paraId="6D3C7BE9"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7D6B6C13"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w:t>
            </w:r>
          </w:p>
        </w:tc>
        <w:tc>
          <w:tcPr>
            <w:tcW w:w="7767" w:type="dxa"/>
            <w:tcBorders>
              <w:top w:val="nil"/>
              <w:left w:val="nil"/>
              <w:bottom w:val="single" w:sz="8" w:space="0" w:color="0070C0"/>
              <w:right w:val="single" w:sz="8" w:space="0" w:color="0070C0"/>
            </w:tcBorders>
            <w:shd w:val="clear" w:color="auto" w:fill="FFFFFF"/>
            <w:vAlign w:val="center"/>
          </w:tcPr>
          <w:p w14:paraId="1D1E13C2"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PG1.1.3: Normal süresinde mezun olan lisans öğrencisi oranı</w:t>
            </w:r>
          </w:p>
        </w:tc>
        <w:tc>
          <w:tcPr>
            <w:tcW w:w="1366" w:type="dxa"/>
            <w:tcBorders>
              <w:top w:val="nil"/>
              <w:left w:val="nil"/>
              <w:bottom w:val="single" w:sz="8" w:space="0" w:color="0070C0"/>
              <w:right w:val="single" w:sz="8" w:space="0" w:color="0070C0"/>
            </w:tcBorders>
            <w:shd w:val="clear" w:color="auto" w:fill="FFFFFF"/>
            <w:vAlign w:val="center"/>
          </w:tcPr>
          <w:p w14:paraId="25E8C0E3" w14:textId="6AA6EA17" w:rsidR="00B24DC5" w:rsidRDefault="0080454A"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14:paraId="7F2731E5"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46A835E"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w:t>
            </w:r>
          </w:p>
        </w:tc>
        <w:tc>
          <w:tcPr>
            <w:tcW w:w="7767" w:type="dxa"/>
            <w:tcBorders>
              <w:top w:val="nil"/>
              <w:left w:val="nil"/>
              <w:bottom w:val="single" w:sz="8" w:space="0" w:color="0070C0"/>
              <w:right w:val="single" w:sz="8" w:space="0" w:color="0070C0"/>
            </w:tcBorders>
            <w:shd w:val="clear" w:color="auto" w:fill="FFFFFF"/>
            <w:vAlign w:val="center"/>
          </w:tcPr>
          <w:p w14:paraId="453E9260"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PG1.2.1: Yan dal program sayısı</w:t>
            </w:r>
          </w:p>
        </w:tc>
        <w:tc>
          <w:tcPr>
            <w:tcW w:w="1366" w:type="dxa"/>
            <w:tcBorders>
              <w:top w:val="nil"/>
              <w:left w:val="nil"/>
              <w:bottom w:val="single" w:sz="8" w:space="0" w:color="0070C0"/>
              <w:right w:val="single" w:sz="8" w:space="0" w:color="0070C0"/>
            </w:tcBorders>
            <w:shd w:val="clear" w:color="auto" w:fill="FFFFFF"/>
            <w:vAlign w:val="center"/>
          </w:tcPr>
          <w:p w14:paraId="0C8255EE" w14:textId="206F5F81" w:rsidR="00B24DC5" w:rsidRDefault="0080454A"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14:paraId="0E5EDE6F"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DB2255D"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w:t>
            </w:r>
          </w:p>
        </w:tc>
        <w:tc>
          <w:tcPr>
            <w:tcW w:w="7767" w:type="dxa"/>
            <w:tcBorders>
              <w:top w:val="nil"/>
              <w:left w:val="nil"/>
              <w:bottom w:val="single" w:sz="8" w:space="0" w:color="0070C0"/>
              <w:right w:val="single" w:sz="8" w:space="0" w:color="0070C0"/>
            </w:tcBorders>
            <w:shd w:val="clear" w:color="auto" w:fill="FFFFFF"/>
            <w:vAlign w:val="center"/>
          </w:tcPr>
          <w:p w14:paraId="56502E56"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PG1.2.2: Yan dal programlarından mezun olan öğrenci sayısı</w:t>
            </w:r>
          </w:p>
        </w:tc>
        <w:tc>
          <w:tcPr>
            <w:tcW w:w="1366" w:type="dxa"/>
            <w:tcBorders>
              <w:top w:val="nil"/>
              <w:left w:val="nil"/>
              <w:bottom w:val="single" w:sz="8" w:space="0" w:color="0070C0"/>
              <w:right w:val="single" w:sz="8" w:space="0" w:color="0070C0"/>
            </w:tcBorders>
            <w:shd w:val="clear" w:color="auto" w:fill="FFFFFF"/>
            <w:vAlign w:val="center"/>
          </w:tcPr>
          <w:p w14:paraId="5D0E7301" w14:textId="6BAFA7F6" w:rsidR="00B24DC5" w:rsidRDefault="00B24DC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80454A">
              <w:rPr>
                <w:rFonts w:ascii="Arial Narrow" w:eastAsia="Arial Narrow" w:hAnsi="Arial Narrow" w:cs="Arial Narrow"/>
                <w:sz w:val="22"/>
                <w:szCs w:val="22"/>
              </w:rPr>
              <w:t>-</w:t>
            </w:r>
          </w:p>
        </w:tc>
      </w:tr>
      <w:tr w:rsidR="00B24DC5" w14:paraId="651FA88A"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887FF78"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w:t>
            </w:r>
          </w:p>
        </w:tc>
        <w:tc>
          <w:tcPr>
            <w:tcW w:w="7767" w:type="dxa"/>
            <w:tcBorders>
              <w:top w:val="nil"/>
              <w:left w:val="nil"/>
              <w:bottom w:val="single" w:sz="8" w:space="0" w:color="0070C0"/>
              <w:right w:val="single" w:sz="8" w:space="0" w:color="0070C0"/>
            </w:tcBorders>
            <w:shd w:val="clear" w:color="auto" w:fill="FFFFFF"/>
            <w:vAlign w:val="center"/>
          </w:tcPr>
          <w:p w14:paraId="446092CF"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PG1.2.3: Çift ana dal program sayısı</w:t>
            </w:r>
          </w:p>
        </w:tc>
        <w:tc>
          <w:tcPr>
            <w:tcW w:w="1366" w:type="dxa"/>
            <w:tcBorders>
              <w:top w:val="nil"/>
              <w:left w:val="nil"/>
              <w:bottom w:val="single" w:sz="8" w:space="0" w:color="0070C0"/>
              <w:right w:val="single" w:sz="8" w:space="0" w:color="0070C0"/>
            </w:tcBorders>
            <w:shd w:val="clear" w:color="auto" w:fill="FFFFFF"/>
            <w:vAlign w:val="center"/>
          </w:tcPr>
          <w:p w14:paraId="47ECDE79" w14:textId="4CCB68E0" w:rsidR="00B24DC5" w:rsidRDefault="0080454A"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14:paraId="7D4C3173"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0A919525"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w:t>
            </w:r>
          </w:p>
        </w:tc>
        <w:tc>
          <w:tcPr>
            <w:tcW w:w="7767" w:type="dxa"/>
            <w:tcBorders>
              <w:top w:val="nil"/>
              <w:left w:val="nil"/>
              <w:bottom w:val="single" w:sz="8" w:space="0" w:color="0070C0"/>
              <w:right w:val="single" w:sz="8" w:space="0" w:color="0070C0"/>
            </w:tcBorders>
            <w:shd w:val="clear" w:color="auto" w:fill="FFFFFF"/>
            <w:vAlign w:val="center"/>
          </w:tcPr>
          <w:p w14:paraId="0E136C35"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PG1.2.4: Çift ana dal programlarından mezun olan öğrenci sayısı</w:t>
            </w:r>
          </w:p>
        </w:tc>
        <w:tc>
          <w:tcPr>
            <w:tcW w:w="1366" w:type="dxa"/>
            <w:tcBorders>
              <w:top w:val="nil"/>
              <w:left w:val="nil"/>
              <w:bottom w:val="single" w:sz="8" w:space="0" w:color="0070C0"/>
              <w:right w:val="single" w:sz="8" w:space="0" w:color="0070C0"/>
            </w:tcBorders>
            <w:shd w:val="clear" w:color="auto" w:fill="FFFFFF"/>
            <w:vAlign w:val="center"/>
          </w:tcPr>
          <w:p w14:paraId="1A2AF6D6" w14:textId="3283316B" w:rsidR="00B24DC5" w:rsidRDefault="00B24DC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80454A">
              <w:rPr>
                <w:rFonts w:ascii="Arial Narrow" w:eastAsia="Arial Narrow" w:hAnsi="Arial Narrow" w:cs="Arial Narrow"/>
                <w:sz w:val="22"/>
                <w:szCs w:val="22"/>
              </w:rPr>
              <w:t>-</w:t>
            </w:r>
          </w:p>
        </w:tc>
      </w:tr>
      <w:tr w:rsidR="00B24DC5" w14:paraId="3C0B4F66" w14:textId="77777777"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F121471"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w:t>
            </w:r>
          </w:p>
        </w:tc>
        <w:tc>
          <w:tcPr>
            <w:tcW w:w="7767" w:type="dxa"/>
            <w:tcBorders>
              <w:top w:val="nil"/>
              <w:left w:val="nil"/>
              <w:bottom w:val="single" w:sz="8" w:space="0" w:color="0070C0"/>
              <w:right w:val="single" w:sz="8" w:space="0" w:color="0070C0"/>
            </w:tcBorders>
            <w:shd w:val="clear" w:color="auto" w:fill="FFFFFF"/>
            <w:vAlign w:val="center"/>
          </w:tcPr>
          <w:p w14:paraId="23A72312" w14:textId="3102EE5C"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 xml:space="preserve">PG1.3.1: Üniversite fakültelerinin </w:t>
            </w:r>
            <w:r w:rsidR="00406E24">
              <w:rPr>
                <w:rFonts w:ascii="Arial Narrow" w:eastAsia="Arial Narrow" w:hAnsi="Arial Narrow" w:cs="Arial Narrow"/>
                <w:b/>
                <w:sz w:val="22"/>
                <w:szCs w:val="22"/>
              </w:rPr>
              <w:t>bölümlerine en</w:t>
            </w:r>
            <w:r>
              <w:rPr>
                <w:rFonts w:ascii="Arial Narrow" w:eastAsia="Arial Narrow" w:hAnsi="Arial Narrow" w:cs="Arial Narrow"/>
                <w:b/>
                <w:sz w:val="22"/>
                <w:szCs w:val="22"/>
              </w:rPr>
              <w:t xml:space="preserve"> yüksek puanla yerleşen öğrencilerin başarı sıralaması ortalaması</w:t>
            </w:r>
          </w:p>
        </w:tc>
        <w:tc>
          <w:tcPr>
            <w:tcW w:w="1366" w:type="dxa"/>
            <w:tcBorders>
              <w:top w:val="nil"/>
              <w:left w:val="nil"/>
              <w:bottom w:val="single" w:sz="8" w:space="0" w:color="0070C0"/>
              <w:right w:val="single" w:sz="8" w:space="0" w:color="0070C0"/>
            </w:tcBorders>
            <w:shd w:val="clear" w:color="auto" w:fill="FFFFFF"/>
            <w:vAlign w:val="center"/>
          </w:tcPr>
          <w:p w14:paraId="5DF9324B" w14:textId="6E0B99C1" w:rsidR="00B24DC5" w:rsidRDefault="00B24DC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80454A">
              <w:rPr>
                <w:rFonts w:ascii="Arial Narrow" w:eastAsia="Arial Narrow" w:hAnsi="Arial Narrow" w:cs="Arial Narrow"/>
                <w:sz w:val="22"/>
                <w:szCs w:val="22"/>
              </w:rPr>
              <w:t>-</w:t>
            </w:r>
          </w:p>
        </w:tc>
      </w:tr>
      <w:tr w:rsidR="00B24DC5" w14:paraId="5C74FB23" w14:textId="77777777"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8F1C1F7"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9</w:t>
            </w:r>
          </w:p>
        </w:tc>
        <w:tc>
          <w:tcPr>
            <w:tcW w:w="7767" w:type="dxa"/>
            <w:tcBorders>
              <w:top w:val="nil"/>
              <w:left w:val="nil"/>
              <w:bottom w:val="single" w:sz="8" w:space="0" w:color="0070C0"/>
              <w:right w:val="single" w:sz="8" w:space="0" w:color="0070C0"/>
            </w:tcBorders>
            <w:shd w:val="clear" w:color="auto" w:fill="FFFFFF"/>
            <w:vAlign w:val="center"/>
          </w:tcPr>
          <w:p w14:paraId="0DAAE644"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PG1.3.2: Üniversite giriş sınavlarında ilk yirmi bine girip üniversiteyi tercih eden öğrenci sayısı</w:t>
            </w:r>
          </w:p>
        </w:tc>
        <w:tc>
          <w:tcPr>
            <w:tcW w:w="1366" w:type="dxa"/>
            <w:tcBorders>
              <w:top w:val="nil"/>
              <w:left w:val="nil"/>
              <w:bottom w:val="single" w:sz="8" w:space="0" w:color="0070C0"/>
              <w:right w:val="single" w:sz="8" w:space="0" w:color="0070C0"/>
            </w:tcBorders>
            <w:shd w:val="clear" w:color="auto" w:fill="FFFFFF"/>
            <w:vAlign w:val="center"/>
          </w:tcPr>
          <w:p w14:paraId="705087C1" w14:textId="4E1670AE" w:rsidR="00B24DC5" w:rsidRDefault="00B24DC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80454A">
              <w:rPr>
                <w:rFonts w:ascii="Arial Narrow" w:eastAsia="Arial Narrow" w:hAnsi="Arial Narrow" w:cs="Arial Narrow"/>
                <w:sz w:val="22"/>
                <w:szCs w:val="22"/>
              </w:rPr>
              <w:t>-</w:t>
            </w:r>
          </w:p>
        </w:tc>
      </w:tr>
      <w:tr w:rsidR="00B24DC5" w14:paraId="2E97570D"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0ED349A8"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10</w:t>
            </w:r>
          </w:p>
        </w:tc>
        <w:tc>
          <w:tcPr>
            <w:tcW w:w="7767" w:type="dxa"/>
            <w:tcBorders>
              <w:top w:val="nil"/>
              <w:left w:val="nil"/>
              <w:bottom w:val="single" w:sz="8" w:space="0" w:color="0070C0"/>
              <w:right w:val="single" w:sz="8" w:space="0" w:color="0070C0"/>
            </w:tcBorders>
            <w:shd w:val="clear" w:color="auto" w:fill="FFFFFF"/>
            <w:vAlign w:val="center"/>
          </w:tcPr>
          <w:p w14:paraId="5ABD60A3"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PG1.3.3: Yabancı uyruklu öğrenci sayısının toplam öğrenci sayısına oranı</w:t>
            </w:r>
          </w:p>
        </w:tc>
        <w:tc>
          <w:tcPr>
            <w:tcW w:w="1366" w:type="dxa"/>
            <w:tcBorders>
              <w:top w:val="nil"/>
              <w:left w:val="nil"/>
              <w:bottom w:val="single" w:sz="8" w:space="0" w:color="0070C0"/>
              <w:right w:val="single" w:sz="8" w:space="0" w:color="0070C0"/>
            </w:tcBorders>
            <w:shd w:val="clear" w:color="auto" w:fill="FFFFFF"/>
            <w:vAlign w:val="center"/>
          </w:tcPr>
          <w:p w14:paraId="2E31264E" w14:textId="3FE0257C" w:rsidR="00B24DC5" w:rsidRDefault="0080454A"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15,09</w:t>
            </w:r>
          </w:p>
        </w:tc>
      </w:tr>
      <w:tr w:rsidR="00B24DC5" w14:paraId="7F1687A4"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7EF369F5"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11</w:t>
            </w:r>
          </w:p>
        </w:tc>
        <w:tc>
          <w:tcPr>
            <w:tcW w:w="7767" w:type="dxa"/>
            <w:tcBorders>
              <w:top w:val="nil"/>
              <w:left w:val="nil"/>
              <w:bottom w:val="single" w:sz="8" w:space="0" w:color="0070C0"/>
              <w:right w:val="single" w:sz="8" w:space="0" w:color="0070C0"/>
            </w:tcBorders>
            <w:shd w:val="clear" w:color="auto" w:fill="FFFFFF"/>
            <w:vAlign w:val="center"/>
          </w:tcPr>
          <w:p w14:paraId="5B34CCD8"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PG1.3.4: Uluslararası değişim programlarına katılan öğrenci sayısı</w:t>
            </w:r>
          </w:p>
        </w:tc>
        <w:tc>
          <w:tcPr>
            <w:tcW w:w="1366" w:type="dxa"/>
            <w:tcBorders>
              <w:top w:val="nil"/>
              <w:left w:val="nil"/>
              <w:bottom w:val="single" w:sz="8" w:space="0" w:color="0070C0"/>
              <w:right w:val="single" w:sz="8" w:space="0" w:color="0070C0"/>
            </w:tcBorders>
            <w:shd w:val="clear" w:color="auto" w:fill="FFFFFF"/>
            <w:vAlign w:val="center"/>
          </w:tcPr>
          <w:p w14:paraId="13A36997" w14:textId="325AEE9E" w:rsidR="00B24DC5" w:rsidRDefault="0080454A"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14:paraId="19E5A977"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E5E8ADA"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12</w:t>
            </w:r>
          </w:p>
        </w:tc>
        <w:tc>
          <w:tcPr>
            <w:tcW w:w="7767" w:type="dxa"/>
            <w:tcBorders>
              <w:top w:val="nil"/>
              <w:left w:val="nil"/>
              <w:bottom w:val="single" w:sz="8" w:space="0" w:color="0070C0"/>
              <w:right w:val="single" w:sz="8" w:space="0" w:color="0070C0"/>
            </w:tcBorders>
            <w:shd w:val="clear" w:color="auto" w:fill="FFFFFF"/>
            <w:vAlign w:val="center"/>
          </w:tcPr>
          <w:p w14:paraId="2C0192CE"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PGG1.3.5: Uluslararası değişim programlarından gelen öğrenci sayısı</w:t>
            </w:r>
          </w:p>
        </w:tc>
        <w:tc>
          <w:tcPr>
            <w:tcW w:w="1366" w:type="dxa"/>
            <w:tcBorders>
              <w:top w:val="nil"/>
              <w:left w:val="nil"/>
              <w:bottom w:val="single" w:sz="8" w:space="0" w:color="0070C0"/>
              <w:right w:val="single" w:sz="8" w:space="0" w:color="0070C0"/>
            </w:tcBorders>
            <w:shd w:val="clear" w:color="auto" w:fill="FFFFFF"/>
            <w:vAlign w:val="center"/>
          </w:tcPr>
          <w:p w14:paraId="5369B8DC" w14:textId="6580E70F" w:rsidR="00B24DC5" w:rsidRDefault="0080454A"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14:paraId="737DFE6B"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AA2F008"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13</w:t>
            </w:r>
          </w:p>
        </w:tc>
        <w:tc>
          <w:tcPr>
            <w:tcW w:w="7767" w:type="dxa"/>
            <w:tcBorders>
              <w:top w:val="nil"/>
              <w:left w:val="nil"/>
              <w:bottom w:val="single" w:sz="8" w:space="0" w:color="0070C0"/>
              <w:right w:val="single" w:sz="8" w:space="0" w:color="0070C0"/>
            </w:tcBorders>
            <w:shd w:val="clear" w:color="auto" w:fill="FFFFFF"/>
            <w:vAlign w:val="center"/>
          </w:tcPr>
          <w:p w14:paraId="77DF266A"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PG2.1.1: Öğrenci memnuniyet düzeyi</w:t>
            </w:r>
          </w:p>
        </w:tc>
        <w:tc>
          <w:tcPr>
            <w:tcW w:w="1366" w:type="dxa"/>
            <w:tcBorders>
              <w:top w:val="nil"/>
              <w:left w:val="nil"/>
              <w:bottom w:val="single" w:sz="8" w:space="0" w:color="0070C0"/>
              <w:right w:val="single" w:sz="8" w:space="0" w:color="0070C0"/>
            </w:tcBorders>
            <w:shd w:val="clear" w:color="auto" w:fill="FFFFFF"/>
            <w:vAlign w:val="center"/>
          </w:tcPr>
          <w:p w14:paraId="46D1A399" w14:textId="1D2D051D" w:rsidR="00B24DC5" w:rsidRDefault="0080454A"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p>
        </w:tc>
      </w:tr>
      <w:tr w:rsidR="00B24DC5" w14:paraId="1B9B4CCE"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39646E8"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14</w:t>
            </w:r>
          </w:p>
        </w:tc>
        <w:tc>
          <w:tcPr>
            <w:tcW w:w="7767" w:type="dxa"/>
            <w:tcBorders>
              <w:top w:val="nil"/>
              <w:left w:val="nil"/>
              <w:bottom w:val="single" w:sz="8" w:space="0" w:color="0070C0"/>
              <w:right w:val="single" w:sz="8" w:space="0" w:color="0070C0"/>
            </w:tcBorders>
            <w:shd w:val="clear" w:color="auto" w:fill="FFFFFF"/>
            <w:vAlign w:val="center"/>
          </w:tcPr>
          <w:p w14:paraId="772B0BD1"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PG2.1.2: İdari personelin memnuniyet düzeyi</w:t>
            </w:r>
          </w:p>
        </w:tc>
        <w:tc>
          <w:tcPr>
            <w:tcW w:w="1366" w:type="dxa"/>
            <w:tcBorders>
              <w:top w:val="nil"/>
              <w:left w:val="nil"/>
              <w:bottom w:val="single" w:sz="8" w:space="0" w:color="0070C0"/>
              <w:right w:val="single" w:sz="8" w:space="0" w:color="0070C0"/>
            </w:tcBorders>
            <w:shd w:val="clear" w:color="auto" w:fill="FFFFFF"/>
            <w:vAlign w:val="center"/>
          </w:tcPr>
          <w:p w14:paraId="49715373" w14:textId="6329FB21" w:rsidR="00B24DC5" w:rsidRDefault="0080454A"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p>
        </w:tc>
      </w:tr>
      <w:tr w:rsidR="00B24DC5" w14:paraId="69EA1564"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FDE2F23"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15</w:t>
            </w:r>
          </w:p>
        </w:tc>
        <w:tc>
          <w:tcPr>
            <w:tcW w:w="7767" w:type="dxa"/>
            <w:tcBorders>
              <w:top w:val="nil"/>
              <w:left w:val="nil"/>
              <w:bottom w:val="single" w:sz="8" w:space="0" w:color="0070C0"/>
              <w:right w:val="single" w:sz="8" w:space="0" w:color="0070C0"/>
            </w:tcBorders>
            <w:shd w:val="clear" w:color="auto" w:fill="FFFFFF"/>
            <w:vAlign w:val="center"/>
          </w:tcPr>
          <w:p w14:paraId="79C3234F"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PG2.1.3: Öğretim elemanlarının memnuniyet düzeyi</w:t>
            </w:r>
          </w:p>
        </w:tc>
        <w:tc>
          <w:tcPr>
            <w:tcW w:w="1366" w:type="dxa"/>
            <w:tcBorders>
              <w:top w:val="nil"/>
              <w:left w:val="nil"/>
              <w:bottom w:val="single" w:sz="8" w:space="0" w:color="0070C0"/>
              <w:right w:val="single" w:sz="8" w:space="0" w:color="0070C0"/>
            </w:tcBorders>
            <w:shd w:val="clear" w:color="auto" w:fill="FFFFFF"/>
            <w:vAlign w:val="center"/>
          </w:tcPr>
          <w:p w14:paraId="4E2E867C" w14:textId="5C9419C5" w:rsidR="00B24DC5" w:rsidRDefault="0080454A"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p>
        </w:tc>
      </w:tr>
      <w:tr w:rsidR="00B24DC5" w14:paraId="09211820"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4438F11"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16</w:t>
            </w:r>
          </w:p>
        </w:tc>
        <w:tc>
          <w:tcPr>
            <w:tcW w:w="7767" w:type="dxa"/>
            <w:tcBorders>
              <w:top w:val="nil"/>
              <w:left w:val="nil"/>
              <w:bottom w:val="single" w:sz="8" w:space="0" w:color="0070C0"/>
              <w:right w:val="single" w:sz="8" w:space="0" w:color="0070C0"/>
            </w:tcBorders>
            <w:shd w:val="clear" w:color="auto" w:fill="FFFFFF"/>
            <w:vAlign w:val="center"/>
          </w:tcPr>
          <w:p w14:paraId="3ED4750A"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PG2.1.4: Dış paydaş memnuniyet düzeyi</w:t>
            </w:r>
          </w:p>
        </w:tc>
        <w:tc>
          <w:tcPr>
            <w:tcW w:w="1366" w:type="dxa"/>
            <w:tcBorders>
              <w:top w:val="nil"/>
              <w:left w:val="nil"/>
              <w:bottom w:val="single" w:sz="8" w:space="0" w:color="0070C0"/>
              <w:right w:val="single" w:sz="8" w:space="0" w:color="0070C0"/>
            </w:tcBorders>
            <w:shd w:val="clear" w:color="auto" w:fill="FFFFFF"/>
            <w:vAlign w:val="center"/>
          </w:tcPr>
          <w:p w14:paraId="779ACFC1" w14:textId="38AD9347" w:rsidR="00B24DC5" w:rsidRDefault="0080454A"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p>
        </w:tc>
      </w:tr>
      <w:tr w:rsidR="00B24DC5" w14:paraId="1994039C"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5A74496"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17</w:t>
            </w:r>
          </w:p>
        </w:tc>
        <w:tc>
          <w:tcPr>
            <w:tcW w:w="7767" w:type="dxa"/>
            <w:tcBorders>
              <w:top w:val="nil"/>
              <w:left w:val="nil"/>
              <w:bottom w:val="single" w:sz="8" w:space="0" w:color="0070C0"/>
              <w:right w:val="single" w:sz="8" w:space="0" w:color="0070C0"/>
            </w:tcBorders>
            <w:shd w:val="clear" w:color="auto" w:fill="FFFFFF"/>
            <w:vAlign w:val="center"/>
          </w:tcPr>
          <w:p w14:paraId="0CFF1AD8"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PG2.1.5: Mezun öğrenci memnuniyet düzeyi</w:t>
            </w:r>
          </w:p>
        </w:tc>
        <w:tc>
          <w:tcPr>
            <w:tcW w:w="1366" w:type="dxa"/>
            <w:tcBorders>
              <w:top w:val="nil"/>
              <w:left w:val="nil"/>
              <w:bottom w:val="single" w:sz="8" w:space="0" w:color="0070C0"/>
              <w:right w:val="single" w:sz="8" w:space="0" w:color="0070C0"/>
            </w:tcBorders>
            <w:shd w:val="clear" w:color="auto" w:fill="FFFFFF"/>
            <w:vAlign w:val="center"/>
          </w:tcPr>
          <w:p w14:paraId="31B5769C" w14:textId="150AD540" w:rsidR="00B24DC5" w:rsidRDefault="0080454A"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p>
        </w:tc>
      </w:tr>
      <w:tr w:rsidR="00B24DC5" w14:paraId="78AE4EC5"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E5B2F58"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18</w:t>
            </w:r>
          </w:p>
        </w:tc>
        <w:tc>
          <w:tcPr>
            <w:tcW w:w="7767" w:type="dxa"/>
            <w:tcBorders>
              <w:top w:val="nil"/>
              <w:left w:val="nil"/>
              <w:bottom w:val="single" w:sz="8" w:space="0" w:color="0070C0"/>
              <w:right w:val="single" w:sz="8" w:space="0" w:color="0070C0"/>
            </w:tcBorders>
            <w:shd w:val="clear" w:color="auto" w:fill="FFFFFF"/>
            <w:vAlign w:val="center"/>
          </w:tcPr>
          <w:p w14:paraId="6B341B3B"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PG2.2.1: Öğretim üyesi başına düşen haftalık ders saati sayısı</w:t>
            </w:r>
          </w:p>
        </w:tc>
        <w:tc>
          <w:tcPr>
            <w:tcW w:w="1366" w:type="dxa"/>
            <w:tcBorders>
              <w:top w:val="nil"/>
              <w:left w:val="nil"/>
              <w:bottom w:val="single" w:sz="8" w:space="0" w:color="0070C0"/>
              <w:right w:val="single" w:sz="8" w:space="0" w:color="0070C0"/>
            </w:tcBorders>
            <w:shd w:val="clear" w:color="auto" w:fill="FFFFFF"/>
            <w:vAlign w:val="center"/>
          </w:tcPr>
          <w:p w14:paraId="4905A596" w14:textId="4E28C339" w:rsidR="00B24DC5" w:rsidRDefault="00D52D53"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12,14</w:t>
            </w:r>
          </w:p>
        </w:tc>
      </w:tr>
      <w:tr w:rsidR="00B24DC5" w14:paraId="54CA1C96"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210CF41"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19</w:t>
            </w:r>
          </w:p>
        </w:tc>
        <w:tc>
          <w:tcPr>
            <w:tcW w:w="7767" w:type="dxa"/>
            <w:tcBorders>
              <w:top w:val="nil"/>
              <w:left w:val="nil"/>
              <w:bottom w:val="single" w:sz="8" w:space="0" w:color="0070C0"/>
              <w:right w:val="single" w:sz="8" w:space="0" w:color="0070C0"/>
            </w:tcBorders>
            <w:shd w:val="clear" w:color="auto" w:fill="FFFFFF"/>
            <w:vAlign w:val="center"/>
          </w:tcPr>
          <w:p w14:paraId="69EBDBD5"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PG2.2.2: Öğretim üyesi başına düşen öğrenci sayısı</w:t>
            </w:r>
          </w:p>
        </w:tc>
        <w:tc>
          <w:tcPr>
            <w:tcW w:w="1366" w:type="dxa"/>
            <w:tcBorders>
              <w:top w:val="nil"/>
              <w:left w:val="nil"/>
              <w:bottom w:val="single" w:sz="8" w:space="0" w:color="0070C0"/>
              <w:right w:val="single" w:sz="8" w:space="0" w:color="0070C0"/>
            </w:tcBorders>
            <w:shd w:val="clear" w:color="auto" w:fill="FFFFFF"/>
            <w:vAlign w:val="center"/>
          </w:tcPr>
          <w:p w14:paraId="185D77D0" w14:textId="0461F696" w:rsidR="00B24DC5" w:rsidRDefault="002A1147"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27,66</w:t>
            </w:r>
          </w:p>
        </w:tc>
      </w:tr>
      <w:tr w:rsidR="00B24DC5" w14:paraId="416A3168"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8B77EE8"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20</w:t>
            </w:r>
          </w:p>
        </w:tc>
        <w:tc>
          <w:tcPr>
            <w:tcW w:w="7767" w:type="dxa"/>
            <w:tcBorders>
              <w:top w:val="nil"/>
              <w:left w:val="nil"/>
              <w:bottom w:val="single" w:sz="8" w:space="0" w:color="0070C0"/>
              <w:right w:val="single" w:sz="8" w:space="0" w:color="0070C0"/>
            </w:tcBorders>
            <w:shd w:val="clear" w:color="auto" w:fill="FFFFFF"/>
            <w:vAlign w:val="center"/>
          </w:tcPr>
          <w:p w14:paraId="628C7102"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PG2.2.3: Öğretim elemanı başına düşen öğrenci sayısı</w:t>
            </w:r>
          </w:p>
        </w:tc>
        <w:tc>
          <w:tcPr>
            <w:tcW w:w="1366" w:type="dxa"/>
            <w:tcBorders>
              <w:top w:val="nil"/>
              <w:left w:val="nil"/>
              <w:bottom w:val="single" w:sz="8" w:space="0" w:color="0070C0"/>
              <w:right w:val="single" w:sz="8" w:space="0" w:color="0070C0"/>
            </w:tcBorders>
            <w:shd w:val="clear" w:color="auto" w:fill="FFFFFF"/>
            <w:vAlign w:val="center"/>
          </w:tcPr>
          <w:p w14:paraId="40D834B1" w14:textId="1611763E" w:rsidR="00B24DC5" w:rsidRDefault="0080454A"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23,71</w:t>
            </w:r>
          </w:p>
        </w:tc>
      </w:tr>
      <w:tr w:rsidR="00B24DC5" w14:paraId="46EE19D7"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1F64B15"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21</w:t>
            </w:r>
          </w:p>
        </w:tc>
        <w:tc>
          <w:tcPr>
            <w:tcW w:w="7767" w:type="dxa"/>
            <w:tcBorders>
              <w:top w:val="nil"/>
              <w:left w:val="nil"/>
              <w:bottom w:val="single" w:sz="8" w:space="0" w:color="0070C0"/>
              <w:right w:val="single" w:sz="8" w:space="0" w:color="0070C0"/>
            </w:tcBorders>
            <w:shd w:val="clear" w:color="auto" w:fill="FFFFFF"/>
            <w:vAlign w:val="center"/>
          </w:tcPr>
          <w:p w14:paraId="00AB387A"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PG2.2.4: İdari personel sayısının öğrenci sayısına oranı</w:t>
            </w:r>
          </w:p>
        </w:tc>
        <w:tc>
          <w:tcPr>
            <w:tcW w:w="1366" w:type="dxa"/>
            <w:tcBorders>
              <w:top w:val="nil"/>
              <w:left w:val="nil"/>
              <w:bottom w:val="single" w:sz="8" w:space="0" w:color="0070C0"/>
              <w:right w:val="single" w:sz="8" w:space="0" w:color="0070C0"/>
            </w:tcBorders>
            <w:shd w:val="clear" w:color="auto" w:fill="FFFFFF"/>
            <w:vAlign w:val="center"/>
          </w:tcPr>
          <w:p w14:paraId="43A25D9D" w14:textId="7F2F23BE" w:rsidR="00B24DC5" w:rsidRDefault="002A1147"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41,5</w:t>
            </w:r>
          </w:p>
        </w:tc>
      </w:tr>
      <w:tr w:rsidR="00B24DC5" w14:paraId="75C584A1"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7622F30"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22</w:t>
            </w:r>
          </w:p>
        </w:tc>
        <w:tc>
          <w:tcPr>
            <w:tcW w:w="7767" w:type="dxa"/>
            <w:tcBorders>
              <w:top w:val="nil"/>
              <w:left w:val="nil"/>
              <w:bottom w:val="single" w:sz="8" w:space="0" w:color="0070C0"/>
              <w:right w:val="single" w:sz="8" w:space="0" w:color="0070C0"/>
            </w:tcBorders>
            <w:shd w:val="clear" w:color="auto" w:fill="FFFFFF"/>
            <w:vAlign w:val="center"/>
          </w:tcPr>
          <w:p w14:paraId="4CB9155C"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PG2.</w:t>
            </w:r>
            <w:proofErr w:type="gramStart"/>
            <w:r>
              <w:rPr>
                <w:rFonts w:ascii="Arial Narrow" w:eastAsia="Arial Narrow" w:hAnsi="Arial Narrow" w:cs="Arial Narrow"/>
                <w:b/>
                <w:sz w:val="22"/>
                <w:szCs w:val="22"/>
              </w:rPr>
              <w:t>2.5</w:t>
            </w:r>
            <w:proofErr w:type="gramEnd"/>
            <w:r>
              <w:rPr>
                <w:rFonts w:ascii="Arial Narrow" w:eastAsia="Arial Narrow" w:hAnsi="Arial Narrow" w:cs="Arial Narrow"/>
                <w:b/>
                <w:sz w:val="22"/>
                <w:szCs w:val="22"/>
              </w:rPr>
              <w:t>: İdari personel sayısının öğretim elemanı sayısına oranı</w:t>
            </w:r>
          </w:p>
        </w:tc>
        <w:tc>
          <w:tcPr>
            <w:tcW w:w="1366" w:type="dxa"/>
            <w:tcBorders>
              <w:top w:val="nil"/>
              <w:left w:val="nil"/>
              <w:bottom w:val="single" w:sz="8" w:space="0" w:color="0070C0"/>
              <w:right w:val="single" w:sz="8" w:space="0" w:color="0070C0"/>
            </w:tcBorders>
            <w:shd w:val="clear" w:color="auto" w:fill="FFFFFF"/>
            <w:vAlign w:val="center"/>
          </w:tcPr>
          <w:p w14:paraId="73754ADA" w14:textId="4E7B2B21" w:rsidR="00B24DC5" w:rsidRDefault="002A1147"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1,75</w:t>
            </w:r>
          </w:p>
        </w:tc>
      </w:tr>
      <w:tr w:rsidR="00B24DC5" w14:paraId="1F9D6519"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57E0302"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23</w:t>
            </w:r>
          </w:p>
        </w:tc>
        <w:tc>
          <w:tcPr>
            <w:tcW w:w="7767" w:type="dxa"/>
            <w:tcBorders>
              <w:top w:val="nil"/>
              <w:left w:val="nil"/>
              <w:bottom w:val="single" w:sz="8" w:space="0" w:color="0070C0"/>
              <w:right w:val="single" w:sz="8" w:space="0" w:color="0070C0"/>
            </w:tcBorders>
            <w:shd w:val="clear" w:color="auto" w:fill="FFFFFF"/>
            <w:vAlign w:val="center"/>
          </w:tcPr>
          <w:p w14:paraId="3E463A92"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PG2.3.1: Ulusal bilimsel etkinlik sayısı</w:t>
            </w:r>
          </w:p>
        </w:tc>
        <w:tc>
          <w:tcPr>
            <w:tcW w:w="1366" w:type="dxa"/>
            <w:tcBorders>
              <w:top w:val="nil"/>
              <w:left w:val="nil"/>
              <w:bottom w:val="single" w:sz="8" w:space="0" w:color="0070C0"/>
              <w:right w:val="single" w:sz="8" w:space="0" w:color="0070C0"/>
            </w:tcBorders>
            <w:shd w:val="clear" w:color="auto" w:fill="FFFFFF"/>
            <w:vAlign w:val="center"/>
          </w:tcPr>
          <w:p w14:paraId="2741BA86" w14:textId="36F1F5A0" w:rsidR="00B24DC5" w:rsidRDefault="0080454A"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14:paraId="1FCEB51A"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743C2F52"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24</w:t>
            </w:r>
          </w:p>
        </w:tc>
        <w:tc>
          <w:tcPr>
            <w:tcW w:w="7767" w:type="dxa"/>
            <w:tcBorders>
              <w:top w:val="nil"/>
              <w:left w:val="nil"/>
              <w:bottom w:val="single" w:sz="8" w:space="0" w:color="0070C0"/>
              <w:right w:val="single" w:sz="8" w:space="0" w:color="0070C0"/>
            </w:tcBorders>
            <w:shd w:val="clear" w:color="auto" w:fill="FFFFFF"/>
            <w:vAlign w:val="center"/>
          </w:tcPr>
          <w:p w14:paraId="43F04251"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PG2.3.2: Uluslararası bilimsel etkinlik sayısı</w:t>
            </w:r>
          </w:p>
        </w:tc>
        <w:tc>
          <w:tcPr>
            <w:tcW w:w="1366" w:type="dxa"/>
            <w:tcBorders>
              <w:top w:val="nil"/>
              <w:left w:val="nil"/>
              <w:bottom w:val="single" w:sz="8" w:space="0" w:color="0070C0"/>
              <w:right w:val="single" w:sz="8" w:space="0" w:color="0070C0"/>
            </w:tcBorders>
            <w:shd w:val="clear" w:color="auto" w:fill="FFFFFF"/>
            <w:vAlign w:val="center"/>
          </w:tcPr>
          <w:p w14:paraId="732CFC0F" w14:textId="7B68D170" w:rsidR="00B24DC5" w:rsidRDefault="0080454A"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14:paraId="77F4295F"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8065E6A"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25</w:t>
            </w:r>
          </w:p>
        </w:tc>
        <w:tc>
          <w:tcPr>
            <w:tcW w:w="7767" w:type="dxa"/>
            <w:tcBorders>
              <w:top w:val="nil"/>
              <w:left w:val="nil"/>
              <w:bottom w:val="single" w:sz="8" w:space="0" w:color="0070C0"/>
              <w:right w:val="single" w:sz="8" w:space="0" w:color="0070C0"/>
            </w:tcBorders>
            <w:shd w:val="clear" w:color="auto" w:fill="FFFFFF"/>
            <w:vAlign w:val="center"/>
          </w:tcPr>
          <w:p w14:paraId="0760FCA7"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PG2.3.3: Araştırma amaçlı yurtdışına kısa süreli giden öğretim elemanı sayısı</w:t>
            </w:r>
          </w:p>
        </w:tc>
        <w:tc>
          <w:tcPr>
            <w:tcW w:w="1366" w:type="dxa"/>
            <w:tcBorders>
              <w:top w:val="nil"/>
              <w:left w:val="nil"/>
              <w:bottom w:val="single" w:sz="8" w:space="0" w:color="0070C0"/>
              <w:right w:val="single" w:sz="8" w:space="0" w:color="0070C0"/>
            </w:tcBorders>
            <w:shd w:val="clear" w:color="auto" w:fill="FFFFFF"/>
            <w:vAlign w:val="center"/>
          </w:tcPr>
          <w:p w14:paraId="2EC9349D" w14:textId="7F37BF7A" w:rsidR="00B24DC5" w:rsidRDefault="0080454A"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14:paraId="502B32E9"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CE42682"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26</w:t>
            </w:r>
          </w:p>
        </w:tc>
        <w:tc>
          <w:tcPr>
            <w:tcW w:w="7767" w:type="dxa"/>
            <w:tcBorders>
              <w:top w:val="nil"/>
              <w:left w:val="nil"/>
              <w:bottom w:val="single" w:sz="8" w:space="0" w:color="0070C0"/>
              <w:right w:val="single" w:sz="8" w:space="0" w:color="0070C0"/>
            </w:tcBorders>
            <w:shd w:val="clear" w:color="auto" w:fill="FFFFFF"/>
            <w:vAlign w:val="center"/>
          </w:tcPr>
          <w:p w14:paraId="07A632F4"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PG2.3.4: Araştırma amaçlı yurtdışına uzun süreli giden öğretim elemanı sayısı</w:t>
            </w:r>
          </w:p>
        </w:tc>
        <w:tc>
          <w:tcPr>
            <w:tcW w:w="1366" w:type="dxa"/>
            <w:tcBorders>
              <w:top w:val="nil"/>
              <w:left w:val="nil"/>
              <w:bottom w:val="single" w:sz="8" w:space="0" w:color="0070C0"/>
              <w:right w:val="single" w:sz="8" w:space="0" w:color="0070C0"/>
            </w:tcBorders>
            <w:shd w:val="clear" w:color="auto" w:fill="FFFFFF"/>
            <w:vAlign w:val="center"/>
          </w:tcPr>
          <w:p w14:paraId="0DFD7982" w14:textId="18B9AD06" w:rsidR="00B24DC5" w:rsidRDefault="00B24DC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80454A">
              <w:rPr>
                <w:rFonts w:ascii="Arial Narrow" w:eastAsia="Arial Narrow" w:hAnsi="Arial Narrow" w:cs="Arial Narrow"/>
                <w:sz w:val="22"/>
                <w:szCs w:val="22"/>
              </w:rPr>
              <w:t>-</w:t>
            </w:r>
          </w:p>
        </w:tc>
      </w:tr>
      <w:tr w:rsidR="00B24DC5" w14:paraId="60F4A88E"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44D07D0"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27</w:t>
            </w:r>
          </w:p>
        </w:tc>
        <w:tc>
          <w:tcPr>
            <w:tcW w:w="7767" w:type="dxa"/>
            <w:tcBorders>
              <w:top w:val="nil"/>
              <w:left w:val="nil"/>
              <w:bottom w:val="single" w:sz="8" w:space="0" w:color="0070C0"/>
              <w:right w:val="single" w:sz="8" w:space="0" w:color="0070C0"/>
            </w:tcBorders>
            <w:shd w:val="clear" w:color="auto" w:fill="FFFFFF"/>
            <w:vAlign w:val="center"/>
          </w:tcPr>
          <w:p w14:paraId="3A317102"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PG2.3.5: Uluslararası değişim programlarından yararlanan öğretim üyesi oranı</w:t>
            </w:r>
          </w:p>
        </w:tc>
        <w:tc>
          <w:tcPr>
            <w:tcW w:w="1366" w:type="dxa"/>
            <w:tcBorders>
              <w:top w:val="nil"/>
              <w:left w:val="nil"/>
              <w:bottom w:val="single" w:sz="8" w:space="0" w:color="0070C0"/>
              <w:right w:val="single" w:sz="8" w:space="0" w:color="0070C0"/>
            </w:tcBorders>
            <w:shd w:val="clear" w:color="auto" w:fill="FFFFFF"/>
            <w:vAlign w:val="center"/>
          </w:tcPr>
          <w:p w14:paraId="15C92748" w14:textId="262F82D8" w:rsidR="00B24DC5" w:rsidRDefault="00B24DC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80454A">
              <w:rPr>
                <w:rFonts w:ascii="Arial Narrow" w:eastAsia="Arial Narrow" w:hAnsi="Arial Narrow" w:cs="Arial Narrow"/>
                <w:sz w:val="22"/>
                <w:szCs w:val="22"/>
              </w:rPr>
              <w:t>-</w:t>
            </w:r>
          </w:p>
        </w:tc>
      </w:tr>
      <w:tr w:rsidR="00B24DC5" w14:paraId="468A5196"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4F340A8"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28</w:t>
            </w:r>
          </w:p>
        </w:tc>
        <w:tc>
          <w:tcPr>
            <w:tcW w:w="7767" w:type="dxa"/>
            <w:tcBorders>
              <w:top w:val="nil"/>
              <w:left w:val="nil"/>
              <w:bottom w:val="single" w:sz="8" w:space="0" w:color="0070C0"/>
              <w:right w:val="single" w:sz="8" w:space="0" w:color="0070C0"/>
            </w:tcBorders>
            <w:shd w:val="clear" w:color="auto" w:fill="FFFFFF"/>
            <w:vAlign w:val="center"/>
          </w:tcPr>
          <w:p w14:paraId="2304242E"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 xml:space="preserve">PG2.4.1: </w:t>
            </w:r>
            <w:proofErr w:type="spellStart"/>
            <w:r>
              <w:rPr>
                <w:rFonts w:ascii="Arial Narrow" w:eastAsia="Arial Narrow" w:hAnsi="Arial Narrow" w:cs="Arial Narrow"/>
                <w:b/>
                <w:sz w:val="22"/>
                <w:szCs w:val="22"/>
              </w:rPr>
              <w:t>Hizmetiçi</w:t>
            </w:r>
            <w:proofErr w:type="spellEnd"/>
            <w:r>
              <w:rPr>
                <w:rFonts w:ascii="Arial Narrow" w:eastAsia="Arial Narrow" w:hAnsi="Arial Narrow" w:cs="Arial Narrow"/>
                <w:b/>
                <w:sz w:val="22"/>
                <w:szCs w:val="22"/>
              </w:rPr>
              <w:t xml:space="preserve"> eğitim alan idari personelin toplam idari personele oranı</w:t>
            </w:r>
          </w:p>
        </w:tc>
        <w:tc>
          <w:tcPr>
            <w:tcW w:w="1366" w:type="dxa"/>
            <w:tcBorders>
              <w:top w:val="nil"/>
              <w:left w:val="nil"/>
              <w:bottom w:val="single" w:sz="8" w:space="0" w:color="0070C0"/>
              <w:right w:val="single" w:sz="8" w:space="0" w:color="0070C0"/>
            </w:tcBorders>
            <w:shd w:val="clear" w:color="auto" w:fill="FFFFFF"/>
            <w:vAlign w:val="center"/>
          </w:tcPr>
          <w:p w14:paraId="70ECC68F" w14:textId="4A418D8B" w:rsidR="00B24DC5" w:rsidRDefault="00B24DC5" w:rsidP="00345809">
            <w:pPr>
              <w:jc w:val="center"/>
              <w:rPr>
                <w:rFonts w:ascii="Arial Narrow" w:eastAsia="Arial Narrow" w:hAnsi="Arial Narrow" w:cs="Arial Narrow"/>
                <w:sz w:val="22"/>
                <w:szCs w:val="22"/>
              </w:rPr>
            </w:pPr>
          </w:p>
        </w:tc>
      </w:tr>
      <w:tr w:rsidR="00B24DC5" w14:paraId="02BF3CEB"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368C83A"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29</w:t>
            </w:r>
          </w:p>
        </w:tc>
        <w:tc>
          <w:tcPr>
            <w:tcW w:w="7767" w:type="dxa"/>
            <w:tcBorders>
              <w:top w:val="nil"/>
              <w:left w:val="nil"/>
              <w:bottom w:val="single" w:sz="8" w:space="0" w:color="0070C0"/>
              <w:right w:val="single" w:sz="8" w:space="0" w:color="0070C0"/>
            </w:tcBorders>
            <w:shd w:val="clear" w:color="auto" w:fill="FFFFFF"/>
            <w:vAlign w:val="center"/>
          </w:tcPr>
          <w:p w14:paraId="25D61FA8"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PG2.4.2: Eğiticilerin eğitimi programına katılan öğretim elemanı sayısı</w:t>
            </w:r>
          </w:p>
        </w:tc>
        <w:tc>
          <w:tcPr>
            <w:tcW w:w="1366" w:type="dxa"/>
            <w:tcBorders>
              <w:top w:val="nil"/>
              <w:left w:val="nil"/>
              <w:bottom w:val="single" w:sz="8" w:space="0" w:color="0070C0"/>
              <w:right w:val="single" w:sz="8" w:space="0" w:color="0070C0"/>
            </w:tcBorders>
            <w:shd w:val="clear" w:color="auto" w:fill="FFFFFF"/>
            <w:vAlign w:val="center"/>
          </w:tcPr>
          <w:p w14:paraId="2289278E" w14:textId="146D868C" w:rsidR="00B24DC5" w:rsidRDefault="00E2051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14:paraId="79C8C178" w14:textId="77777777" w:rsidTr="00406E24">
        <w:trPr>
          <w:trHeight w:val="291"/>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7D90BE09"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30</w:t>
            </w:r>
          </w:p>
        </w:tc>
        <w:tc>
          <w:tcPr>
            <w:tcW w:w="7767" w:type="dxa"/>
            <w:tcBorders>
              <w:top w:val="nil"/>
              <w:left w:val="nil"/>
              <w:bottom w:val="single" w:sz="8" w:space="0" w:color="0070C0"/>
              <w:right w:val="single" w:sz="8" w:space="0" w:color="0070C0"/>
            </w:tcBorders>
            <w:shd w:val="clear" w:color="auto" w:fill="FFFFFF"/>
            <w:vAlign w:val="center"/>
          </w:tcPr>
          <w:p w14:paraId="34D76818"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PG2.4.3: Öğretim elemanlarının aktif katılım sağladığı uluslararası bilimsel etkinlik sayısı</w:t>
            </w:r>
          </w:p>
        </w:tc>
        <w:tc>
          <w:tcPr>
            <w:tcW w:w="1366" w:type="dxa"/>
            <w:tcBorders>
              <w:top w:val="nil"/>
              <w:left w:val="nil"/>
              <w:bottom w:val="single" w:sz="8" w:space="0" w:color="0070C0"/>
              <w:right w:val="single" w:sz="8" w:space="0" w:color="0070C0"/>
            </w:tcBorders>
            <w:shd w:val="clear" w:color="auto" w:fill="FFFFFF"/>
            <w:vAlign w:val="center"/>
          </w:tcPr>
          <w:p w14:paraId="46C11ED6" w14:textId="78892987" w:rsidR="00B24DC5" w:rsidRDefault="00E2051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p>
        </w:tc>
      </w:tr>
      <w:tr w:rsidR="00B24DC5" w14:paraId="2BEBE5E7"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5B30E9C"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31</w:t>
            </w:r>
          </w:p>
        </w:tc>
        <w:tc>
          <w:tcPr>
            <w:tcW w:w="7767" w:type="dxa"/>
            <w:tcBorders>
              <w:top w:val="nil"/>
              <w:left w:val="nil"/>
              <w:bottom w:val="single" w:sz="8" w:space="0" w:color="0070C0"/>
              <w:right w:val="single" w:sz="8" w:space="0" w:color="0070C0"/>
            </w:tcBorders>
            <w:shd w:val="clear" w:color="auto" w:fill="FFFFFF"/>
            <w:vAlign w:val="center"/>
          </w:tcPr>
          <w:p w14:paraId="61442D71"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PG3.1.1: Disiplinler arası lisansüstü program sayısı</w:t>
            </w:r>
          </w:p>
        </w:tc>
        <w:tc>
          <w:tcPr>
            <w:tcW w:w="1366" w:type="dxa"/>
            <w:tcBorders>
              <w:top w:val="nil"/>
              <w:left w:val="nil"/>
              <w:bottom w:val="single" w:sz="8" w:space="0" w:color="0070C0"/>
              <w:right w:val="single" w:sz="8" w:space="0" w:color="0070C0"/>
            </w:tcBorders>
            <w:shd w:val="clear" w:color="auto" w:fill="FFFFFF"/>
            <w:vAlign w:val="center"/>
          </w:tcPr>
          <w:p w14:paraId="0F903FCA" w14:textId="59BF36C1" w:rsidR="00B24DC5" w:rsidRDefault="00E2051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14:paraId="63090CC1"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3DF8744"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32</w:t>
            </w:r>
          </w:p>
        </w:tc>
        <w:tc>
          <w:tcPr>
            <w:tcW w:w="7767" w:type="dxa"/>
            <w:tcBorders>
              <w:top w:val="nil"/>
              <w:left w:val="nil"/>
              <w:bottom w:val="single" w:sz="8" w:space="0" w:color="0070C0"/>
              <w:right w:val="single" w:sz="8" w:space="0" w:color="0070C0"/>
            </w:tcBorders>
            <w:shd w:val="clear" w:color="auto" w:fill="FFFFFF"/>
            <w:vAlign w:val="center"/>
          </w:tcPr>
          <w:p w14:paraId="015505F6"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PG3.1.2: Disiplinler arası lisansüstü programlarda kayıtlı öğrenci sayısı</w:t>
            </w:r>
          </w:p>
        </w:tc>
        <w:tc>
          <w:tcPr>
            <w:tcW w:w="1366" w:type="dxa"/>
            <w:tcBorders>
              <w:top w:val="nil"/>
              <w:left w:val="nil"/>
              <w:bottom w:val="single" w:sz="8" w:space="0" w:color="0070C0"/>
              <w:right w:val="single" w:sz="8" w:space="0" w:color="0070C0"/>
            </w:tcBorders>
            <w:shd w:val="clear" w:color="auto" w:fill="FFFFFF"/>
            <w:vAlign w:val="center"/>
          </w:tcPr>
          <w:p w14:paraId="35D26212" w14:textId="17A462C2" w:rsidR="00B24DC5" w:rsidRDefault="00E2051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14:paraId="5B99E1B7"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D3B209A"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33</w:t>
            </w:r>
          </w:p>
        </w:tc>
        <w:tc>
          <w:tcPr>
            <w:tcW w:w="7767" w:type="dxa"/>
            <w:tcBorders>
              <w:top w:val="nil"/>
              <w:left w:val="nil"/>
              <w:bottom w:val="single" w:sz="8" w:space="0" w:color="0070C0"/>
              <w:right w:val="single" w:sz="8" w:space="0" w:color="0070C0"/>
            </w:tcBorders>
            <w:shd w:val="clear" w:color="auto" w:fill="FFFFFF"/>
            <w:vAlign w:val="center"/>
          </w:tcPr>
          <w:p w14:paraId="105EA1A5"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PG3.1.3: Disiplinler arası Ar-Ge projesi sayısı</w:t>
            </w:r>
          </w:p>
        </w:tc>
        <w:tc>
          <w:tcPr>
            <w:tcW w:w="1366" w:type="dxa"/>
            <w:tcBorders>
              <w:top w:val="nil"/>
              <w:left w:val="nil"/>
              <w:bottom w:val="single" w:sz="8" w:space="0" w:color="0070C0"/>
              <w:right w:val="single" w:sz="8" w:space="0" w:color="0070C0"/>
            </w:tcBorders>
            <w:shd w:val="clear" w:color="auto" w:fill="FFFFFF"/>
            <w:vAlign w:val="center"/>
          </w:tcPr>
          <w:p w14:paraId="196BE76C" w14:textId="186D5B62" w:rsidR="00B24DC5" w:rsidRDefault="00B24DC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20515">
              <w:rPr>
                <w:rFonts w:ascii="Arial Narrow" w:eastAsia="Arial Narrow" w:hAnsi="Arial Narrow" w:cs="Arial Narrow"/>
                <w:sz w:val="22"/>
                <w:szCs w:val="22"/>
              </w:rPr>
              <w:t>-</w:t>
            </w:r>
          </w:p>
        </w:tc>
      </w:tr>
      <w:tr w:rsidR="00B24DC5" w14:paraId="562A19CE"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9750E42"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34</w:t>
            </w:r>
          </w:p>
        </w:tc>
        <w:tc>
          <w:tcPr>
            <w:tcW w:w="7767" w:type="dxa"/>
            <w:tcBorders>
              <w:top w:val="nil"/>
              <w:left w:val="nil"/>
              <w:bottom w:val="single" w:sz="8" w:space="0" w:color="0070C0"/>
              <w:right w:val="single" w:sz="8" w:space="0" w:color="0070C0"/>
            </w:tcBorders>
            <w:shd w:val="clear" w:color="auto" w:fill="FFFFFF"/>
            <w:vAlign w:val="center"/>
          </w:tcPr>
          <w:p w14:paraId="5AB0DF94"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PG3.1.4: Disiplinler arası programları tamamlayan öğrencilerin oranı</w:t>
            </w:r>
          </w:p>
        </w:tc>
        <w:tc>
          <w:tcPr>
            <w:tcW w:w="1366" w:type="dxa"/>
            <w:tcBorders>
              <w:top w:val="nil"/>
              <w:left w:val="nil"/>
              <w:bottom w:val="single" w:sz="8" w:space="0" w:color="0070C0"/>
              <w:right w:val="single" w:sz="8" w:space="0" w:color="0070C0"/>
            </w:tcBorders>
            <w:shd w:val="clear" w:color="auto" w:fill="FFFFFF"/>
            <w:vAlign w:val="center"/>
          </w:tcPr>
          <w:p w14:paraId="4E7E164B" w14:textId="36578D34" w:rsidR="00B24DC5" w:rsidRDefault="00E2051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14:paraId="46805FE8"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82CD685"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35</w:t>
            </w:r>
          </w:p>
        </w:tc>
        <w:tc>
          <w:tcPr>
            <w:tcW w:w="7767" w:type="dxa"/>
            <w:tcBorders>
              <w:top w:val="nil"/>
              <w:left w:val="nil"/>
              <w:bottom w:val="single" w:sz="8" w:space="0" w:color="0070C0"/>
              <w:right w:val="single" w:sz="8" w:space="0" w:color="0070C0"/>
            </w:tcBorders>
            <w:shd w:val="clear" w:color="auto" w:fill="FFFFFF"/>
            <w:vAlign w:val="center"/>
          </w:tcPr>
          <w:p w14:paraId="5B2E6842"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PG3.2.1: Ar-Ge projesine katılan öğretim elemanı oranı</w:t>
            </w:r>
          </w:p>
        </w:tc>
        <w:tc>
          <w:tcPr>
            <w:tcW w:w="1366" w:type="dxa"/>
            <w:tcBorders>
              <w:top w:val="nil"/>
              <w:left w:val="nil"/>
              <w:bottom w:val="single" w:sz="8" w:space="0" w:color="0070C0"/>
              <w:right w:val="single" w:sz="8" w:space="0" w:color="0070C0"/>
            </w:tcBorders>
            <w:shd w:val="clear" w:color="auto" w:fill="FFFFFF"/>
            <w:vAlign w:val="center"/>
          </w:tcPr>
          <w:p w14:paraId="1E6291CE" w14:textId="57D0CC1F" w:rsidR="00B24DC5" w:rsidRDefault="00B24DC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20515">
              <w:rPr>
                <w:rFonts w:ascii="Arial Narrow" w:eastAsia="Arial Narrow" w:hAnsi="Arial Narrow" w:cs="Arial Narrow"/>
                <w:sz w:val="22"/>
                <w:szCs w:val="22"/>
              </w:rPr>
              <w:t>-</w:t>
            </w:r>
          </w:p>
        </w:tc>
      </w:tr>
      <w:tr w:rsidR="00B24DC5" w14:paraId="1DCF2487"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5EC197A"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36</w:t>
            </w:r>
          </w:p>
        </w:tc>
        <w:tc>
          <w:tcPr>
            <w:tcW w:w="7767" w:type="dxa"/>
            <w:tcBorders>
              <w:top w:val="nil"/>
              <w:left w:val="nil"/>
              <w:bottom w:val="single" w:sz="8" w:space="0" w:color="0070C0"/>
              <w:right w:val="single" w:sz="8" w:space="0" w:color="0070C0"/>
            </w:tcBorders>
            <w:shd w:val="clear" w:color="auto" w:fill="FFFFFF"/>
            <w:vAlign w:val="center"/>
          </w:tcPr>
          <w:p w14:paraId="0D9A4121"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PG3.2.2: Ulusal düzeyde alınan teşvik ödülü sayısı</w:t>
            </w:r>
          </w:p>
        </w:tc>
        <w:tc>
          <w:tcPr>
            <w:tcW w:w="1366" w:type="dxa"/>
            <w:tcBorders>
              <w:top w:val="nil"/>
              <w:left w:val="nil"/>
              <w:bottom w:val="single" w:sz="8" w:space="0" w:color="0070C0"/>
              <w:right w:val="single" w:sz="8" w:space="0" w:color="0070C0"/>
            </w:tcBorders>
            <w:shd w:val="clear" w:color="auto" w:fill="FFFFFF"/>
            <w:vAlign w:val="center"/>
          </w:tcPr>
          <w:p w14:paraId="71C1405D" w14:textId="00339F00" w:rsidR="00B24DC5" w:rsidRDefault="00B24DC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20515">
              <w:rPr>
                <w:rFonts w:ascii="Arial Narrow" w:eastAsia="Arial Narrow" w:hAnsi="Arial Narrow" w:cs="Arial Narrow"/>
                <w:sz w:val="22"/>
                <w:szCs w:val="22"/>
              </w:rPr>
              <w:t>-</w:t>
            </w:r>
          </w:p>
        </w:tc>
      </w:tr>
      <w:tr w:rsidR="00B24DC5" w14:paraId="19613033"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EB90285"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37</w:t>
            </w:r>
          </w:p>
        </w:tc>
        <w:tc>
          <w:tcPr>
            <w:tcW w:w="7767" w:type="dxa"/>
            <w:tcBorders>
              <w:top w:val="nil"/>
              <w:left w:val="nil"/>
              <w:bottom w:val="single" w:sz="8" w:space="0" w:color="0070C0"/>
              <w:right w:val="single" w:sz="8" w:space="0" w:color="0070C0"/>
            </w:tcBorders>
            <w:shd w:val="clear" w:color="auto" w:fill="FFFFFF"/>
            <w:vAlign w:val="center"/>
          </w:tcPr>
          <w:p w14:paraId="0AA279FE"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PG3.2.3: Uluslararası düzeyde alınan teşvik ödülü sayısı</w:t>
            </w:r>
          </w:p>
        </w:tc>
        <w:tc>
          <w:tcPr>
            <w:tcW w:w="1366" w:type="dxa"/>
            <w:tcBorders>
              <w:top w:val="nil"/>
              <w:left w:val="nil"/>
              <w:bottom w:val="single" w:sz="8" w:space="0" w:color="0070C0"/>
              <w:right w:val="single" w:sz="8" w:space="0" w:color="0070C0"/>
            </w:tcBorders>
            <w:shd w:val="clear" w:color="auto" w:fill="FFFFFF"/>
            <w:vAlign w:val="center"/>
          </w:tcPr>
          <w:p w14:paraId="162EB84D" w14:textId="57677F64" w:rsidR="00B24DC5" w:rsidRDefault="00B24DC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20515">
              <w:rPr>
                <w:rFonts w:ascii="Arial Narrow" w:eastAsia="Arial Narrow" w:hAnsi="Arial Narrow" w:cs="Arial Narrow"/>
                <w:sz w:val="22"/>
                <w:szCs w:val="22"/>
              </w:rPr>
              <w:t>-</w:t>
            </w:r>
          </w:p>
        </w:tc>
      </w:tr>
      <w:tr w:rsidR="00B24DC5" w14:paraId="56646D64"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082E048"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38</w:t>
            </w:r>
          </w:p>
        </w:tc>
        <w:tc>
          <w:tcPr>
            <w:tcW w:w="7767" w:type="dxa"/>
            <w:tcBorders>
              <w:top w:val="nil"/>
              <w:left w:val="nil"/>
              <w:bottom w:val="single" w:sz="8" w:space="0" w:color="0070C0"/>
              <w:right w:val="single" w:sz="8" w:space="0" w:color="0070C0"/>
            </w:tcBorders>
            <w:shd w:val="clear" w:color="auto" w:fill="FFFFFF"/>
            <w:vAlign w:val="center"/>
          </w:tcPr>
          <w:p w14:paraId="77E2F621"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PG3.2.4: Tamamlanan kamu finansmanlı araştırma projesi sayısı</w:t>
            </w:r>
          </w:p>
        </w:tc>
        <w:tc>
          <w:tcPr>
            <w:tcW w:w="1366" w:type="dxa"/>
            <w:tcBorders>
              <w:top w:val="nil"/>
              <w:left w:val="nil"/>
              <w:bottom w:val="single" w:sz="8" w:space="0" w:color="0070C0"/>
              <w:right w:val="single" w:sz="8" w:space="0" w:color="0070C0"/>
            </w:tcBorders>
            <w:shd w:val="clear" w:color="auto" w:fill="FFFFFF"/>
            <w:vAlign w:val="center"/>
          </w:tcPr>
          <w:p w14:paraId="5909573C" w14:textId="388F089B" w:rsidR="00B24DC5" w:rsidRDefault="00B24DC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20515">
              <w:rPr>
                <w:rFonts w:ascii="Arial Narrow" w:eastAsia="Arial Narrow" w:hAnsi="Arial Narrow" w:cs="Arial Narrow"/>
                <w:sz w:val="22"/>
                <w:szCs w:val="22"/>
              </w:rPr>
              <w:t>-</w:t>
            </w:r>
          </w:p>
        </w:tc>
      </w:tr>
      <w:tr w:rsidR="00B24DC5" w14:paraId="305A96F2"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5C571F0"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39</w:t>
            </w:r>
          </w:p>
        </w:tc>
        <w:tc>
          <w:tcPr>
            <w:tcW w:w="7767" w:type="dxa"/>
            <w:tcBorders>
              <w:top w:val="nil"/>
              <w:left w:val="nil"/>
              <w:bottom w:val="single" w:sz="8" w:space="0" w:color="0070C0"/>
              <w:right w:val="single" w:sz="8" w:space="0" w:color="0070C0"/>
            </w:tcBorders>
            <w:shd w:val="clear" w:color="auto" w:fill="FFFFFF"/>
            <w:vAlign w:val="center"/>
          </w:tcPr>
          <w:p w14:paraId="62B0F182"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PG3.2.5: Tamamlanan uluslararası finansmanlı araştırma projesi sayısı</w:t>
            </w:r>
          </w:p>
        </w:tc>
        <w:tc>
          <w:tcPr>
            <w:tcW w:w="1366" w:type="dxa"/>
            <w:tcBorders>
              <w:top w:val="nil"/>
              <w:left w:val="nil"/>
              <w:bottom w:val="single" w:sz="8" w:space="0" w:color="0070C0"/>
              <w:right w:val="single" w:sz="8" w:space="0" w:color="0070C0"/>
            </w:tcBorders>
            <w:shd w:val="clear" w:color="auto" w:fill="FFFFFF"/>
            <w:vAlign w:val="center"/>
          </w:tcPr>
          <w:p w14:paraId="392DE297" w14:textId="6249EC09" w:rsidR="00B24DC5" w:rsidRDefault="00B24DC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20515">
              <w:rPr>
                <w:rFonts w:ascii="Arial Narrow" w:eastAsia="Arial Narrow" w:hAnsi="Arial Narrow" w:cs="Arial Narrow"/>
                <w:sz w:val="22"/>
                <w:szCs w:val="22"/>
              </w:rPr>
              <w:t>-</w:t>
            </w:r>
          </w:p>
        </w:tc>
      </w:tr>
      <w:tr w:rsidR="00B24DC5" w14:paraId="72348F16"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E5D7E75"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40</w:t>
            </w:r>
          </w:p>
        </w:tc>
        <w:tc>
          <w:tcPr>
            <w:tcW w:w="7767" w:type="dxa"/>
            <w:tcBorders>
              <w:top w:val="nil"/>
              <w:left w:val="nil"/>
              <w:bottom w:val="single" w:sz="8" w:space="0" w:color="0070C0"/>
              <w:right w:val="single" w:sz="8" w:space="0" w:color="0070C0"/>
            </w:tcBorders>
            <w:shd w:val="clear" w:color="auto" w:fill="FFFFFF"/>
            <w:vAlign w:val="center"/>
          </w:tcPr>
          <w:p w14:paraId="03C91F5B"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PG3.3.1: Lisansüstü programı sayısı</w:t>
            </w:r>
          </w:p>
        </w:tc>
        <w:tc>
          <w:tcPr>
            <w:tcW w:w="1366" w:type="dxa"/>
            <w:tcBorders>
              <w:top w:val="nil"/>
              <w:left w:val="nil"/>
              <w:bottom w:val="single" w:sz="8" w:space="0" w:color="0070C0"/>
              <w:right w:val="single" w:sz="8" w:space="0" w:color="0070C0"/>
            </w:tcBorders>
            <w:shd w:val="clear" w:color="auto" w:fill="FFFFFF"/>
            <w:vAlign w:val="center"/>
          </w:tcPr>
          <w:p w14:paraId="55C49929" w14:textId="48F10B48" w:rsidR="00B24DC5" w:rsidRDefault="00E2051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14:paraId="5F3D664E"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5622CFC"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41</w:t>
            </w:r>
          </w:p>
        </w:tc>
        <w:tc>
          <w:tcPr>
            <w:tcW w:w="7767" w:type="dxa"/>
            <w:tcBorders>
              <w:top w:val="nil"/>
              <w:left w:val="nil"/>
              <w:bottom w:val="single" w:sz="8" w:space="0" w:color="0070C0"/>
              <w:right w:val="single" w:sz="8" w:space="0" w:color="0070C0"/>
            </w:tcBorders>
            <w:shd w:val="clear" w:color="auto" w:fill="FFFFFF"/>
            <w:vAlign w:val="center"/>
          </w:tcPr>
          <w:p w14:paraId="0264B244"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PG3.3.2: Lisansüstü öğrenci oranı</w:t>
            </w:r>
          </w:p>
        </w:tc>
        <w:tc>
          <w:tcPr>
            <w:tcW w:w="1366" w:type="dxa"/>
            <w:tcBorders>
              <w:top w:val="nil"/>
              <w:left w:val="nil"/>
              <w:bottom w:val="single" w:sz="8" w:space="0" w:color="0070C0"/>
              <w:right w:val="single" w:sz="8" w:space="0" w:color="0070C0"/>
            </w:tcBorders>
            <w:shd w:val="clear" w:color="auto" w:fill="FFFFFF"/>
            <w:vAlign w:val="center"/>
          </w:tcPr>
          <w:p w14:paraId="6C1791B3" w14:textId="624AA637" w:rsidR="00B24DC5" w:rsidRDefault="00E2051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14:paraId="4C22D471"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18AACDB"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42</w:t>
            </w:r>
          </w:p>
        </w:tc>
        <w:tc>
          <w:tcPr>
            <w:tcW w:w="7767" w:type="dxa"/>
            <w:tcBorders>
              <w:top w:val="nil"/>
              <w:left w:val="nil"/>
              <w:bottom w:val="single" w:sz="8" w:space="0" w:color="0070C0"/>
              <w:right w:val="single" w:sz="8" w:space="0" w:color="0070C0"/>
            </w:tcBorders>
            <w:shd w:val="clear" w:color="auto" w:fill="FFFFFF"/>
            <w:vAlign w:val="center"/>
          </w:tcPr>
          <w:p w14:paraId="50162453"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PG3.3.3: Lisansüstü programlarını tamamlayan öğrencilerin oranı</w:t>
            </w:r>
          </w:p>
        </w:tc>
        <w:tc>
          <w:tcPr>
            <w:tcW w:w="1366" w:type="dxa"/>
            <w:tcBorders>
              <w:top w:val="nil"/>
              <w:left w:val="nil"/>
              <w:bottom w:val="single" w:sz="8" w:space="0" w:color="0070C0"/>
              <w:right w:val="single" w:sz="8" w:space="0" w:color="0070C0"/>
            </w:tcBorders>
            <w:shd w:val="clear" w:color="auto" w:fill="FFFFFF"/>
            <w:vAlign w:val="center"/>
          </w:tcPr>
          <w:p w14:paraId="7C7C6B07" w14:textId="64D77CBF" w:rsidR="00B24DC5" w:rsidRDefault="00E2051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14:paraId="07B0BA9E"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F3CD847"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43</w:t>
            </w:r>
          </w:p>
        </w:tc>
        <w:tc>
          <w:tcPr>
            <w:tcW w:w="7767" w:type="dxa"/>
            <w:tcBorders>
              <w:top w:val="nil"/>
              <w:left w:val="nil"/>
              <w:bottom w:val="single" w:sz="8" w:space="0" w:color="0070C0"/>
              <w:right w:val="single" w:sz="8" w:space="0" w:color="0070C0"/>
            </w:tcBorders>
            <w:shd w:val="clear" w:color="auto" w:fill="FFFFFF"/>
            <w:vAlign w:val="center"/>
          </w:tcPr>
          <w:p w14:paraId="0C4204D9"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PG3.3.4: Yayına dönüşen lisansüstü tezi oranı</w:t>
            </w:r>
          </w:p>
        </w:tc>
        <w:tc>
          <w:tcPr>
            <w:tcW w:w="1366" w:type="dxa"/>
            <w:tcBorders>
              <w:top w:val="nil"/>
              <w:left w:val="nil"/>
              <w:bottom w:val="single" w:sz="8" w:space="0" w:color="0070C0"/>
              <w:right w:val="single" w:sz="8" w:space="0" w:color="0070C0"/>
            </w:tcBorders>
            <w:shd w:val="clear" w:color="auto" w:fill="FFFFFF"/>
            <w:vAlign w:val="center"/>
          </w:tcPr>
          <w:p w14:paraId="5BC09F6B" w14:textId="39D99363" w:rsidR="00B24DC5" w:rsidRDefault="00E2051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14:paraId="55428A3C" w14:textId="77777777"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1F404B6"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44</w:t>
            </w:r>
          </w:p>
        </w:tc>
        <w:tc>
          <w:tcPr>
            <w:tcW w:w="7767" w:type="dxa"/>
            <w:tcBorders>
              <w:top w:val="nil"/>
              <w:left w:val="nil"/>
              <w:bottom w:val="single" w:sz="8" w:space="0" w:color="0070C0"/>
              <w:right w:val="single" w:sz="8" w:space="0" w:color="0070C0"/>
            </w:tcBorders>
            <w:shd w:val="clear" w:color="auto" w:fill="FFFFFF"/>
            <w:vAlign w:val="center"/>
          </w:tcPr>
          <w:p w14:paraId="29656E45"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 xml:space="preserve">PG3.4.1: URAP endeksine göre </w:t>
            </w:r>
            <w:proofErr w:type="spellStart"/>
            <w:r>
              <w:rPr>
                <w:rFonts w:ascii="Arial Narrow" w:eastAsia="Arial Narrow" w:hAnsi="Arial Narrow" w:cs="Arial Narrow"/>
                <w:b/>
                <w:sz w:val="22"/>
                <w:szCs w:val="22"/>
              </w:rPr>
              <w:t>Türkiyede</w:t>
            </w:r>
            <w:proofErr w:type="spellEnd"/>
            <w:r>
              <w:rPr>
                <w:rFonts w:ascii="Arial Narrow" w:eastAsia="Arial Narrow" w:hAnsi="Arial Narrow" w:cs="Arial Narrow"/>
                <w:b/>
                <w:sz w:val="22"/>
                <w:szCs w:val="22"/>
              </w:rPr>
              <w:t xml:space="preserve"> bulunan devlet üniversiteleri arasında Üniversitenin bulunduğu sıra</w:t>
            </w:r>
          </w:p>
        </w:tc>
        <w:tc>
          <w:tcPr>
            <w:tcW w:w="1366" w:type="dxa"/>
            <w:tcBorders>
              <w:top w:val="nil"/>
              <w:left w:val="nil"/>
              <w:bottom w:val="single" w:sz="8" w:space="0" w:color="0070C0"/>
              <w:right w:val="single" w:sz="8" w:space="0" w:color="0070C0"/>
            </w:tcBorders>
            <w:shd w:val="clear" w:color="auto" w:fill="FFFFFF"/>
            <w:vAlign w:val="center"/>
          </w:tcPr>
          <w:p w14:paraId="334410BA" w14:textId="6AF81B4C" w:rsidR="00B24DC5" w:rsidRDefault="00E2051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14:paraId="0378FD7C"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74BDF164"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45</w:t>
            </w:r>
          </w:p>
        </w:tc>
        <w:tc>
          <w:tcPr>
            <w:tcW w:w="7767" w:type="dxa"/>
            <w:tcBorders>
              <w:top w:val="nil"/>
              <w:left w:val="nil"/>
              <w:bottom w:val="single" w:sz="8" w:space="0" w:color="0070C0"/>
              <w:right w:val="single" w:sz="8" w:space="0" w:color="0070C0"/>
            </w:tcBorders>
            <w:shd w:val="clear" w:color="auto" w:fill="FFFFFF"/>
            <w:vAlign w:val="center"/>
          </w:tcPr>
          <w:p w14:paraId="35E2821D"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PG3.4.2:  Öğretim elemanı başına ulusal bilimsel dergilerde yapılan yayın sayısı</w:t>
            </w:r>
          </w:p>
        </w:tc>
        <w:tc>
          <w:tcPr>
            <w:tcW w:w="1366" w:type="dxa"/>
            <w:tcBorders>
              <w:top w:val="nil"/>
              <w:left w:val="nil"/>
              <w:bottom w:val="single" w:sz="8" w:space="0" w:color="0070C0"/>
              <w:right w:val="single" w:sz="8" w:space="0" w:color="0070C0"/>
            </w:tcBorders>
            <w:shd w:val="clear" w:color="auto" w:fill="FFFFFF"/>
            <w:vAlign w:val="center"/>
          </w:tcPr>
          <w:p w14:paraId="4DA664E1" w14:textId="5390F144" w:rsidR="00B24DC5" w:rsidRDefault="00E20515" w:rsidP="00E20515">
            <w:pPr>
              <w:jc w:val="center"/>
              <w:rPr>
                <w:rFonts w:ascii="Arial Narrow" w:eastAsia="Arial Narrow" w:hAnsi="Arial Narrow" w:cs="Arial Narrow"/>
                <w:sz w:val="22"/>
                <w:szCs w:val="22"/>
              </w:rPr>
            </w:pPr>
            <w:r>
              <w:rPr>
                <w:rFonts w:ascii="Arial Narrow" w:eastAsia="Arial Narrow" w:hAnsi="Arial Narrow" w:cs="Arial Narrow"/>
                <w:sz w:val="22"/>
                <w:szCs w:val="22"/>
              </w:rPr>
              <w:t>14</w:t>
            </w:r>
          </w:p>
        </w:tc>
      </w:tr>
      <w:tr w:rsidR="00B24DC5" w14:paraId="3952A73C"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3A1272E"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46</w:t>
            </w:r>
          </w:p>
        </w:tc>
        <w:tc>
          <w:tcPr>
            <w:tcW w:w="7767" w:type="dxa"/>
            <w:tcBorders>
              <w:top w:val="nil"/>
              <w:left w:val="nil"/>
              <w:bottom w:val="single" w:sz="8" w:space="0" w:color="0070C0"/>
              <w:right w:val="single" w:sz="8" w:space="0" w:color="0070C0"/>
            </w:tcBorders>
            <w:shd w:val="clear" w:color="auto" w:fill="FFFFFF"/>
            <w:vAlign w:val="center"/>
          </w:tcPr>
          <w:p w14:paraId="68690532"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PG3.</w:t>
            </w:r>
            <w:proofErr w:type="gramStart"/>
            <w:r>
              <w:rPr>
                <w:rFonts w:ascii="Arial Narrow" w:eastAsia="Arial Narrow" w:hAnsi="Arial Narrow" w:cs="Arial Narrow"/>
                <w:b/>
                <w:sz w:val="22"/>
                <w:szCs w:val="22"/>
              </w:rPr>
              <w:t>4.3</w:t>
            </w:r>
            <w:proofErr w:type="gramEnd"/>
            <w:r>
              <w:rPr>
                <w:rFonts w:ascii="Arial Narrow" w:eastAsia="Arial Narrow" w:hAnsi="Arial Narrow" w:cs="Arial Narrow"/>
                <w:b/>
                <w:sz w:val="22"/>
                <w:szCs w:val="22"/>
              </w:rPr>
              <w:t>:  Öğretim elemanı başına atıf sayısı</w:t>
            </w:r>
          </w:p>
        </w:tc>
        <w:tc>
          <w:tcPr>
            <w:tcW w:w="1366" w:type="dxa"/>
            <w:tcBorders>
              <w:top w:val="nil"/>
              <w:left w:val="nil"/>
              <w:bottom w:val="single" w:sz="8" w:space="0" w:color="0070C0"/>
              <w:right w:val="single" w:sz="8" w:space="0" w:color="0070C0"/>
            </w:tcBorders>
            <w:shd w:val="clear" w:color="auto" w:fill="FFFFFF"/>
            <w:vAlign w:val="center"/>
          </w:tcPr>
          <w:p w14:paraId="1FF9482D" w14:textId="2E69E501" w:rsidR="00B24DC5" w:rsidRDefault="00E20515" w:rsidP="00E20515">
            <w:pPr>
              <w:jc w:val="center"/>
              <w:rPr>
                <w:rFonts w:ascii="Arial Narrow" w:eastAsia="Arial Narrow" w:hAnsi="Arial Narrow" w:cs="Arial Narrow"/>
                <w:sz w:val="22"/>
                <w:szCs w:val="22"/>
              </w:rPr>
            </w:pPr>
            <w:r>
              <w:rPr>
                <w:rFonts w:ascii="Arial Narrow" w:eastAsia="Arial Narrow" w:hAnsi="Arial Narrow" w:cs="Arial Narrow"/>
                <w:sz w:val="22"/>
                <w:szCs w:val="22"/>
              </w:rPr>
              <w:t>2.8</w:t>
            </w:r>
            <w:r w:rsidR="00B24DC5">
              <w:rPr>
                <w:rFonts w:ascii="Arial Narrow" w:eastAsia="Arial Narrow" w:hAnsi="Arial Narrow" w:cs="Arial Narrow"/>
                <w:sz w:val="22"/>
                <w:szCs w:val="22"/>
              </w:rPr>
              <w:t> </w:t>
            </w:r>
          </w:p>
        </w:tc>
      </w:tr>
      <w:tr w:rsidR="00B24DC5" w14:paraId="36FE6003"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2E68E2D"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47</w:t>
            </w:r>
          </w:p>
        </w:tc>
        <w:tc>
          <w:tcPr>
            <w:tcW w:w="7767" w:type="dxa"/>
            <w:tcBorders>
              <w:top w:val="nil"/>
              <w:left w:val="nil"/>
              <w:bottom w:val="single" w:sz="8" w:space="0" w:color="0070C0"/>
              <w:right w:val="single" w:sz="8" w:space="0" w:color="0070C0"/>
            </w:tcBorders>
            <w:shd w:val="clear" w:color="auto" w:fill="FFFFFF"/>
            <w:vAlign w:val="center"/>
          </w:tcPr>
          <w:p w14:paraId="51E924F8"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PG3.4.4:  En az bir atıf alan yayınların toplam yayın sayısına oranı</w:t>
            </w:r>
          </w:p>
        </w:tc>
        <w:tc>
          <w:tcPr>
            <w:tcW w:w="1366" w:type="dxa"/>
            <w:tcBorders>
              <w:top w:val="nil"/>
              <w:left w:val="nil"/>
              <w:bottom w:val="single" w:sz="8" w:space="0" w:color="0070C0"/>
              <w:right w:val="single" w:sz="8" w:space="0" w:color="0070C0"/>
            </w:tcBorders>
            <w:shd w:val="clear" w:color="auto" w:fill="FFFFFF"/>
            <w:vAlign w:val="center"/>
          </w:tcPr>
          <w:p w14:paraId="783C2903" w14:textId="77777777" w:rsidR="00B24DC5" w:rsidRDefault="00B24DC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B24DC5" w14:paraId="43AFD858" w14:textId="77777777"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7B619BF"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48</w:t>
            </w:r>
          </w:p>
        </w:tc>
        <w:tc>
          <w:tcPr>
            <w:tcW w:w="7767" w:type="dxa"/>
            <w:tcBorders>
              <w:top w:val="nil"/>
              <w:left w:val="nil"/>
              <w:bottom w:val="single" w:sz="8" w:space="0" w:color="0070C0"/>
              <w:right w:val="single" w:sz="8" w:space="0" w:color="0070C0"/>
            </w:tcBorders>
            <w:shd w:val="clear" w:color="auto" w:fill="FFFFFF"/>
            <w:vAlign w:val="center"/>
          </w:tcPr>
          <w:p w14:paraId="0006993F"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PG3.4.5: Öğretim elemanlarının aktif katılım sağladığı, öğretim elemanı başına ulusal bilimsel etkinliklerde sunulan bildiri sayısı</w:t>
            </w:r>
          </w:p>
        </w:tc>
        <w:tc>
          <w:tcPr>
            <w:tcW w:w="1366" w:type="dxa"/>
            <w:tcBorders>
              <w:top w:val="nil"/>
              <w:left w:val="nil"/>
              <w:bottom w:val="single" w:sz="8" w:space="0" w:color="0070C0"/>
              <w:right w:val="single" w:sz="8" w:space="0" w:color="0070C0"/>
            </w:tcBorders>
            <w:shd w:val="clear" w:color="auto" w:fill="FFFFFF"/>
            <w:vAlign w:val="center"/>
          </w:tcPr>
          <w:p w14:paraId="1831A5BC" w14:textId="7A849644" w:rsidR="00B24DC5" w:rsidRDefault="00E2051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14:paraId="2694E140"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C0B6E32"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49</w:t>
            </w:r>
          </w:p>
        </w:tc>
        <w:tc>
          <w:tcPr>
            <w:tcW w:w="7767" w:type="dxa"/>
            <w:tcBorders>
              <w:top w:val="nil"/>
              <w:left w:val="nil"/>
              <w:bottom w:val="single" w:sz="8" w:space="0" w:color="0070C0"/>
              <w:right w:val="single" w:sz="8" w:space="0" w:color="0070C0"/>
            </w:tcBorders>
            <w:shd w:val="clear" w:color="auto" w:fill="FFFFFF"/>
            <w:vAlign w:val="center"/>
          </w:tcPr>
          <w:p w14:paraId="6D8F4DB3"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PG3.5.1: Uluslararası akademik sıralamada üniversitenin yeri</w:t>
            </w:r>
          </w:p>
        </w:tc>
        <w:tc>
          <w:tcPr>
            <w:tcW w:w="1366" w:type="dxa"/>
            <w:tcBorders>
              <w:top w:val="nil"/>
              <w:left w:val="nil"/>
              <w:bottom w:val="single" w:sz="8" w:space="0" w:color="0070C0"/>
              <w:right w:val="single" w:sz="8" w:space="0" w:color="0070C0"/>
            </w:tcBorders>
            <w:shd w:val="clear" w:color="auto" w:fill="FFFFFF"/>
            <w:vAlign w:val="center"/>
          </w:tcPr>
          <w:p w14:paraId="2DA4CE8E" w14:textId="4B85A35E" w:rsidR="00B24DC5" w:rsidRDefault="00B24DC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20515">
              <w:rPr>
                <w:rFonts w:ascii="Arial Narrow" w:eastAsia="Arial Narrow" w:hAnsi="Arial Narrow" w:cs="Arial Narrow"/>
                <w:sz w:val="22"/>
                <w:szCs w:val="22"/>
              </w:rPr>
              <w:t>-</w:t>
            </w:r>
          </w:p>
        </w:tc>
      </w:tr>
      <w:tr w:rsidR="00B24DC5" w14:paraId="41A62477"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892088D"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50</w:t>
            </w:r>
          </w:p>
        </w:tc>
        <w:tc>
          <w:tcPr>
            <w:tcW w:w="7767" w:type="dxa"/>
            <w:tcBorders>
              <w:top w:val="nil"/>
              <w:left w:val="nil"/>
              <w:bottom w:val="single" w:sz="8" w:space="0" w:color="0070C0"/>
              <w:right w:val="single" w:sz="8" w:space="0" w:color="0070C0"/>
            </w:tcBorders>
            <w:shd w:val="clear" w:color="auto" w:fill="FFFFFF"/>
            <w:vAlign w:val="center"/>
          </w:tcPr>
          <w:p w14:paraId="555EDAD2"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 xml:space="preserve">PG3.5.2: Öğretim elemanı başına uluslararası bilimsel dergilerde yapılan yayın sayısı </w:t>
            </w:r>
          </w:p>
        </w:tc>
        <w:tc>
          <w:tcPr>
            <w:tcW w:w="1366" w:type="dxa"/>
            <w:tcBorders>
              <w:top w:val="nil"/>
              <w:left w:val="nil"/>
              <w:bottom w:val="single" w:sz="8" w:space="0" w:color="0070C0"/>
              <w:right w:val="single" w:sz="8" w:space="0" w:color="0070C0"/>
            </w:tcBorders>
            <w:shd w:val="clear" w:color="auto" w:fill="FFFFFF"/>
            <w:vAlign w:val="center"/>
          </w:tcPr>
          <w:p w14:paraId="32FD7CB6" w14:textId="60D91FF1" w:rsidR="00B24DC5" w:rsidRDefault="00B24DC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20515">
              <w:rPr>
                <w:rFonts w:ascii="Arial Narrow" w:eastAsia="Arial Narrow" w:hAnsi="Arial Narrow" w:cs="Arial Narrow"/>
                <w:sz w:val="22"/>
                <w:szCs w:val="22"/>
              </w:rPr>
              <w:t>-</w:t>
            </w:r>
          </w:p>
        </w:tc>
      </w:tr>
      <w:tr w:rsidR="00B24DC5" w14:paraId="6EF9A3D1"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DD1B49C"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51</w:t>
            </w:r>
          </w:p>
        </w:tc>
        <w:tc>
          <w:tcPr>
            <w:tcW w:w="7767" w:type="dxa"/>
            <w:tcBorders>
              <w:top w:val="nil"/>
              <w:left w:val="nil"/>
              <w:bottom w:val="single" w:sz="8" w:space="0" w:color="0070C0"/>
              <w:right w:val="single" w:sz="8" w:space="0" w:color="0070C0"/>
            </w:tcBorders>
            <w:shd w:val="clear" w:color="auto" w:fill="FFFFFF"/>
            <w:vAlign w:val="center"/>
          </w:tcPr>
          <w:p w14:paraId="110A942D"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PG3.5.3: Öğretim elemanı başına atıf sayısı</w:t>
            </w:r>
          </w:p>
        </w:tc>
        <w:tc>
          <w:tcPr>
            <w:tcW w:w="1366" w:type="dxa"/>
            <w:tcBorders>
              <w:top w:val="nil"/>
              <w:left w:val="nil"/>
              <w:bottom w:val="single" w:sz="8" w:space="0" w:color="0070C0"/>
              <w:right w:val="single" w:sz="8" w:space="0" w:color="0070C0"/>
            </w:tcBorders>
            <w:shd w:val="clear" w:color="auto" w:fill="FFFFFF"/>
            <w:vAlign w:val="center"/>
          </w:tcPr>
          <w:p w14:paraId="5DE32B1B" w14:textId="04AB55BE" w:rsidR="00B24DC5" w:rsidRDefault="00E2051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14:paraId="38161160"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7A0E702C"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52</w:t>
            </w:r>
          </w:p>
        </w:tc>
        <w:tc>
          <w:tcPr>
            <w:tcW w:w="7767" w:type="dxa"/>
            <w:tcBorders>
              <w:top w:val="nil"/>
              <w:left w:val="nil"/>
              <w:bottom w:val="single" w:sz="8" w:space="0" w:color="0070C0"/>
              <w:right w:val="single" w:sz="8" w:space="0" w:color="0070C0"/>
            </w:tcBorders>
            <w:shd w:val="clear" w:color="auto" w:fill="FFFFFF"/>
            <w:vAlign w:val="center"/>
          </w:tcPr>
          <w:p w14:paraId="16F253E1"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PG3.5.4: En az bir atıf alan yayınların toplam yayın sayısına oranı</w:t>
            </w:r>
          </w:p>
        </w:tc>
        <w:tc>
          <w:tcPr>
            <w:tcW w:w="1366" w:type="dxa"/>
            <w:tcBorders>
              <w:top w:val="nil"/>
              <w:left w:val="nil"/>
              <w:bottom w:val="single" w:sz="8" w:space="0" w:color="0070C0"/>
              <w:right w:val="single" w:sz="8" w:space="0" w:color="0070C0"/>
            </w:tcBorders>
            <w:shd w:val="clear" w:color="auto" w:fill="FFFFFF"/>
            <w:vAlign w:val="center"/>
          </w:tcPr>
          <w:p w14:paraId="69889702" w14:textId="3C0510CC" w:rsidR="00B24DC5" w:rsidRDefault="00E2051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14:paraId="4E1E6FF0" w14:textId="77777777"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1A56E0F"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53</w:t>
            </w:r>
          </w:p>
        </w:tc>
        <w:tc>
          <w:tcPr>
            <w:tcW w:w="7767" w:type="dxa"/>
            <w:tcBorders>
              <w:top w:val="nil"/>
              <w:left w:val="nil"/>
              <w:bottom w:val="single" w:sz="8" w:space="0" w:color="0070C0"/>
              <w:right w:val="single" w:sz="8" w:space="0" w:color="0070C0"/>
            </w:tcBorders>
            <w:shd w:val="clear" w:color="auto" w:fill="FFFFFF"/>
            <w:vAlign w:val="center"/>
          </w:tcPr>
          <w:p w14:paraId="027C1BA8"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PG3.5.5: Öğretim elemanlarının aktif katılım sağladığı, öğretim elemanı başına uluslararası bilimsel etkinliklerde sunulan bildiri sayısı</w:t>
            </w:r>
          </w:p>
        </w:tc>
        <w:tc>
          <w:tcPr>
            <w:tcW w:w="1366" w:type="dxa"/>
            <w:tcBorders>
              <w:top w:val="nil"/>
              <w:left w:val="nil"/>
              <w:bottom w:val="single" w:sz="8" w:space="0" w:color="0070C0"/>
              <w:right w:val="single" w:sz="8" w:space="0" w:color="0070C0"/>
            </w:tcBorders>
            <w:shd w:val="clear" w:color="auto" w:fill="FFFFFF"/>
            <w:vAlign w:val="center"/>
          </w:tcPr>
          <w:p w14:paraId="6E3DA637" w14:textId="2962337C" w:rsidR="00B24DC5" w:rsidRDefault="00E2051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14:paraId="6BFF09DF"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00B92096"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54</w:t>
            </w:r>
          </w:p>
        </w:tc>
        <w:tc>
          <w:tcPr>
            <w:tcW w:w="7767" w:type="dxa"/>
            <w:tcBorders>
              <w:top w:val="nil"/>
              <w:left w:val="nil"/>
              <w:bottom w:val="single" w:sz="8" w:space="0" w:color="0070C0"/>
              <w:right w:val="single" w:sz="8" w:space="0" w:color="0070C0"/>
            </w:tcBorders>
            <w:shd w:val="clear" w:color="auto" w:fill="FFFFFF"/>
            <w:vAlign w:val="center"/>
          </w:tcPr>
          <w:p w14:paraId="5923B82A"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PG4.1.1: Topluma katkı amaçlı düzenlenen etkinlik sayısı</w:t>
            </w:r>
          </w:p>
        </w:tc>
        <w:tc>
          <w:tcPr>
            <w:tcW w:w="1366" w:type="dxa"/>
            <w:tcBorders>
              <w:top w:val="nil"/>
              <w:left w:val="nil"/>
              <w:bottom w:val="single" w:sz="8" w:space="0" w:color="0070C0"/>
              <w:right w:val="single" w:sz="8" w:space="0" w:color="0070C0"/>
            </w:tcBorders>
            <w:shd w:val="clear" w:color="auto" w:fill="FFFFFF"/>
            <w:vAlign w:val="center"/>
          </w:tcPr>
          <w:p w14:paraId="4A5CFA66" w14:textId="375DD990" w:rsidR="00B24DC5" w:rsidRDefault="00E2051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14:paraId="039AC3C2"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22AA2A7"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55</w:t>
            </w:r>
          </w:p>
        </w:tc>
        <w:tc>
          <w:tcPr>
            <w:tcW w:w="7767" w:type="dxa"/>
            <w:tcBorders>
              <w:top w:val="nil"/>
              <w:left w:val="nil"/>
              <w:bottom w:val="single" w:sz="8" w:space="0" w:color="0070C0"/>
              <w:right w:val="single" w:sz="8" w:space="0" w:color="0070C0"/>
            </w:tcBorders>
            <w:shd w:val="clear" w:color="auto" w:fill="FFFFFF"/>
            <w:vAlign w:val="center"/>
          </w:tcPr>
          <w:p w14:paraId="28AEB736"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PG4.1.2: Sosyal sorumluluk projesi sayısı</w:t>
            </w:r>
          </w:p>
        </w:tc>
        <w:tc>
          <w:tcPr>
            <w:tcW w:w="1366" w:type="dxa"/>
            <w:tcBorders>
              <w:top w:val="nil"/>
              <w:left w:val="nil"/>
              <w:bottom w:val="single" w:sz="8" w:space="0" w:color="0070C0"/>
              <w:right w:val="single" w:sz="8" w:space="0" w:color="0070C0"/>
            </w:tcBorders>
            <w:shd w:val="clear" w:color="auto" w:fill="FFFFFF"/>
            <w:vAlign w:val="center"/>
          </w:tcPr>
          <w:p w14:paraId="51B76497" w14:textId="26704806" w:rsidR="00B24DC5" w:rsidRDefault="00E2051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14:paraId="7265D824" w14:textId="77777777"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354A737"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56</w:t>
            </w:r>
          </w:p>
        </w:tc>
        <w:tc>
          <w:tcPr>
            <w:tcW w:w="7767" w:type="dxa"/>
            <w:tcBorders>
              <w:top w:val="nil"/>
              <w:left w:val="nil"/>
              <w:bottom w:val="single" w:sz="8" w:space="0" w:color="0070C0"/>
              <w:right w:val="single" w:sz="8" w:space="0" w:color="0070C0"/>
            </w:tcBorders>
            <w:shd w:val="clear" w:color="auto" w:fill="FFFFFF"/>
            <w:vAlign w:val="center"/>
          </w:tcPr>
          <w:p w14:paraId="419FDC98"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PG4.1.3: STK ve Sanayi Kuruluşları ile ortaklaşa yapılan/yürütülen toplantı veya etkinlik sayısı</w:t>
            </w:r>
          </w:p>
        </w:tc>
        <w:tc>
          <w:tcPr>
            <w:tcW w:w="1366" w:type="dxa"/>
            <w:tcBorders>
              <w:top w:val="nil"/>
              <w:left w:val="nil"/>
              <w:bottom w:val="single" w:sz="8" w:space="0" w:color="0070C0"/>
              <w:right w:val="single" w:sz="8" w:space="0" w:color="0070C0"/>
            </w:tcBorders>
            <w:shd w:val="clear" w:color="auto" w:fill="FFFFFF"/>
            <w:vAlign w:val="center"/>
          </w:tcPr>
          <w:p w14:paraId="2CDE9779" w14:textId="3C87D86F" w:rsidR="00B24DC5" w:rsidRDefault="00E2051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14:paraId="55B3E3E3"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821DF74"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57</w:t>
            </w:r>
          </w:p>
        </w:tc>
        <w:tc>
          <w:tcPr>
            <w:tcW w:w="7767" w:type="dxa"/>
            <w:tcBorders>
              <w:top w:val="nil"/>
              <w:left w:val="nil"/>
              <w:bottom w:val="single" w:sz="8" w:space="0" w:color="0070C0"/>
              <w:right w:val="single" w:sz="8" w:space="0" w:color="0070C0"/>
            </w:tcBorders>
            <w:shd w:val="clear" w:color="auto" w:fill="FFFFFF"/>
            <w:vAlign w:val="center"/>
          </w:tcPr>
          <w:p w14:paraId="56864114"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PG4.1.4: Engelli dostu bina sayısının toplam bina sayısına oranı</w:t>
            </w:r>
          </w:p>
        </w:tc>
        <w:tc>
          <w:tcPr>
            <w:tcW w:w="1366" w:type="dxa"/>
            <w:tcBorders>
              <w:top w:val="nil"/>
              <w:left w:val="nil"/>
              <w:bottom w:val="single" w:sz="8" w:space="0" w:color="0070C0"/>
              <w:right w:val="single" w:sz="8" w:space="0" w:color="0070C0"/>
            </w:tcBorders>
            <w:shd w:val="clear" w:color="auto" w:fill="FFFFFF"/>
            <w:vAlign w:val="center"/>
          </w:tcPr>
          <w:p w14:paraId="777B713B" w14:textId="4286F463" w:rsidR="00B24DC5" w:rsidRDefault="00E2051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14:paraId="68137348" w14:textId="77777777"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713A5441"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58</w:t>
            </w:r>
          </w:p>
        </w:tc>
        <w:tc>
          <w:tcPr>
            <w:tcW w:w="7767" w:type="dxa"/>
            <w:tcBorders>
              <w:top w:val="nil"/>
              <w:left w:val="nil"/>
              <w:bottom w:val="single" w:sz="8" w:space="0" w:color="0070C0"/>
              <w:right w:val="single" w:sz="8" w:space="0" w:color="0070C0"/>
            </w:tcBorders>
            <w:shd w:val="clear" w:color="auto" w:fill="FFFFFF"/>
            <w:vAlign w:val="center"/>
          </w:tcPr>
          <w:p w14:paraId="65BF24D1"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PG4.2.1: Üniversitenin tanıtımına ilişkin üniversite içi/dışında yapılan fuar, tanıtım günleri vb. etkinlik sayısı</w:t>
            </w:r>
          </w:p>
        </w:tc>
        <w:tc>
          <w:tcPr>
            <w:tcW w:w="1366" w:type="dxa"/>
            <w:tcBorders>
              <w:top w:val="nil"/>
              <w:left w:val="nil"/>
              <w:bottom w:val="single" w:sz="8" w:space="0" w:color="0070C0"/>
              <w:right w:val="single" w:sz="8" w:space="0" w:color="0070C0"/>
            </w:tcBorders>
            <w:shd w:val="clear" w:color="auto" w:fill="FFFFFF"/>
            <w:vAlign w:val="center"/>
          </w:tcPr>
          <w:p w14:paraId="70F452A5" w14:textId="4E5A608B" w:rsidR="00B24DC5" w:rsidRDefault="00E2051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14:paraId="34C96A4A"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D3A8E5C"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59</w:t>
            </w:r>
          </w:p>
        </w:tc>
        <w:tc>
          <w:tcPr>
            <w:tcW w:w="7767" w:type="dxa"/>
            <w:tcBorders>
              <w:top w:val="nil"/>
              <w:left w:val="nil"/>
              <w:bottom w:val="single" w:sz="8" w:space="0" w:color="0070C0"/>
              <w:right w:val="single" w:sz="8" w:space="0" w:color="0070C0"/>
            </w:tcBorders>
            <w:shd w:val="clear" w:color="auto" w:fill="FFFFFF"/>
            <w:vAlign w:val="center"/>
          </w:tcPr>
          <w:p w14:paraId="5A744D44"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PG4.2.2: Çevre duyarlılığına ilişkin yapılan toplam faaliyet sayısı</w:t>
            </w:r>
          </w:p>
        </w:tc>
        <w:tc>
          <w:tcPr>
            <w:tcW w:w="1366" w:type="dxa"/>
            <w:tcBorders>
              <w:top w:val="nil"/>
              <w:left w:val="nil"/>
              <w:bottom w:val="single" w:sz="8" w:space="0" w:color="0070C0"/>
              <w:right w:val="single" w:sz="8" w:space="0" w:color="0070C0"/>
            </w:tcBorders>
            <w:shd w:val="clear" w:color="auto" w:fill="FFFFFF"/>
            <w:vAlign w:val="center"/>
          </w:tcPr>
          <w:p w14:paraId="3AC50E7B" w14:textId="7C368185" w:rsidR="00B24DC5" w:rsidRDefault="00E2051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14:paraId="72267907"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DFF580C"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60</w:t>
            </w:r>
          </w:p>
        </w:tc>
        <w:tc>
          <w:tcPr>
            <w:tcW w:w="7767" w:type="dxa"/>
            <w:tcBorders>
              <w:top w:val="nil"/>
              <w:left w:val="nil"/>
              <w:bottom w:val="single" w:sz="8" w:space="0" w:color="0070C0"/>
              <w:right w:val="single" w:sz="8" w:space="0" w:color="0070C0"/>
            </w:tcBorders>
            <w:shd w:val="clear" w:color="auto" w:fill="FFFFFF"/>
            <w:vAlign w:val="center"/>
          </w:tcPr>
          <w:p w14:paraId="37E1A2EB"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PG4.2.3: Ulusal ve yerel medya mensupları ile yapılan bilgilendirme toplantıları sayısı</w:t>
            </w:r>
          </w:p>
        </w:tc>
        <w:tc>
          <w:tcPr>
            <w:tcW w:w="1366" w:type="dxa"/>
            <w:tcBorders>
              <w:top w:val="nil"/>
              <w:left w:val="nil"/>
              <w:bottom w:val="single" w:sz="8" w:space="0" w:color="0070C0"/>
              <w:right w:val="single" w:sz="8" w:space="0" w:color="0070C0"/>
            </w:tcBorders>
            <w:shd w:val="clear" w:color="auto" w:fill="FFFFFF"/>
            <w:vAlign w:val="center"/>
          </w:tcPr>
          <w:p w14:paraId="6633F40D" w14:textId="5213C107" w:rsidR="00B24DC5" w:rsidRDefault="00E2051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14:paraId="7E459ED8" w14:textId="77777777"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8FDE75F"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61</w:t>
            </w:r>
          </w:p>
        </w:tc>
        <w:tc>
          <w:tcPr>
            <w:tcW w:w="7767" w:type="dxa"/>
            <w:tcBorders>
              <w:top w:val="nil"/>
              <w:left w:val="nil"/>
              <w:bottom w:val="single" w:sz="8" w:space="0" w:color="0070C0"/>
              <w:right w:val="single" w:sz="8" w:space="0" w:color="0070C0"/>
            </w:tcBorders>
            <w:shd w:val="clear" w:color="auto" w:fill="FFFFFF"/>
            <w:vAlign w:val="center"/>
          </w:tcPr>
          <w:p w14:paraId="4FA1FBA8"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PG4.2.4: Ulusal ve yerel medyada Üniversite faaliyetleri hakkında çıkan basılı ve dijital haber sayısı</w:t>
            </w:r>
          </w:p>
        </w:tc>
        <w:tc>
          <w:tcPr>
            <w:tcW w:w="1366" w:type="dxa"/>
            <w:tcBorders>
              <w:top w:val="nil"/>
              <w:left w:val="nil"/>
              <w:bottom w:val="single" w:sz="8" w:space="0" w:color="0070C0"/>
              <w:right w:val="single" w:sz="8" w:space="0" w:color="0070C0"/>
            </w:tcBorders>
            <w:shd w:val="clear" w:color="auto" w:fill="FFFFFF"/>
            <w:vAlign w:val="center"/>
          </w:tcPr>
          <w:p w14:paraId="14403533" w14:textId="5AE1112B" w:rsidR="00B24DC5" w:rsidRDefault="00E2051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14:paraId="75573E4B" w14:textId="77777777"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FEBC2F2"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62</w:t>
            </w:r>
          </w:p>
        </w:tc>
        <w:tc>
          <w:tcPr>
            <w:tcW w:w="7767" w:type="dxa"/>
            <w:tcBorders>
              <w:top w:val="nil"/>
              <w:left w:val="nil"/>
              <w:bottom w:val="single" w:sz="8" w:space="0" w:color="0070C0"/>
              <w:right w:val="single" w:sz="8" w:space="0" w:color="0070C0"/>
            </w:tcBorders>
            <w:shd w:val="clear" w:color="auto" w:fill="FFFFFF"/>
            <w:vAlign w:val="center"/>
          </w:tcPr>
          <w:p w14:paraId="22A2AF22"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PG4.2.5: Giresun şehri veya Karadeniz bölgesine Yönelik Hazırlanan Lisans Üstü Tez Sayısı</w:t>
            </w:r>
          </w:p>
        </w:tc>
        <w:tc>
          <w:tcPr>
            <w:tcW w:w="1366" w:type="dxa"/>
            <w:tcBorders>
              <w:top w:val="nil"/>
              <w:left w:val="nil"/>
              <w:bottom w:val="single" w:sz="8" w:space="0" w:color="0070C0"/>
              <w:right w:val="single" w:sz="8" w:space="0" w:color="0070C0"/>
            </w:tcBorders>
            <w:shd w:val="clear" w:color="auto" w:fill="FFFFFF"/>
            <w:vAlign w:val="center"/>
          </w:tcPr>
          <w:p w14:paraId="5625706F" w14:textId="075C807B" w:rsidR="00B24DC5" w:rsidRDefault="00E2051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14:paraId="4D8FDA49"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EFDB9A2"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63</w:t>
            </w:r>
          </w:p>
        </w:tc>
        <w:tc>
          <w:tcPr>
            <w:tcW w:w="7767" w:type="dxa"/>
            <w:tcBorders>
              <w:top w:val="nil"/>
              <w:left w:val="nil"/>
              <w:bottom w:val="single" w:sz="8" w:space="0" w:color="0070C0"/>
              <w:right w:val="single" w:sz="8" w:space="0" w:color="0070C0"/>
            </w:tcBorders>
            <w:shd w:val="clear" w:color="auto" w:fill="FFFFFF"/>
            <w:vAlign w:val="center"/>
          </w:tcPr>
          <w:p w14:paraId="56C75564"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PG4.3.1: Tamamlanan girişimcilik projesi sayısı</w:t>
            </w:r>
          </w:p>
        </w:tc>
        <w:tc>
          <w:tcPr>
            <w:tcW w:w="1366" w:type="dxa"/>
            <w:tcBorders>
              <w:top w:val="nil"/>
              <w:left w:val="nil"/>
              <w:bottom w:val="single" w:sz="8" w:space="0" w:color="0070C0"/>
              <w:right w:val="single" w:sz="8" w:space="0" w:color="0070C0"/>
            </w:tcBorders>
            <w:shd w:val="clear" w:color="auto" w:fill="FFFFFF"/>
            <w:vAlign w:val="center"/>
          </w:tcPr>
          <w:p w14:paraId="3823B97E" w14:textId="02B9AAB5" w:rsidR="00B24DC5" w:rsidRDefault="00E2051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14:paraId="3F8C35EA"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2B5EF40"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64</w:t>
            </w:r>
          </w:p>
        </w:tc>
        <w:tc>
          <w:tcPr>
            <w:tcW w:w="7767" w:type="dxa"/>
            <w:tcBorders>
              <w:top w:val="nil"/>
              <w:left w:val="nil"/>
              <w:bottom w:val="single" w:sz="8" w:space="0" w:color="0070C0"/>
              <w:right w:val="single" w:sz="8" w:space="0" w:color="0070C0"/>
            </w:tcBorders>
            <w:shd w:val="clear" w:color="auto" w:fill="FFFFFF"/>
            <w:vAlign w:val="center"/>
          </w:tcPr>
          <w:p w14:paraId="38A81DBA"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PG4.3.2: Laboratuvarlardan üniversite dışına verilen hizmet sayısı</w:t>
            </w:r>
          </w:p>
        </w:tc>
        <w:tc>
          <w:tcPr>
            <w:tcW w:w="1366" w:type="dxa"/>
            <w:tcBorders>
              <w:top w:val="nil"/>
              <w:left w:val="nil"/>
              <w:bottom w:val="single" w:sz="8" w:space="0" w:color="0070C0"/>
              <w:right w:val="single" w:sz="8" w:space="0" w:color="0070C0"/>
            </w:tcBorders>
            <w:shd w:val="clear" w:color="auto" w:fill="FFFFFF"/>
            <w:vAlign w:val="center"/>
          </w:tcPr>
          <w:p w14:paraId="24893A3F" w14:textId="27D681D3" w:rsidR="00B24DC5" w:rsidRDefault="00E2051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14:paraId="76071AE8"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00FD203D"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65</w:t>
            </w:r>
          </w:p>
        </w:tc>
        <w:tc>
          <w:tcPr>
            <w:tcW w:w="7767" w:type="dxa"/>
            <w:tcBorders>
              <w:top w:val="nil"/>
              <w:left w:val="nil"/>
              <w:bottom w:val="single" w:sz="8" w:space="0" w:color="0070C0"/>
              <w:right w:val="single" w:sz="8" w:space="0" w:color="0070C0"/>
            </w:tcBorders>
            <w:shd w:val="clear" w:color="auto" w:fill="FFFFFF"/>
            <w:vAlign w:val="center"/>
          </w:tcPr>
          <w:p w14:paraId="09CA698E"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PG4.3.3: Yenilikçilik ve girişimcilik temalı ders sayısı</w:t>
            </w:r>
          </w:p>
        </w:tc>
        <w:tc>
          <w:tcPr>
            <w:tcW w:w="1366" w:type="dxa"/>
            <w:tcBorders>
              <w:top w:val="nil"/>
              <w:left w:val="nil"/>
              <w:bottom w:val="single" w:sz="8" w:space="0" w:color="0070C0"/>
              <w:right w:val="single" w:sz="8" w:space="0" w:color="0070C0"/>
            </w:tcBorders>
            <w:shd w:val="clear" w:color="auto" w:fill="FFFFFF"/>
            <w:vAlign w:val="center"/>
          </w:tcPr>
          <w:p w14:paraId="35401234" w14:textId="6B3F4B9A" w:rsidR="00B24DC5" w:rsidRDefault="00E2051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14:paraId="7AD36235"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09A03FD1"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66</w:t>
            </w:r>
          </w:p>
        </w:tc>
        <w:tc>
          <w:tcPr>
            <w:tcW w:w="7767" w:type="dxa"/>
            <w:tcBorders>
              <w:top w:val="nil"/>
              <w:left w:val="nil"/>
              <w:bottom w:val="single" w:sz="8" w:space="0" w:color="0070C0"/>
              <w:right w:val="single" w:sz="8" w:space="0" w:color="0070C0"/>
            </w:tcBorders>
            <w:shd w:val="clear" w:color="auto" w:fill="FFFFFF"/>
            <w:vAlign w:val="center"/>
          </w:tcPr>
          <w:p w14:paraId="63BCE4A7"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PG4.3.4: Girişimcilik temalı öğrenci Topluluklarına veya gruplarına üye öğrenci sayısı</w:t>
            </w:r>
          </w:p>
        </w:tc>
        <w:tc>
          <w:tcPr>
            <w:tcW w:w="1366" w:type="dxa"/>
            <w:tcBorders>
              <w:top w:val="nil"/>
              <w:left w:val="nil"/>
              <w:bottom w:val="single" w:sz="8" w:space="0" w:color="0070C0"/>
              <w:right w:val="single" w:sz="8" w:space="0" w:color="0070C0"/>
            </w:tcBorders>
            <w:shd w:val="clear" w:color="auto" w:fill="FFFFFF"/>
            <w:vAlign w:val="center"/>
          </w:tcPr>
          <w:p w14:paraId="609CCF8E" w14:textId="76443C84" w:rsidR="00B24DC5" w:rsidRDefault="00E2051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14:paraId="0A1BB65E"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A6B937A"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67</w:t>
            </w:r>
          </w:p>
        </w:tc>
        <w:tc>
          <w:tcPr>
            <w:tcW w:w="7767" w:type="dxa"/>
            <w:tcBorders>
              <w:top w:val="nil"/>
              <w:left w:val="nil"/>
              <w:bottom w:val="single" w:sz="8" w:space="0" w:color="0070C0"/>
              <w:right w:val="single" w:sz="8" w:space="0" w:color="0070C0"/>
            </w:tcBorders>
            <w:shd w:val="clear" w:color="auto" w:fill="FFFFFF"/>
            <w:vAlign w:val="center"/>
          </w:tcPr>
          <w:p w14:paraId="2C056B7D"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PG4.3.5: Girişimcilik sertifikası alan öğrenci sayısı</w:t>
            </w:r>
          </w:p>
        </w:tc>
        <w:tc>
          <w:tcPr>
            <w:tcW w:w="1366" w:type="dxa"/>
            <w:tcBorders>
              <w:top w:val="nil"/>
              <w:left w:val="nil"/>
              <w:bottom w:val="single" w:sz="8" w:space="0" w:color="0070C0"/>
              <w:right w:val="single" w:sz="8" w:space="0" w:color="0070C0"/>
            </w:tcBorders>
            <w:shd w:val="clear" w:color="auto" w:fill="FFFFFF"/>
            <w:vAlign w:val="center"/>
          </w:tcPr>
          <w:p w14:paraId="66F96EC7" w14:textId="32D2919C" w:rsidR="00B24DC5" w:rsidRDefault="00B24DC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20515">
              <w:rPr>
                <w:rFonts w:ascii="Arial Narrow" w:eastAsia="Arial Narrow" w:hAnsi="Arial Narrow" w:cs="Arial Narrow"/>
                <w:sz w:val="22"/>
                <w:szCs w:val="22"/>
              </w:rPr>
              <w:t>-</w:t>
            </w:r>
          </w:p>
        </w:tc>
      </w:tr>
      <w:tr w:rsidR="00B24DC5" w14:paraId="02028017"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42FE11B"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68</w:t>
            </w:r>
          </w:p>
        </w:tc>
        <w:tc>
          <w:tcPr>
            <w:tcW w:w="7767" w:type="dxa"/>
            <w:tcBorders>
              <w:top w:val="nil"/>
              <w:left w:val="nil"/>
              <w:bottom w:val="single" w:sz="8" w:space="0" w:color="0070C0"/>
              <w:right w:val="single" w:sz="8" w:space="0" w:color="0070C0"/>
            </w:tcBorders>
            <w:shd w:val="clear" w:color="auto" w:fill="FFFFFF"/>
            <w:vAlign w:val="center"/>
          </w:tcPr>
          <w:p w14:paraId="1BDBA20D"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PG5.</w:t>
            </w:r>
            <w:proofErr w:type="gramStart"/>
            <w:r>
              <w:rPr>
                <w:rFonts w:ascii="Arial Narrow" w:eastAsia="Arial Narrow" w:hAnsi="Arial Narrow" w:cs="Arial Narrow"/>
                <w:b/>
                <w:sz w:val="22"/>
                <w:szCs w:val="22"/>
              </w:rPr>
              <w:t>1.1</w:t>
            </w:r>
            <w:proofErr w:type="gramEnd"/>
            <w:r>
              <w:rPr>
                <w:rFonts w:ascii="Arial Narrow" w:eastAsia="Arial Narrow" w:hAnsi="Arial Narrow" w:cs="Arial Narrow"/>
                <w:b/>
                <w:sz w:val="22"/>
                <w:szCs w:val="22"/>
              </w:rPr>
              <w:t>: Öğrenci başına düşen eğitim amaçlı mekân büyüklüğü</w:t>
            </w:r>
          </w:p>
        </w:tc>
        <w:tc>
          <w:tcPr>
            <w:tcW w:w="1366" w:type="dxa"/>
            <w:tcBorders>
              <w:top w:val="nil"/>
              <w:left w:val="nil"/>
              <w:bottom w:val="single" w:sz="8" w:space="0" w:color="0070C0"/>
              <w:right w:val="single" w:sz="8" w:space="0" w:color="0070C0"/>
            </w:tcBorders>
            <w:shd w:val="clear" w:color="auto" w:fill="FFFFFF"/>
            <w:vAlign w:val="center"/>
          </w:tcPr>
          <w:p w14:paraId="53E48D03" w14:textId="559AF841" w:rsidR="00B24DC5" w:rsidRDefault="00581C60"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894,78</w:t>
            </w:r>
          </w:p>
        </w:tc>
      </w:tr>
      <w:tr w:rsidR="00B24DC5" w14:paraId="4B774184"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4F89739"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69</w:t>
            </w:r>
          </w:p>
        </w:tc>
        <w:tc>
          <w:tcPr>
            <w:tcW w:w="7767" w:type="dxa"/>
            <w:tcBorders>
              <w:top w:val="nil"/>
              <w:left w:val="nil"/>
              <w:bottom w:val="single" w:sz="8" w:space="0" w:color="0070C0"/>
              <w:right w:val="single" w:sz="8" w:space="0" w:color="0070C0"/>
            </w:tcBorders>
            <w:shd w:val="clear" w:color="auto" w:fill="FFFFFF"/>
            <w:vAlign w:val="center"/>
          </w:tcPr>
          <w:p w14:paraId="3FCE2746"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PG5.1.2: Akademisyen başına düşen ofis mekân büyüklüğü</w:t>
            </w:r>
          </w:p>
        </w:tc>
        <w:tc>
          <w:tcPr>
            <w:tcW w:w="1366" w:type="dxa"/>
            <w:tcBorders>
              <w:top w:val="nil"/>
              <w:left w:val="nil"/>
              <w:bottom w:val="single" w:sz="8" w:space="0" w:color="0070C0"/>
              <w:right w:val="single" w:sz="8" w:space="0" w:color="0070C0"/>
            </w:tcBorders>
            <w:shd w:val="clear" w:color="auto" w:fill="FFFFFF"/>
            <w:vAlign w:val="center"/>
          </w:tcPr>
          <w:p w14:paraId="62C5706F" w14:textId="3532B5E6" w:rsidR="00B24DC5" w:rsidRDefault="00B24DC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81C60">
              <w:rPr>
                <w:rFonts w:ascii="Arial Narrow" w:eastAsia="Arial Narrow" w:hAnsi="Arial Narrow" w:cs="Arial Narrow"/>
                <w:sz w:val="22"/>
                <w:szCs w:val="22"/>
              </w:rPr>
              <w:t>512,64</w:t>
            </w:r>
          </w:p>
        </w:tc>
      </w:tr>
      <w:tr w:rsidR="00B24DC5" w14:paraId="1AB40727"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9195413"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70</w:t>
            </w:r>
          </w:p>
        </w:tc>
        <w:tc>
          <w:tcPr>
            <w:tcW w:w="7767" w:type="dxa"/>
            <w:tcBorders>
              <w:top w:val="nil"/>
              <w:left w:val="nil"/>
              <w:bottom w:val="single" w:sz="8" w:space="0" w:color="0070C0"/>
              <w:right w:val="single" w:sz="8" w:space="0" w:color="0070C0"/>
            </w:tcBorders>
            <w:shd w:val="clear" w:color="auto" w:fill="FFFFFF"/>
            <w:vAlign w:val="center"/>
          </w:tcPr>
          <w:p w14:paraId="1BBB1EB1"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PG5.1.3: İdari personel başına düşen ofis mekân büyüklüğü</w:t>
            </w:r>
          </w:p>
        </w:tc>
        <w:tc>
          <w:tcPr>
            <w:tcW w:w="1366" w:type="dxa"/>
            <w:tcBorders>
              <w:top w:val="nil"/>
              <w:left w:val="nil"/>
              <w:bottom w:val="single" w:sz="8" w:space="0" w:color="0070C0"/>
              <w:right w:val="single" w:sz="8" w:space="0" w:color="0070C0"/>
            </w:tcBorders>
            <w:shd w:val="clear" w:color="auto" w:fill="FFFFFF"/>
            <w:vAlign w:val="center"/>
          </w:tcPr>
          <w:p w14:paraId="74953235" w14:textId="7578FBB0" w:rsidR="00B24DC5" w:rsidRDefault="00581C60"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158,92</w:t>
            </w:r>
            <w:r w:rsidR="00B24DC5">
              <w:rPr>
                <w:rFonts w:ascii="Arial Narrow" w:eastAsia="Arial Narrow" w:hAnsi="Arial Narrow" w:cs="Arial Narrow"/>
                <w:sz w:val="22"/>
                <w:szCs w:val="22"/>
              </w:rPr>
              <w:t> </w:t>
            </w:r>
          </w:p>
        </w:tc>
      </w:tr>
      <w:tr w:rsidR="00B24DC5" w14:paraId="0146CF39"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07832C3A"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71</w:t>
            </w:r>
          </w:p>
        </w:tc>
        <w:tc>
          <w:tcPr>
            <w:tcW w:w="7767" w:type="dxa"/>
            <w:tcBorders>
              <w:top w:val="nil"/>
              <w:left w:val="nil"/>
              <w:bottom w:val="single" w:sz="8" w:space="0" w:color="0070C0"/>
              <w:right w:val="single" w:sz="8" w:space="0" w:color="0070C0"/>
            </w:tcBorders>
            <w:shd w:val="clear" w:color="auto" w:fill="FFFFFF"/>
            <w:vAlign w:val="center"/>
          </w:tcPr>
          <w:p w14:paraId="4E44645E"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PG5.1.4: Öğrenci başına düşen araştırma amaçlı mekân büyüklüğü</w:t>
            </w:r>
          </w:p>
        </w:tc>
        <w:tc>
          <w:tcPr>
            <w:tcW w:w="1366" w:type="dxa"/>
            <w:tcBorders>
              <w:top w:val="nil"/>
              <w:left w:val="nil"/>
              <w:bottom w:val="single" w:sz="8" w:space="0" w:color="0070C0"/>
              <w:right w:val="single" w:sz="8" w:space="0" w:color="0070C0"/>
            </w:tcBorders>
            <w:shd w:val="clear" w:color="auto" w:fill="FFFFFF"/>
            <w:vAlign w:val="center"/>
          </w:tcPr>
          <w:p w14:paraId="30CB45F0" w14:textId="29E471F9" w:rsidR="00B24DC5" w:rsidRDefault="00B24DC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581C60">
              <w:rPr>
                <w:rFonts w:ascii="Arial Narrow" w:eastAsia="Arial Narrow" w:hAnsi="Arial Narrow" w:cs="Arial Narrow"/>
                <w:sz w:val="22"/>
                <w:szCs w:val="22"/>
              </w:rPr>
              <w:t>70,63</w:t>
            </w:r>
          </w:p>
        </w:tc>
      </w:tr>
      <w:tr w:rsidR="00B24DC5" w14:paraId="1E89B9FC"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48878AE"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72</w:t>
            </w:r>
          </w:p>
        </w:tc>
        <w:tc>
          <w:tcPr>
            <w:tcW w:w="7767" w:type="dxa"/>
            <w:tcBorders>
              <w:top w:val="nil"/>
              <w:left w:val="nil"/>
              <w:bottom w:val="single" w:sz="8" w:space="0" w:color="0070C0"/>
              <w:right w:val="single" w:sz="8" w:space="0" w:color="0070C0"/>
            </w:tcBorders>
            <w:shd w:val="clear" w:color="auto" w:fill="FFFFFF"/>
            <w:vAlign w:val="center"/>
          </w:tcPr>
          <w:p w14:paraId="528A5CD0"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PG5.1.5: Kapalı alanlarda m2 başına düşen enerji tüketim gideri.</w:t>
            </w:r>
          </w:p>
        </w:tc>
        <w:tc>
          <w:tcPr>
            <w:tcW w:w="1366" w:type="dxa"/>
            <w:tcBorders>
              <w:top w:val="nil"/>
              <w:left w:val="nil"/>
              <w:bottom w:val="single" w:sz="8" w:space="0" w:color="0070C0"/>
              <w:right w:val="single" w:sz="8" w:space="0" w:color="0070C0"/>
            </w:tcBorders>
            <w:shd w:val="clear" w:color="auto" w:fill="FFFFFF"/>
            <w:vAlign w:val="center"/>
          </w:tcPr>
          <w:p w14:paraId="21178659" w14:textId="4B33F823" w:rsidR="00B24DC5" w:rsidRDefault="00BA12D3"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14:paraId="01500D66"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4B0AE1F"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73</w:t>
            </w:r>
          </w:p>
        </w:tc>
        <w:tc>
          <w:tcPr>
            <w:tcW w:w="7767" w:type="dxa"/>
            <w:tcBorders>
              <w:top w:val="nil"/>
              <w:left w:val="nil"/>
              <w:bottom w:val="single" w:sz="8" w:space="0" w:color="0070C0"/>
              <w:right w:val="single" w:sz="8" w:space="0" w:color="0070C0"/>
            </w:tcBorders>
            <w:shd w:val="clear" w:color="auto" w:fill="FFFFFF"/>
            <w:vAlign w:val="center"/>
          </w:tcPr>
          <w:p w14:paraId="2914B03B"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PG5.2.1: Uzaktan eğitimle verilen ders sayısı</w:t>
            </w:r>
          </w:p>
        </w:tc>
        <w:tc>
          <w:tcPr>
            <w:tcW w:w="1366" w:type="dxa"/>
            <w:tcBorders>
              <w:top w:val="nil"/>
              <w:left w:val="nil"/>
              <w:bottom w:val="single" w:sz="8" w:space="0" w:color="0070C0"/>
              <w:right w:val="single" w:sz="8" w:space="0" w:color="0070C0"/>
            </w:tcBorders>
            <w:shd w:val="clear" w:color="auto" w:fill="FFFFFF"/>
            <w:vAlign w:val="center"/>
          </w:tcPr>
          <w:p w14:paraId="19B9A087" w14:textId="3D5C858D" w:rsidR="00B24DC5" w:rsidRDefault="00581C60"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8</w:t>
            </w:r>
            <w:r w:rsidR="00B24DC5">
              <w:rPr>
                <w:rFonts w:ascii="Arial Narrow" w:eastAsia="Arial Narrow" w:hAnsi="Arial Narrow" w:cs="Arial Narrow"/>
                <w:sz w:val="22"/>
                <w:szCs w:val="22"/>
              </w:rPr>
              <w:t> </w:t>
            </w:r>
          </w:p>
        </w:tc>
      </w:tr>
      <w:tr w:rsidR="00B24DC5" w14:paraId="11F5B9E8"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771EB7ED"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74</w:t>
            </w:r>
          </w:p>
        </w:tc>
        <w:tc>
          <w:tcPr>
            <w:tcW w:w="7767" w:type="dxa"/>
            <w:tcBorders>
              <w:top w:val="nil"/>
              <w:left w:val="nil"/>
              <w:bottom w:val="single" w:sz="8" w:space="0" w:color="0070C0"/>
              <w:right w:val="single" w:sz="8" w:space="0" w:color="0070C0"/>
            </w:tcBorders>
            <w:shd w:val="clear" w:color="auto" w:fill="FFFFFF"/>
            <w:vAlign w:val="center"/>
          </w:tcPr>
          <w:p w14:paraId="7082EFF0"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PG5.2.2: E-eğitim sistemine yüklenen ders materyal sayısı</w:t>
            </w:r>
          </w:p>
        </w:tc>
        <w:tc>
          <w:tcPr>
            <w:tcW w:w="1366" w:type="dxa"/>
            <w:tcBorders>
              <w:top w:val="nil"/>
              <w:left w:val="nil"/>
              <w:bottom w:val="single" w:sz="8" w:space="0" w:color="0070C0"/>
              <w:right w:val="single" w:sz="8" w:space="0" w:color="0070C0"/>
            </w:tcBorders>
            <w:shd w:val="clear" w:color="auto" w:fill="FFFFFF"/>
            <w:vAlign w:val="center"/>
          </w:tcPr>
          <w:p w14:paraId="6A3BC4B1" w14:textId="23C32145" w:rsidR="00B24DC5" w:rsidRDefault="00BA12D3"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14:paraId="1B94BE11"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AE9B993"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75</w:t>
            </w:r>
          </w:p>
        </w:tc>
        <w:tc>
          <w:tcPr>
            <w:tcW w:w="7767" w:type="dxa"/>
            <w:tcBorders>
              <w:top w:val="nil"/>
              <w:left w:val="nil"/>
              <w:bottom w:val="single" w:sz="8" w:space="0" w:color="0070C0"/>
              <w:right w:val="single" w:sz="8" w:space="0" w:color="0070C0"/>
            </w:tcBorders>
            <w:shd w:val="clear" w:color="auto" w:fill="FFFFFF"/>
            <w:vAlign w:val="center"/>
          </w:tcPr>
          <w:p w14:paraId="1380EA09"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PG5.2.3: Teknoloji tabanlı sistemle desteklenen derslik sayısı</w:t>
            </w:r>
          </w:p>
        </w:tc>
        <w:tc>
          <w:tcPr>
            <w:tcW w:w="1366" w:type="dxa"/>
            <w:tcBorders>
              <w:top w:val="nil"/>
              <w:left w:val="nil"/>
              <w:bottom w:val="single" w:sz="8" w:space="0" w:color="0070C0"/>
              <w:right w:val="single" w:sz="8" w:space="0" w:color="0070C0"/>
            </w:tcBorders>
            <w:shd w:val="clear" w:color="auto" w:fill="FFFFFF"/>
            <w:vAlign w:val="center"/>
          </w:tcPr>
          <w:p w14:paraId="539F267F" w14:textId="0FE023A5" w:rsidR="00B24DC5" w:rsidRDefault="00BA12D3"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14:paraId="41E3B92C"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44C432E"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76</w:t>
            </w:r>
          </w:p>
        </w:tc>
        <w:tc>
          <w:tcPr>
            <w:tcW w:w="7767" w:type="dxa"/>
            <w:tcBorders>
              <w:top w:val="nil"/>
              <w:left w:val="nil"/>
              <w:bottom w:val="single" w:sz="8" w:space="0" w:color="0070C0"/>
              <w:right w:val="single" w:sz="8" w:space="0" w:color="0070C0"/>
            </w:tcBorders>
            <w:shd w:val="clear" w:color="auto" w:fill="FFFFFF"/>
            <w:vAlign w:val="center"/>
          </w:tcPr>
          <w:p w14:paraId="6CBA0D9B"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PG5.3.1: Kütüphane basılı kaynak sayısı</w:t>
            </w:r>
          </w:p>
        </w:tc>
        <w:tc>
          <w:tcPr>
            <w:tcW w:w="1366" w:type="dxa"/>
            <w:tcBorders>
              <w:top w:val="nil"/>
              <w:left w:val="nil"/>
              <w:bottom w:val="single" w:sz="8" w:space="0" w:color="0070C0"/>
              <w:right w:val="single" w:sz="8" w:space="0" w:color="0070C0"/>
            </w:tcBorders>
            <w:shd w:val="clear" w:color="auto" w:fill="FFFFFF"/>
            <w:vAlign w:val="center"/>
          </w:tcPr>
          <w:p w14:paraId="38A8E19B" w14:textId="13263503" w:rsidR="00B24DC5" w:rsidRDefault="00BA12D3"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14:paraId="132B22A5"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84399DC"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77</w:t>
            </w:r>
          </w:p>
        </w:tc>
        <w:tc>
          <w:tcPr>
            <w:tcW w:w="7767" w:type="dxa"/>
            <w:tcBorders>
              <w:top w:val="nil"/>
              <w:left w:val="nil"/>
              <w:bottom w:val="single" w:sz="8" w:space="0" w:color="0070C0"/>
              <w:right w:val="single" w:sz="8" w:space="0" w:color="0070C0"/>
            </w:tcBorders>
            <w:shd w:val="clear" w:color="auto" w:fill="FFFFFF"/>
            <w:vAlign w:val="center"/>
          </w:tcPr>
          <w:p w14:paraId="347274B3"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PG5.3.2: Kütüphane elektronik kaynak sayısı</w:t>
            </w:r>
          </w:p>
        </w:tc>
        <w:tc>
          <w:tcPr>
            <w:tcW w:w="1366" w:type="dxa"/>
            <w:tcBorders>
              <w:top w:val="nil"/>
              <w:left w:val="nil"/>
              <w:bottom w:val="single" w:sz="8" w:space="0" w:color="0070C0"/>
              <w:right w:val="single" w:sz="8" w:space="0" w:color="0070C0"/>
            </w:tcBorders>
            <w:shd w:val="clear" w:color="auto" w:fill="FFFFFF"/>
            <w:vAlign w:val="center"/>
          </w:tcPr>
          <w:p w14:paraId="25F3C076" w14:textId="24C420AC" w:rsidR="00B24DC5" w:rsidRDefault="00B24DC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BA12D3">
              <w:rPr>
                <w:rFonts w:ascii="Arial Narrow" w:eastAsia="Arial Narrow" w:hAnsi="Arial Narrow" w:cs="Arial Narrow"/>
                <w:sz w:val="22"/>
                <w:szCs w:val="22"/>
              </w:rPr>
              <w:t>-</w:t>
            </w:r>
          </w:p>
        </w:tc>
      </w:tr>
      <w:tr w:rsidR="00B24DC5" w14:paraId="72E2FDE3"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78DCDB1F"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78</w:t>
            </w:r>
          </w:p>
        </w:tc>
        <w:tc>
          <w:tcPr>
            <w:tcW w:w="7767" w:type="dxa"/>
            <w:tcBorders>
              <w:top w:val="nil"/>
              <w:left w:val="nil"/>
              <w:bottom w:val="single" w:sz="8" w:space="0" w:color="0070C0"/>
              <w:right w:val="single" w:sz="8" w:space="0" w:color="0070C0"/>
            </w:tcBorders>
            <w:shd w:val="clear" w:color="auto" w:fill="FFFFFF"/>
            <w:vAlign w:val="center"/>
          </w:tcPr>
          <w:p w14:paraId="4BCF2388"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PG5.3.3: Dijitalleştirilen kaynak sayısı</w:t>
            </w:r>
          </w:p>
        </w:tc>
        <w:tc>
          <w:tcPr>
            <w:tcW w:w="1366" w:type="dxa"/>
            <w:tcBorders>
              <w:top w:val="nil"/>
              <w:left w:val="nil"/>
              <w:bottom w:val="single" w:sz="8" w:space="0" w:color="0070C0"/>
              <w:right w:val="single" w:sz="8" w:space="0" w:color="0070C0"/>
            </w:tcBorders>
            <w:shd w:val="clear" w:color="auto" w:fill="FFFFFF"/>
            <w:vAlign w:val="center"/>
          </w:tcPr>
          <w:p w14:paraId="6492E834" w14:textId="3BCC755A" w:rsidR="00B24DC5" w:rsidRDefault="00B24DC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BA12D3">
              <w:rPr>
                <w:rFonts w:ascii="Arial Narrow" w:eastAsia="Arial Narrow" w:hAnsi="Arial Narrow" w:cs="Arial Narrow"/>
                <w:sz w:val="22"/>
                <w:szCs w:val="22"/>
              </w:rPr>
              <w:t>-</w:t>
            </w:r>
          </w:p>
        </w:tc>
      </w:tr>
      <w:tr w:rsidR="00B24DC5" w14:paraId="11DDE1E9"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0932D5FE"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79</w:t>
            </w:r>
          </w:p>
        </w:tc>
        <w:tc>
          <w:tcPr>
            <w:tcW w:w="7767" w:type="dxa"/>
            <w:tcBorders>
              <w:top w:val="nil"/>
              <w:left w:val="nil"/>
              <w:bottom w:val="single" w:sz="8" w:space="0" w:color="0070C0"/>
              <w:right w:val="single" w:sz="8" w:space="0" w:color="0070C0"/>
            </w:tcBorders>
            <w:shd w:val="clear" w:color="auto" w:fill="FFFFFF"/>
            <w:vAlign w:val="center"/>
          </w:tcPr>
          <w:p w14:paraId="7E4833BB"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 xml:space="preserve">PG5.3.4: Kütüphane elektronik </w:t>
            </w:r>
            <w:proofErr w:type="spellStart"/>
            <w:r>
              <w:rPr>
                <w:rFonts w:ascii="Arial Narrow" w:eastAsia="Arial Narrow" w:hAnsi="Arial Narrow" w:cs="Arial Narrow"/>
                <w:b/>
                <w:sz w:val="22"/>
                <w:szCs w:val="22"/>
              </w:rPr>
              <w:t>veritabanı</w:t>
            </w:r>
            <w:proofErr w:type="spellEnd"/>
            <w:r>
              <w:rPr>
                <w:rFonts w:ascii="Arial Narrow" w:eastAsia="Arial Narrow" w:hAnsi="Arial Narrow" w:cs="Arial Narrow"/>
                <w:b/>
                <w:sz w:val="22"/>
                <w:szCs w:val="22"/>
              </w:rPr>
              <w:t xml:space="preserve"> sayısı</w:t>
            </w:r>
          </w:p>
        </w:tc>
        <w:tc>
          <w:tcPr>
            <w:tcW w:w="1366" w:type="dxa"/>
            <w:tcBorders>
              <w:top w:val="nil"/>
              <w:left w:val="nil"/>
              <w:bottom w:val="single" w:sz="8" w:space="0" w:color="0070C0"/>
              <w:right w:val="single" w:sz="8" w:space="0" w:color="0070C0"/>
            </w:tcBorders>
            <w:shd w:val="clear" w:color="auto" w:fill="FFFFFF"/>
            <w:vAlign w:val="center"/>
          </w:tcPr>
          <w:p w14:paraId="32F5918F" w14:textId="2DBEDF8E" w:rsidR="00B24DC5" w:rsidRDefault="00B24DC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BA12D3">
              <w:rPr>
                <w:rFonts w:ascii="Arial Narrow" w:eastAsia="Arial Narrow" w:hAnsi="Arial Narrow" w:cs="Arial Narrow"/>
                <w:sz w:val="22"/>
                <w:szCs w:val="22"/>
              </w:rPr>
              <w:t>-</w:t>
            </w:r>
          </w:p>
        </w:tc>
      </w:tr>
      <w:tr w:rsidR="00B24DC5" w14:paraId="6BF26C9F"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08305BA6"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80</w:t>
            </w:r>
          </w:p>
        </w:tc>
        <w:tc>
          <w:tcPr>
            <w:tcW w:w="7767" w:type="dxa"/>
            <w:tcBorders>
              <w:top w:val="nil"/>
              <w:left w:val="nil"/>
              <w:bottom w:val="single" w:sz="8" w:space="0" w:color="0070C0"/>
              <w:right w:val="single" w:sz="8" w:space="0" w:color="0070C0"/>
            </w:tcBorders>
            <w:shd w:val="clear" w:color="auto" w:fill="FFFFFF"/>
            <w:vAlign w:val="center"/>
          </w:tcPr>
          <w:p w14:paraId="4238A507"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PG5.3.5: Kütüphane kayıtlı kullanıcı sayısı</w:t>
            </w:r>
          </w:p>
        </w:tc>
        <w:tc>
          <w:tcPr>
            <w:tcW w:w="1366" w:type="dxa"/>
            <w:tcBorders>
              <w:top w:val="nil"/>
              <w:left w:val="nil"/>
              <w:bottom w:val="single" w:sz="8" w:space="0" w:color="0070C0"/>
              <w:right w:val="single" w:sz="8" w:space="0" w:color="0070C0"/>
            </w:tcBorders>
            <w:shd w:val="clear" w:color="auto" w:fill="FFFFFF"/>
            <w:vAlign w:val="center"/>
          </w:tcPr>
          <w:p w14:paraId="121FE074" w14:textId="0E93069B" w:rsidR="00B24DC5" w:rsidRDefault="00B24DC5"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BA12D3">
              <w:rPr>
                <w:rFonts w:ascii="Arial Narrow" w:eastAsia="Arial Narrow" w:hAnsi="Arial Narrow" w:cs="Arial Narrow"/>
                <w:sz w:val="22"/>
                <w:szCs w:val="22"/>
              </w:rPr>
              <w:t>-</w:t>
            </w:r>
          </w:p>
        </w:tc>
      </w:tr>
      <w:tr w:rsidR="00B24DC5" w14:paraId="6280C631"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E3E0F97"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81</w:t>
            </w:r>
          </w:p>
        </w:tc>
        <w:tc>
          <w:tcPr>
            <w:tcW w:w="7767" w:type="dxa"/>
            <w:tcBorders>
              <w:top w:val="nil"/>
              <w:left w:val="nil"/>
              <w:bottom w:val="single" w:sz="8" w:space="0" w:color="0070C0"/>
              <w:right w:val="single" w:sz="8" w:space="0" w:color="0070C0"/>
            </w:tcBorders>
            <w:shd w:val="clear" w:color="auto" w:fill="FFFFFF"/>
            <w:vAlign w:val="center"/>
          </w:tcPr>
          <w:p w14:paraId="3DE8E933"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PG5.4.1: Lisanslanan patent/faydalı model/tasarım sayısı</w:t>
            </w:r>
          </w:p>
        </w:tc>
        <w:tc>
          <w:tcPr>
            <w:tcW w:w="1366" w:type="dxa"/>
            <w:tcBorders>
              <w:top w:val="nil"/>
              <w:left w:val="nil"/>
              <w:bottom w:val="single" w:sz="8" w:space="0" w:color="0070C0"/>
              <w:right w:val="single" w:sz="8" w:space="0" w:color="0070C0"/>
            </w:tcBorders>
            <w:shd w:val="clear" w:color="auto" w:fill="FFFFFF"/>
            <w:vAlign w:val="center"/>
          </w:tcPr>
          <w:p w14:paraId="2B471F19" w14:textId="39712EBE" w:rsidR="00B24DC5" w:rsidRDefault="00BA12D3"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14:paraId="754FE0DC"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014023EA"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82</w:t>
            </w:r>
          </w:p>
        </w:tc>
        <w:tc>
          <w:tcPr>
            <w:tcW w:w="7767" w:type="dxa"/>
            <w:tcBorders>
              <w:top w:val="nil"/>
              <w:left w:val="nil"/>
              <w:bottom w:val="single" w:sz="8" w:space="0" w:color="0070C0"/>
              <w:right w:val="single" w:sz="8" w:space="0" w:color="0070C0"/>
            </w:tcBorders>
            <w:shd w:val="clear" w:color="auto" w:fill="FFFFFF"/>
            <w:vAlign w:val="center"/>
          </w:tcPr>
          <w:p w14:paraId="14AE80E2"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PG5.4.2: Öğretim elemanları veya öğrenciler tarafından kurulan şirket sayısı</w:t>
            </w:r>
          </w:p>
        </w:tc>
        <w:tc>
          <w:tcPr>
            <w:tcW w:w="1366" w:type="dxa"/>
            <w:tcBorders>
              <w:top w:val="nil"/>
              <w:left w:val="nil"/>
              <w:bottom w:val="single" w:sz="8" w:space="0" w:color="0070C0"/>
              <w:right w:val="single" w:sz="8" w:space="0" w:color="0070C0"/>
            </w:tcBorders>
            <w:shd w:val="clear" w:color="auto" w:fill="FFFFFF"/>
            <w:vAlign w:val="center"/>
          </w:tcPr>
          <w:p w14:paraId="05930C6A" w14:textId="461AFEF9" w:rsidR="00B24DC5" w:rsidRDefault="00BA12D3"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14:paraId="3B083A90"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4724FC6"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83</w:t>
            </w:r>
          </w:p>
        </w:tc>
        <w:tc>
          <w:tcPr>
            <w:tcW w:w="7767" w:type="dxa"/>
            <w:tcBorders>
              <w:top w:val="nil"/>
              <w:left w:val="nil"/>
              <w:bottom w:val="single" w:sz="8" w:space="0" w:color="0070C0"/>
              <w:right w:val="single" w:sz="8" w:space="0" w:color="0070C0"/>
            </w:tcBorders>
            <w:shd w:val="clear" w:color="auto" w:fill="FFFFFF"/>
            <w:vAlign w:val="center"/>
          </w:tcPr>
          <w:p w14:paraId="006B13C2"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PG5.4.3: Üniversite-Sanayi işbirliği kapsamında verilen danışmanlık sayısı</w:t>
            </w:r>
          </w:p>
        </w:tc>
        <w:tc>
          <w:tcPr>
            <w:tcW w:w="1366" w:type="dxa"/>
            <w:tcBorders>
              <w:top w:val="nil"/>
              <w:left w:val="nil"/>
              <w:bottom w:val="single" w:sz="8" w:space="0" w:color="0070C0"/>
              <w:right w:val="single" w:sz="8" w:space="0" w:color="0070C0"/>
            </w:tcBorders>
            <w:shd w:val="clear" w:color="auto" w:fill="FFFFFF"/>
            <w:vAlign w:val="center"/>
          </w:tcPr>
          <w:p w14:paraId="26E1AF21" w14:textId="14B46908" w:rsidR="00B24DC5" w:rsidRDefault="00BA12D3"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14:paraId="4FD8B95C" w14:textId="77777777"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5BB86C8"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84</w:t>
            </w:r>
          </w:p>
        </w:tc>
        <w:tc>
          <w:tcPr>
            <w:tcW w:w="7767" w:type="dxa"/>
            <w:tcBorders>
              <w:top w:val="nil"/>
              <w:left w:val="nil"/>
              <w:bottom w:val="single" w:sz="8" w:space="0" w:color="0070C0"/>
              <w:right w:val="single" w:sz="8" w:space="0" w:color="0070C0"/>
            </w:tcBorders>
            <w:shd w:val="clear" w:color="auto" w:fill="FFFFFF"/>
            <w:vAlign w:val="center"/>
          </w:tcPr>
          <w:p w14:paraId="462E8E5B"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 xml:space="preserve">PG5.4.4: İlin mevcut sorunlarını çözmeye, üniversitenin ve diğer eğitim kurumlarında eğitim altyapısını artırmaya yönelik projelerin sayısı </w:t>
            </w:r>
          </w:p>
        </w:tc>
        <w:tc>
          <w:tcPr>
            <w:tcW w:w="1366" w:type="dxa"/>
            <w:tcBorders>
              <w:top w:val="nil"/>
              <w:left w:val="nil"/>
              <w:bottom w:val="single" w:sz="8" w:space="0" w:color="0070C0"/>
              <w:right w:val="single" w:sz="8" w:space="0" w:color="0070C0"/>
            </w:tcBorders>
            <w:shd w:val="clear" w:color="auto" w:fill="FFFFFF"/>
            <w:vAlign w:val="center"/>
          </w:tcPr>
          <w:p w14:paraId="031821E3" w14:textId="682E11D3" w:rsidR="00B24DC5" w:rsidRDefault="00BA12D3"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14:paraId="752F9DA7"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84BEB98" w14:textId="77777777" w:rsidR="00B24DC5" w:rsidRDefault="00B24DC5" w:rsidP="00345809">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85</w:t>
            </w:r>
          </w:p>
        </w:tc>
        <w:tc>
          <w:tcPr>
            <w:tcW w:w="7767" w:type="dxa"/>
            <w:tcBorders>
              <w:top w:val="nil"/>
              <w:left w:val="nil"/>
              <w:bottom w:val="single" w:sz="8" w:space="0" w:color="0070C0"/>
              <w:right w:val="single" w:sz="8" w:space="0" w:color="0070C0"/>
            </w:tcBorders>
            <w:shd w:val="clear" w:color="auto" w:fill="FFFFFF"/>
            <w:vAlign w:val="center"/>
          </w:tcPr>
          <w:p w14:paraId="239A09A7" w14:textId="77777777" w:rsidR="00B24DC5" w:rsidRDefault="00B24DC5" w:rsidP="00345809">
            <w:pPr>
              <w:rPr>
                <w:rFonts w:ascii="Arial Narrow" w:eastAsia="Arial Narrow" w:hAnsi="Arial Narrow" w:cs="Arial Narrow"/>
                <w:sz w:val="22"/>
                <w:szCs w:val="22"/>
              </w:rPr>
            </w:pPr>
            <w:r>
              <w:rPr>
                <w:rFonts w:ascii="Arial Narrow" w:eastAsia="Arial Narrow" w:hAnsi="Arial Narrow" w:cs="Arial Narrow"/>
                <w:b/>
                <w:sz w:val="22"/>
                <w:szCs w:val="22"/>
              </w:rPr>
              <w:t>PG5.4.5: Yürütülen toplantı, seminer, eğitim, kariyer günleri ve proje pazarlarının sayısı</w:t>
            </w:r>
          </w:p>
        </w:tc>
        <w:tc>
          <w:tcPr>
            <w:tcW w:w="1366" w:type="dxa"/>
            <w:tcBorders>
              <w:top w:val="nil"/>
              <w:left w:val="nil"/>
              <w:bottom w:val="single" w:sz="8" w:space="0" w:color="0070C0"/>
              <w:right w:val="single" w:sz="8" w:space="0" w:color="0070C0"/>
            </w:tcBorders>
            <w:shd w:val="clear" w:color="auto" w:fill="FFFFFF"/>
            <w:vAlign w:val="center"/>
          </w:tcPr>
          <w:p w14:paraId="67710091" w14:textId="4A6EB527" w:rsidR="00B24DC5" w:rsidRDefault="00BA12D3" w:rsidP="00345809">
            <w:pPr>
              <w:jc w:val="center"/>
              <w:rPr>
                <w:rFonts w:ascii="Arial Narrow" w:eastAsia="Arial Narrow" w:hAnsi="Arial Narrow" w:cs="Arial Narrow"/>
                <w:sz w:val="22"/>
                <w:szCs w:val="22"/>
              </w:rPr>
            </w:pPr>
            <w:r>
              <w:rPr>
                <w:rFonts w:ascii="Arial Narrow" w:eastAsia="Arial Narrow" w:hAnsi="Arial Narrow" w:cs="Arial Narrow"/>
                <w:sz w:val="22"/>
                <w:szCs w:val="22"/>
              </w:rPr>
              <w:t>-</w:t>
            </w:r>
            <w:bookmarkStart w:id="32" w:name="_GoBack"/>
            <w:bookmarkEnd w:id="32"/>
            <w:r w:rsidR="00B24DC5">
              <w:rPr>
                <w:rFonts w:ascii="Arial Narrow" w:eastAsia="Arial Narrow" w:hAnsi="Arial Narrow" w:cs="Arial Narrow"/>
                <w:sz w:val="22"/>
                <w:szCs w:val="22"/>
              </w:rPr>
              <w:t> </w:t>
            </w:r>
          </w:p>
        </w:tc>
      </w:tr>
    </w:tbl>
    <w:p w14:paraId="19921537" w14:textId="77777777" w:rsidR="00B24DC5" w:rsidRDefault="00B24DC5" w:rsidP="00B24DC5">
      <w:pPr>
        <w:tabs>
          <w:tab w:val="left" w:pos="567"/>
        </w:tabs>
        <w:jc w:val="both"/>
      </w:pPr>
    </w:p>
    <w:p w14:paraId="4AD9E032" w14:textId="237AB921" w:rsidR="00B24DC5" w:rsidRDefault="00B24DC5" w:rsidP="00B24DC5">
      <w:pPr>
        <w:keepNext/>
        <w:pBdr>
          <w:top w:val="nil"/>
          <w:left w:val="nil"/>
          <w:bottom w:val="nil"/>
          <w:right w:val="nil"/>
          <w:between w:val="nil"/>
        </w:pBdr>
        <w:spacing w:before="240" w:after="60"/>
        <w:rPr>
          <w:b/>
          <w:bCs/>
          <w:color w:val="000000"/>
        </w:rPr>
      </w:pPr>
    </w:p>
    <w:p w14:paraId="11FFE6E7" w14:textId="331EF340" w:rsidR="00B24DC5" w:rsidRDefault="00B24DC5" w:rsidP="00B24DC5">
      <w:pPr>
        <w:pStyle w:val="ListeParagraf"/>
        <w:keepNext/>
        <w:numPr>
          <w:ilvl w:val="0"/>
          <w:numId w:val="23"/>
        </w:numPr>
        <w:pBdr>
          <w:top w:val="nil"/>
          <w:left w:val="nil"/>
          <w:bottom w:val="nil"/>
          <w:right w:val="nil"/>
          <w:between w:val="nil"/>
        </w:pBdr>
        <w:spacing w:before="240" w:after="60"/>
        <w:rPr>
          <w:b/>
          <w:bCs/>
          <w:color w:val="000000"/>
        </w:rPr>
      </w:pPr>
      <w:r>
        <w:rPr>
          <w:b/>
          <w:bCs/>
          <w:color w:val="000000"/>
        </w:rPr>
        <w:t>PERFORMANS BİLGİ SİSTEMİNİN DEĞERLENDİRİLMESİ</w:t>
      </w:r>
    </w:p>
    <w:p w14:paraId="45669C5E" w14:textId="7C65D936" w:rsidR="008C342B" w:rsidRDefault="008C342B" w:rsidP="008C342B">
      <w:pPr>
        <w:keepNext/>
        <w:pBdr>
          <w:top w:val="nil"/>
          <w:left w:val="nil"/>
          <w:bottom w:val="nil"/>
          <w:right w:val="nil"/>
          <w:between w:val="nil"/>
        </w:pBdr>
        <w:spacing w:before="240" w:after="60"/>
        <w:rPr>
          <w:b/>
          <w:bCs/>
          <w:color w:val="000000"/>
        </w:rPr>
      </w:pPr>
    </w:p>
    <w:p w14:paraId="775B9D82" w14:textId="432B8F3A" w:rsidR="008C342B" w:rsidRDefault="008C342B" w:rsidP="008C342B">
      <w:pPr>
        <w:tabs>
          <w:tab w:val="left" w:pos="567"/>
        </w:tabs>
        <w:jc w:val="both"/>
      </w:pPr>
      <w:r>
        <w:t>Performans Gösterge listesindeki sonuçlar göz önünde bulundurularak birimin stratejik amaç, hedef ve performans göstergeleri hedef ve gerçekleşme/başarı oranları değerlendirilecek, çalışma yapılmayan veya sapma yaşanan amaç, hedef ve göstergelerle ilgili bilgi verilecektir.</w:t>
      </w:r>
      <w:r>
        <w:rPr>
          <w:color w:val="FF0000"/>
        </w:rPr>
        <w:t xml:space="preserve"> </w:t>
      </w:r>
    </w:p>
    <w:p w14:paraId="102C513F" w14:textId="4543F0BB" w:rsidR="0096571D" w:rsidRDefault="0096571D">
      <w:pPr>
        <w:rPr>
          <w:b/>
          <w:bCs/>
          <w:color w:val="000000"/>
        </w:rPr>
      </w:pPr>
    </w:p>
    <w:p w14:paraId="7012748B" w14:textId="70DEBC38" w:rsidR="00406E24" w:rsidRPr="00556F1C" w:rsidRDefault="00406E24">
      <w:pPr>
        <w:rPr>
          <w:b/>
          <w:bCs/>
          <w:color w:val="000000"/>
        </w:rPr>
      </w:pPr>
      <w:r>
        <w:rPr>
          <w:b/>
          <w:bCs/>
          <w:color w:val="000000"/>
        </w:rPr>
        <w:br w:type="page"/>
      </w:r>
    </w:p>
    <w:p w14:paraId="5154A822" w14:textId="6B4C6197" w:rsidR="0096571D" w:rsidRDefault="00257CAA" w:rsidP="00D41BCF">
      <w:pPr>
        <w:rPr>
          <w:b/>
          <w:color w:val="000000"/>
          <w:sz w:val="28"/>
          <w:szCs w:val="28"/>
        </w:rPr>
      </w:pPr>
      <w:bookmarkStart w:id="33" w:name="_4iylrwe" w:colFirst="0" w:colLast="0"/>
      <w:bookmarkEnd w:id="33"/>
      <w:r>
        <w:rPr>
          <w:b/>
          <w:color w:val="000000"/>
          <w:sz w:val="28"/>
          <w:szCs w:val="28"/>
        </w:rPr>
        <w:lastRenderedPageBreak/>
        <w:t xml:space="preserve">IV- KURUMSAL KABİLİYET ve KAPASİTENİN DEĞERLENDİRİLMESİ </w:t>
      </w:r>
    </w:p>
    <w:p w14:paraId="7C9C2910" w14:textId="0B464A84" w:rsidR="0096571D" w:rsidRDefault="0096571D">
      <w:bookmarkStart w:id="34" w:name="_2y3w247" w:colFirst="0" w:colLast="0"/>
      <w:bookmarkEnd w:id="34"/>
    </w:p>
    <w:p w14:paraId="5BE6CE8D" w14:textId="0F577174" w:rsidR="00600AE4" w:rsidRDefault="00406E24" w:rsidP="00600AE4">
      <w:pPr>
        <w:keepNext/>
        <w:numPr>
          <w:ilvl w:val="0"/>
          <w:numId w:val="9"/>
        </w:numPr>
        <w:pBdr>
          <w:top w:val="nil"/>
          <w:left w:val="nil"/>
          <w:bottom w:val="nil"/>
          <w:right w:val="nil"/>
          <w:between w:val="nil"/>
        </w:pBdr>
        <w:spacing w:before="240" w:after="60"/>
        <w:rPr>
          <w:b/>
          <w:color w:val="000000"/>
        </w:rPr>
      </w:pPr>
      <w:r>
        <w:rPr>
          <w:b/>
          <w:color w:val="000000"/>
        </w:rPr>
        <w:t xml:space="preserve">ÜSTÜNLÜKLER </w:t>
      </w:r>
    </w:p>
    <w:p w14:paraId="28A83606" w14:textId="77777777" w:rsidR="00600AE4" w:rsidRPr="00600AE4" w:rsidRDefault="00600AE4" w:rsidP="00600AE4">
      <w:pPr>
        <w:keepNext/>
        <w:pBdr>
          <w:top w:val="nil"/>
          <w:left w:val="nil"/>
          <w:bottom w:val="nil"/>
          <w:right w:val="nil"/>
          <w:between w:val="nil"/>
        </w:pBdr>
        <w:spacing w:before="240" w:after="60"/>
        <w:ind w:left="786"/>
        <w:rPr>
          <w:b/>
          <w:color w:val="000000"/>
        </w:rPr>
      </w:pPr>
    </w:p>
    <w:p w14:paraId="4D1DA32A" w14:textId="77777777" w:rsidR="00600AE4" w:rsidRPr="00600AE4" w:rsidRDefault="00600AE4" w:rsidP="00600AE4">
      <w:pPr>
        <w:pStyle w:val="ListeParagraf"/>
        <w:numPr>
          <w:ilvl w:val="0"/>
          <w:numId w:val="30"/>
        </w:numPr>
        <w:jc w:val="both"/>
      </w:pPr>
      <w:r w:rsidRPr="00600AE4">
        <w:t>Fakültemizin çekirdek bir kadroya sahip olması.</w:t>
      </w:r>
    </w:p>
    <w:p w14:paraId="05096012" w14:textId="77777777" w:rsidR="00600AE4" w:rsidRDefault="00600AE4" w:rsidP="00600AE4">
      <w:pPr>
        <w:pStyle w:val="ListeParagraf"/>
        <w:numPr>
          <w:ilvl w:val="0"/>
          <w:numId w:val="30"/>
        </w:numPr>
        <w:jc w:val="both"/>
      </w:pPr>
      <w:r>
        <w:t>Fakültemiz akademik personelinin Kalite Güvence Sistemleri konusunda tecrübeli olması</w:t>
      </w:r>
    </w:p>
    <w:p w14:paraId="53B755E6" w14:textId="43F6291E" w:rsidR="00600AE4" w:rsidRDefault="002364AA" w:rsidP="00600AE4">
      <w:pPr>
        <w:pStyle w:val="ListeParagraf"/>
        <w:numPr>
          <w:ilvl w:val="0"/>
          <w:numId w:val="30"/>
        </w:numPr>
        <w:jc w:val="both"/>
      </w:pPr>
      <w:r>
        <w:t>Sektörün ihtiyacına yönelik</w:t>
      </w:r>
      <w:r w:rsidR="00600AE4">
        <w:t xml:space="preserve"> bölümlerle (Rekreasyon Yönetimi Bölümü ve </w:t>
      </w:r>
      <w:r w:rsidR="00CA7CDA">
        <w:t xml:space="preserve">Gastronomi ve </w:t>
      </w:r>
      <w:r w:rsidR="00600AE4">
        <w:t>Mutfak Sanatları Bölümü) hizmet veriyor olması.</w:t>
      </w:r>
    </w:p>
    <w:p w14:paraId="3B673DB5" w14:textId="77777777" w:rsidR="00600AE4" w:rsidRDefault="00600AE4" w:rsidP="00600AE4">
      <w:pPr>
        <w:pStyle w:val="ListeParagraf"/>
        <w:numPr>
          <w:ilvl w:val="0"/>
          <w:numId w:val="30"/>
        </w:numPr>
        <w:jc w:val="both"/>
      </w:pPr>
      <w:r>
        <w:t>Eğitim kalitesi yüksek, deneyimli, dinamik, güçlü ve farklı disiplinlerde alanında uzman nitelikli bir akademik kadroya sahip olması.</w:t>
      </w:r>
    </w:p>
    <w:p w14:paraId="02B72AD7" w14:textId="77777777" w:rsidR="00600AE4" w:rsidRDefault="00600AE4" w:rsidP="00600AE4">
      <w:pPr>
        <w:pStyle w:val="ListeParagraf"/>
        <w:numPr>
          <w:ilvl w:val="0"/>
          <w:numId w:val="30"/>
        </w:numPr>
        <w:jc w:val="both"/>
      </w:pPr>
      <w:proofErr w:type="spellStart"/>
      <w:r>
        <w:t>Sektörel</w:t>
      </w:r>
      <w:proofErr w:type="spellEnd"/>
      <w:r>
        <w:t xml:space="preserve"> ve akademik ihtiyaçlar doğrultusunda yeni bölüm (Turizm Rehberliği) açma çabası içinde olması.</w:t>
      </w:r>
    </w:p>
    <w:p w14:paraId="47F324AA" w14:textId="77777777" w:rsidR="00600AE4" w:rsidRDefault="00600AE4" w:rsidP="00600AE4">
      <w:pPr>
        <w:pStyle w:val="ListeParagraf"/>
        <w:numPr>
          <w:ilvl w:val="0"/>
          <w:numId w:val="30"/>
        </w:numPr>
        <w:jc w:val="both"/>
      </w:pPr>
      <w:r>
        <w:t xml:space="preserve">Fakültemiz öğretim elemanlarının büyük çoğunluğunun Dr. </w:t>
      </w:r>
      <w:proofErr w:type="spellStart"/>
      <w:r>
        <w:t>Öğr</w:t>
      </w:r>
      <w:proofErr w:type="spellEnd"/>
      <w:r>
        <w:t>. Üyesi kadrosunda olması.</w:t>
      </w:r>
    </w:p>
    <w:p w14:paraId="55D26E31" w14:textId="77777777" w:rsidR="00600AE4" w:rsidRDefault="00600AE4" w:rsidP="00600AE4">
      <w:pPr>
        <w:pStyle w:val="ListeParagraf"/>
        <w:numPr>
          <w:ilvl w:val="0"/>
          <w:numId w:val="30"/>
        </w:numPr>
        <w:jc w:val="both"/>
      </w:pPr>
      <w:r>
        <w:t>Bölgede fakülte öğretim üyelerinin çalışma alanları kapsamında yeterli bilimsel çalışmanın yapılmamış olması.</w:t>
      </w:r>
    </w:p>
    <w:p w14:paraId="04DA35E1" w14:textId="77777777" w:rsidR="00600AE4" w:rsidRDefault="00600AE4" w:rsidP="00600AE4">
      <w:pPr>
        <w:pStyle w:val="ListeParagraf"/>
        <w:numPr>
          <w:ilvl w:val="0"/>
          <w:numId w:val="30"/>
        </w:numPr>
        <w:jc w:val="both"/>
      </w:pPr>
      <w:r>
        <w:t>Bölgede turizm sektörünün gelişim aşamasının başında olması.</w:t>
      </w:r>
    </w:p>
    <w:p w14:paraId="4251B7AE" w14:textId="77777777" w:rsidR="00600AE4" w:rsidRDefault="00600AE4" w:rsidP="00600AE4">
      <w:pPr>
        <w:pStyle w:val="ListeParagraf"/>
        <w:numPr>
          <w:ilvl w:val="0"/>
          <w:numId w:val="30"/>
        </w:numPr>
        <w:jc w:val="both"/>
      </w:pPr>
      <w:r>
        <w:t>Fakülte ile üniversitenin diğer birimlerdeki öğretim elemanları arasındaki ilişkinin yeterli olması.</w:t>
      </w:r>
    </w:p>
    <w:p w14:paraId="540057DD" w14:textId="77777777" w:rsidR="00600AE4" w:rsidRDefault="00600AE4" w:rsidP="00600AE4">
      <w:pPr>
        <w:pStyle w:val="ListeParagraf"/>
        <w:numPr>
          <w:ilvl w:val="0"/>
          <w:numId w:val="30"/>
        </w:numPr>
        <w:jc w:val="both"/>
      </w:pPr>
      <w:r>
        <w:t>Fakültemizin İl düzeyinde turizm ile ilgili birimlerde, kurullarda temsil ediliyor olması.</w:t>
      </w:r>
    </w:p>
    <w:p w14:paraId="2C37A855" w14:textId="77777777" w:rsidR="00600AE4" w:rsidRDefault="00600AE4" w:rsidP="00600AE4">
      <w:pPr>
        <w:pStyle w:val="ListeParagraf"/>
        <w:numPr>
          <w:ilvl w:val="0"/>
          <w:numId w:val="30"/>
        </w:numPr>
        <w:jc w:val="both"/>
      </w:pPr>
      <w:r>
        <w:t>Fakülte yönetim anlayışının küresel ve çağdaş anlayışlar doğrultusunda kurumsallaşmaya eğilimli olması.</w:t>
      </w:r>
    </w:p>
    <w:p w14:paraId="6E417FB2" w14:textId="77777777" w:rsidR="00600AE4" w:rsidRPr="00905B2F" w:rsidRDefault="00600AE4" w:rsidP="00600AE4">
      <w:pPr>
        <w:pStyle w:val="ListeParagraf"/>
        <w:numPr>
          <w:ilvl w:val="0"/>
          <w:numId w:val="30"/>
        </w:numPr>
        <w:jc w:val="both"/>
      </w:pPr>
      <w:r>
        <w:t>Fakültenin aktif, yönetime katılımı destekleyen, paylaşımcı, eleştiri ve yeniliklere açık, her konuda çalışanına ve bağlı bulunduğu kuruma destek olmaya çalışan bir yönetime sahip olması.</w:t>
      </w:r>
    </w:p>
    <w:p w14:paraId="43335990" w14:textId="77777777" w:rsidR="0096571D" w:rsidRDefault="0096571D" w:rsidP="00976C43">
      <w:pPr>
        <w:jc w:val="both"/>
      </w:pPr>
    </w:p>
    <w:p w14:paraId="2724F2E0" w14:textId="7144C250" w:rsidR="0096571D" w:rsidRDefault="00406E24">
      <w:pPr>
        <w:keepNext/>
        <w:numPr>
          <w:ilvl w:val="0"/>
          <w:numId w:val="9"/>
        </w:numPr>
        <w:pBdr>
          <w:top w:val="nil"/>
          <w:left w:val="nil"/>
          <w:bottom w:val="nil"/>
          <w:right w:val="nil"/>
          <w:between w:val="nil"/>
        </w:pBdr>
        <w:spacing w:before="240" w:after="60"/>
        <w:rPr>
          <w:b/>
          <w:color w:val="000000"/>
        </w:rPr>
      </w:pPr>
      <w:bookmarkStart w:id="35" w:name="_1d96cc0" w:colFirst="0" w:colLast="0"/>
      <w:bookmarkEnd w:id="35"/>
      <w:r>
        <w:rPr>
          <w:b/>
          <w:color w:val="000000"/>
        </w:rPr>
        <w:t>ZAYIFLIKLAR</w:t>
      </w:r>
    </w:p>
    <w:p w14:paraId="4F863DB0" w14:textId="77777777" w:rsidR="0096571D" w:rsidRDefault="0096571D">
      <w:pPr>
        <w:jc w:val="both"/>
      </w:pPr>
    </w:p>
    <w:p w14:paraId="6580355A" w14:textId="77777777" w:rsidR="00B66DEC" w:rsidRPr="00B66DEC" w:rsidRDefault="00B66DEC" w:rsidP="00B66DEC">
      <w:pPr>
        <w:numPr>
          <w:ilvl w:val="0"/>
          <w:numId w:val="31"/>
        </w:numPr>
        <w:spacing w:after="200" w:line="276" w:lineRule="auto"/>
        <w:contextualSpacing/>
        <w:jc w:val="both"/>
      </w:pPr>
      <w:r w:rsidRPr="00B66DEC">
        <w:t>Akademik ve İdari personelinin nicel yetersizliği,</w:t>
      </w:r>
    </w:p>
    <w:p w14:paraId="028BB835" w14:textId="77777777" w:rsidR="00B66DEC" w:rsidRPr="00B66DEC" w:rsidRDefault="00B66DEC" w:rsidP="00B66DEC">
      <w:pPr>
        <w:numPr>
          <w:ilvl w:val="0"/>
          <w:numId w:val="31"/>
        </w:numPr>
        <w:spacing w:after="200" w:line="276" w:lineRule="auto"/>
        <w:contextualSpacing/>
        <w:jc w:val="both"/>
      </w:pPr>
      <w:r w:rsidRPr="00B66DEC">
        <w:t>Fakültemizin kısıtlı bir bütçesinin olması.</w:t>
      </w:r>
    </w:p>
    <w:p w14:paraId="437C6542" w14:textId="77777777" w:rsidR="00976C43" w:rsidRDefault="00976C43" w:rsidP="00976C43">
      <w:pPr>
        <w:pBdr>
          <w:top w:val="nil"/>
          <w:left w:val="nil"/>
          <w:bottom w:val="nil"/>
          <w:right w:val="nil"/>
          <w:between w:val="nil"/>
        </w:pBdr>
        <w:tabs>
          <w:tab w:val="left" w:pos="2340"/>
        </w:tabs>
        <w:spacing w:before="280" w:after="280"/>
        <w:ind w:firstLine="708"/>
        <w:rPr>
          <w:color w:val="000000"/>
        </w:rPr>
      </w:pPr>
    </w:p>
    <w:p w14:paraId="1B1A7E15" w14:textId="159983F0" w:rsidR="0096571D" w:rsidRDefault="00406E24">
      <w:pPr>
        <w:keepNext/>
        <w:numPr>
          <w:ilvl w:val="0"/>
          <w:numId w:val="9"/>
        </w:numPr>
        <w:pBdr>
          <w:top w:val="nil"/>
          <w:left w:val="nil"/>
          <w:bottom w:val="nil"/>
          <w:right w:val="nil"/>
          <w:between w:val="nil"/>
        </w:pBdr>
        <w:spacing w:before="240" w:after="60"/>
        <w:rPr>
          <w:b/>
          <w:color w:val="000000"/>
        </w:rPr>
      </w:pPr>
      <w:r>
        <w:rPr>
          <w:b/>
          <w:color w:val="000000"/>
        </w:rPr>
        <w:t>DEĞERLENDİRME</w:t>
      </w:r>
    </w:p>
    <w:p w14:paraId="009D5758" w14:textId="73F4F996" w:rsidR="00CB042C" w:rsidRDefault="00D50A78" w:rsidP="00CB042C">
      <w:pPr>
        <w:ind w:left="426"/>
        <w:jc w:val="both"/>
      </w:pPr>
      <w:bookmarkStart w:id="36" w:name="_2ce457m" w:colFirst="0" w:colLast="0"/>
      <w:bookmarkStart w:id="37" w:name="_rjefff" w:colFirst="0" w:colLast="0"/>
      <w:bookmarkEnd w:id="36"/>
      <w:bookmarkEnd w:id="37"/>
      <w:r>
        <w:t xml:space="preserve">      </w:t>
      </w:r>
      <w:r w:rsidR="00CB042C">
        <w:t xml:space="preserve"> </w:t>
      </w:r>
      <w:r w:rsidR="00CB042C" w:rsidRPr="007D2D94">
        <w:t xml:space="preserve">Giresun Üniversitesi Turizm Fakültesi, Giresun Üniversitesi Senatosunun 20.09.2012 tarih ve 73-3 Karar Sayılı talebi üzerine Bakanlar Kurulunda alınan ve 16 Mayıs 2013 tarih ve 28649 Sayılı Resmi </w:t>
      </w:r>
      <w:proofErr w:type="spellStart"/>
      <w:r w:rsidR="00CB042C" w:rsidRPr="007D2D94">
        <w:t>Gazete’de</w:t>
      </w:r>
      <w:proofErr w:type="spellEnd"/>
      <w:r w:rsidR="00CB042C" w:rsidRPr="007D2D94">
        <w:t xml:space="preserve"> yayınlanan 2013/4624 Sayılı Bakanlar Kurulu Kararı ile kurulmuştur. Ancak eğitim-öğretim faaliyetlerine binasının olmaması, yeterli akademik kadrosunun olmaması vb. sebeplerle 2019-2020 eğitim-öğretim yılında başlayabilmiştir. Bir yıllık bir çalışma gerçekleştirilmesine rağmen raporda yer alan birçok başlıkta </w:t>
      </w:r>
      <w:r w:rsidR="00CB042C">
        <w:t>hızlı bir gelişme kat etmiştir</w:t>
      </w:r>
      <w:r w:rsidR="00CB042C" w:rsidRPr="007D2D94">
        <w:t>. Raporda bazı başlıklara yer verilmemesi yeni faaliyete geçmiş bir fakült</w:t>
      </w:r>
      <w:r w:rsidR="00CB042C">
        <w:t xml:space="preserve">e olmamızdan kaynaklanmaktadır. </w:t>
      </w:r>
      <w:r w:rsidR="00CB042C" w:rsidRPr="00C01577">
        <w:t>Fakültemiz; 2547 sayılı Yükseköğretim Kanunu’nun 4 ve 5 inci maddelerinde belirtilen amaç ve ilkeler doğrultusunda ülkemizin ihtiyacı olan bilimsel çalışmalarını sürdürmektedir.</w:t>
      </w:r>
    </w:p>
    <w:p w14:paraId="3DA4C52A" w14:textId="77777777" w:rsidR="00CB042C" w:rsidRDefault="00CB042C">
      <w:pPr>
        <w:keepNext/>
        <w:pBdr>
          <w:top w:val="nil"/>
          <w:left w:val="nil"/>
          <w:bottom w:val="nil"/>
          <w:right w:val="nil"/>
          <w:between w:val="nil"/>
        </w:pBdr>
        <w:tabs>
          <w:tab w:val="left" w:pos="357"/>
        </w:tabs>
        <w:spacing w:before="240" w:after="60"/>
        <w:rPr>
          <w:b/>
          <w:color w:val="000000"/>
          <w:sz w:val="28"/>
          <w:szCs w:val="28"/>
        </w:rPr>
      </w:pPr>
    </w:p>
    <w:p w14:paraId="5A2ECBEA" w14:textId="6620BA00" w:rsidR="0096571D" w:rsidRDefault="00257CAA">
      <w:pPr>
        <w:keepNext/>
        <w:pBdr>
          <w:top w:val="nil"/>
          <w:left w:val="nil"/>
          <w:bottom w:val="nil"/>
          <w:right w:val="nil"/>
          <w:between w:val="nil"/>
        </w:pBdr>
        <w:tabs>
          <w:tab w:val="left" w:pos="357"/>
        </w:tabs>
        <w:spacing w:before="240" w:after="60"/>
        <w:rPr>
          <w:b/>
          <w:color w:val="000000"/>
          <w:sz w:val="28"/>
          <w:szCs w:val="28"/>
        </w:rPr>
      </w:pPr>
      <w:r>
        <w:rPr>
          <w:b/>
          <w:color w:val="000000"/>
          <w:sz w:val="28"/>
          <w:szCs w:val="28"/>
        </w:rPr>
        <w:t>V- ÖNERİ VE TEDBİRLER</w:t>
      </w:r>
    </w:p>
    <w:p w14:paraId="108C8B76" w14:textId="77777777" w:rsidR="00851320" w:rsidRDefault="00851320">
      <w:pPr>
        <w:keepNext/>
        <w:pBdr>
          <w:top w:val="nil"/>
          <w:left w:val="nil"/>
          <w:bottom w:val="nil"/>
          <w:right w:val="nil"/>
          <w:between w:val="nil"/>
        </w:pBdr>
        <w:tabs>
          <w:tab w:val="left" w:pos="357"/>
        </w:tabs>
        <w:spacing w:before="240" w:after="60"/>
        <w:rPr>
          <w:b/>
          <w:color w:val="000000"/>
          <w:sz w:val="28"/>
          <w:szCs w:val="28"/>
        </w:rPr>
      </w:pPr>
    </w:p>
    <w:p w14:paraId="1D122135" w14:textId="77777777" w:rsidR="00851320" w:rsidRPr="00851320" w:rsidRDefault="00851320" w:rsidP="00851320">
      <w:pPr>
        <w:numPr>
          <w:ilvl w:val="0"/>
          <w:numId w:val="32"/>
        </w:numPr>
        <w:spacing w:after="200" w:line="276" w:lineRule="auto"/>
        <w:contextualSpacing/>
        <w:jc w:val="both"/>
      </w:pPr>
      <w:r w:rsidRPr="00851320">
        <w:t>Öğretim üyesi ve elemanı, idari personel, teknisyen, memur, güvenlik, hizmetli personel sayısı fakülte ihtiyaçlarına göre acilen artırılmalıdır.</w:t>
      </w:r>
    </w:p>
    <w:p w14:paraId="5B90A1E1" w14:textId="2B61758E" w:rsidR="00851320" w:rsidRPr="00851320" w:rsidRDefault="00851320" w:rsidP="00851320">
      <w:pPr>
        <w:numPr>
          <w:ilvl w:val="0"/>
          <w:numId w:val="32"/>
        </w:numPr>
        <w:spacing w:after="200" w:line="276" w:lineRule="auto"/>
        <w:contextualSpacing/>
        <w:jc w:val="both"/>
      </w:pPr>
      <w:r w:rsidRPr="00851320">
        <w:t>Kaliteli bir eğ</w:t>
      </w:r>
      <w:r w:rsidR="002A7CCD">
        <w:t>itim-öğretim yapılabilmesi için</w:t>
      </w:r>
      <w:r w:rsidRPr="00851320">
        <w:t xml:space="preserve"> öğrenci</w:t>
      </w:r>
      <w:r w:rsidR="002A7CCD">
        <w:t>,</w:t>
      </w:r>
      <w:r w:rsidRPr="00851320">
        <w:t xml:space="preserve"> öğ</w:t>
      </w:r>
      <w:r w:rsidR="002A7CCD">
        <w:t xml:space="preserve">retim üyesi, öğretim elemanı, </w:t>
      </w:r>
      <w:r w:rsidRPr="00851320">
        <w:t xml:space="preserve">tesis ve malzeme dengesinin her zaman göz önünde bulundurulmasına özen gösterilmelidir. </w:t>
      </w:r>
    </w:p>
    <w:p w14:paraId="569F1459" w14:textId="77777777" w:rsidR="00851320" w:rsidRPr="00851320" w:rsidRDefault="00851320" w:rsidP="00851320">
      <w:pPr>
        <w:numPr>
          <w:ilvl w:val="0"/>
          <w:numId w:val="32"/>
        </w:numPr>
        <w:spacing w:after="200" w:line="276" w:lineRule="auto"/>
        <w:contextualSpacing/>
        <w:jc w:val="both"/>
      </w:pPr>
      <w:r w:rsidRPr="00851320">
        <w:t>Bölümlerin bilimsel ve eğitim açısından geliştirilebilmesi için ihtiyaç duyulan maddi ve teknik desteğin verilmesi gerekmektedir</w:t>
      </w:r>
    </w:p>
    <w:p w14:paraId="4047D249" w14:textId="77777777" w:rsidR="0011448D" w:rsidRDefault="004A3DDE" w:rsidP="0011448D">
      <w:pPr>
        <w:jc w:val="center"/>
      </w:pPr>
      <w:r>
        <w:br w:type="page"/>
      </w:r>
      <w:bookmarkStart w:id="38" w:name="_3bj1y38" w:colFirst="0" w:colLast="0"/>
      <w:bookmarkEnd w:id="0"/>
      <w:bookmarkEnd w:id="38"/>
    </w:p>
    <w:p w14:paraId="268511EE" w14:textId="77777777" w:rsidR="0011448D" w:rsidRDefault="0011448D" w:rsidP="0011448D">
      <w:pPr>
        <w:jc w:val="center"/>
      </w:pPr>
    </w:p>
    <w:p w14:paraId="59C7EF1C" w14:textId="77777777" w:rsidR="0011448D" w:rsidRDefault="0011448D" w:rsidP="0011448D">
      <w:pPr>
        <w:jc w:val="center"/>
      </w:pPr>
    </w:p>
    <w:p w14:paraId="64852FF7" w14:textId="77777777" w:rsidR="0011448D" w:rsidRDefault="0011448D" w:rsidP="0011448D">
      <w:pPr>
        <w:jc w:val="center"/>
      </w:pPr>
    </w:p>
    <w:p w14:paraId="359A93F8" w14:textId="77777777" w:rsidR="0011448D" w:rsidRDefault="0011448D" w:rsidP="0011448D">
      <w:pPr>
        <w:jc w:val="center"/>
      </w:pPr>
    </w:p>
    <w:p w14:paraId="4936B591" w14:textId="77777777" w:rsidR="0011448D" w:rsidRDefault="0011448D" w:rsidP="0011448D">
      <w:pPr>
        <w:jc w:val="center"/>
      </w:pPr>
    </w:p>
    <w:p w14:paraId="0434AF82" w14:textId="77777777" w:rsidR="0011448D" w:rsidRDefault="0011448D" w:rsidP="0011448D">
      <w:pPr>
        <w:jc w:val="center"/>
      </w:pPr>
    </w:p>
    <w:p w14:paraId="69BFF15B" w14:textId="52E05BF5" w:rsidR="0011448D" w:rsidRPr="00CD4C78" w:rsidRDefault="0011448D" w:rsidP="0011448D">
      <w:pPr>
        <w:jc w:val="center"/>
      </w:pPr>
      <w:r w:rsidRPr="00CD4C78">
        <w:rPr>
          <w:b/>
          <w:bCs/>
          <w:color w:val="000000"/>
        </w:rPr>
        <w:t>İÇ KONTROL GÜVENCE BEYANI [1] </w:t>
      </w:r>
    </w:p>
    <w:p w14:paraId="039B2DB8" w14:textId="77777777" w:rsidR="0011448D" w:rsidRDefault="0011448D" w:rsidP="0011448D">
      <w:pPr>
        <w:spacing w:before="280" w:after="280"/>
        <w:ind w:firstLine="708"/>
        <w:jc w:val="both"/>
        <w:rPr>
          <w:color w:val="000000"/>
        </w:rPr>
      </w:pPr>
      <w:r w:rsidRPr="00CD4C78">
        <w:rPr>
          <w:color w:val="000000"/>
        </w:rPr>
        <w:t xml:space="preserve">Harcama yetkilisi olarak görev ve yetkilerim çerçevesinde; </w:t>
      </w:r>
    </w:p>
    <w:p w14:paraId="73359068" w14:textId="77777777" w:rsidR="0011448D" w:rsidRPr="00CD4C78" w:rsidRDefault="0011448D" w:rsidP="0011448D">
      <w:pPr>
        <w:spacing w:before="280" w:after="280"/>
        <w:ind w:firstLine="708"/>
        <w:jc w:val="both"/>
      </w:pPr>
      <w:r w:rsidRPr="00CD4C78">
        <w:rPr>
          <w:color w:val="000000"/>
        </w:rPr>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68F1D832" w14:textId="77777777" w:rsidR="0011448D" w:rsidRPr="00CD4C78" w:rsidRDefault="0011448D" w:rsidP="0011448D">
      <w:pPr>
        <w:ind w:firstLine="720"/>
        <w:jc w:val="both"/>
      </w:pPr>
      <w:r w:rsidRPr="00CD4C78">
        <w:rPr>
          <w:color w:val="000000"/>
        </w:rPr>
        <w:t>Bu güvence, harcama yetkilisi olarak sahip olduğum bilgi ve değerlendirmeler, yönetim bilgi sistemleri, iç kontrol sistemi değerlendirme raporları, izleme ve değerlendirme raporları ile denetim raporlarına dayanmaktadır. [2] </w:t>
      </w:r>
    </w:p>
    <w:p w14:paraId="20FFDE18" w14:textId="77777777" w:rsidR="0011448D" w:rsidRPr="00CD4C78" w:rsidRDefault="0011448D" w:rsidP="0011448D">
      <w:pPr>
        <w:ind w:firstLine="720"/>
        <w:jc w:val="both"/>
      </w:pPr>
      <w:r w:rsidRPr="00CD4C78">
        <w:rPr>
          <w:color w:val="000000"/>
        </w:rPr>
        <w:t>Bu raporda yer alan bilgilerin güvenilir, tam ve doğru olduğunu beyan ederim. [3]  </w:t>
      </w:r>
    </w:p>
    <w:p w14:paraId="12F7EFBA" w14:textId="77777777" w:rsidR="0011448D" w:rsidRPr="00CD4C78" w:rsidRDefault="0011448D" w:rsidP="0011448D">
      <w:pPr>
        <w:spacing w:after="240"/>
      </w:pPr>
    </w:p>
    <w:p w14:paraId="3E8AF9BD" w14:textId="54CCBF42" w:rsidR="0011448D" w:rsidRPr="00CD4C78" w:rsidRDefault="00920393" w:rsidP="000D741E">
      <w:pPr>
        <w:ind w:left="5040" w:firstLine="720"/>
      </w:pPr>
      <w:r>
        <w:rPr>
          <w:color w:val="000000"/>
        </w:rPr>
        <w:t xml:space="preserve">         Giresun - </w:t>
      </w:r>
      <w:r w:rsidR="00607971">
        <w:rPr>
          <w:color w:val="000000"/>
        </w:rPr>
        <w:t>13</w:t>
      </w:r>
      <w:r w:rsidR="00E076F3">
        <w:rPr>
          <w:color w:val="000000"/>
        </w:rPr>
        <w:t>/01/2022</w:t>
      </w:r>
      <w:r w:rsidR="000D741E" w:rsidRPr="00CD4C78">
        <w:t xml:space="preserve"> </w:t>
      </w:r>
    </w:p>
    <w:p w14:paraId="13B76458" w14:textId="77777777" w:rsidR="0011448D" w:rsidRPr="00CD4C78" w:rsidRDefault="0011448D" w:rsidP="0011448D">
      <w:pPr>
        <w:spacing w:after="240"/>
        <w:jc w:val="right"/>
      </w:pPr>
    </w:p>
    <w:p w14:paraId="368C02FA" w14:textId="0E25A7D0" w:rsidR="0011448D" w:rsidRPr="002464AB" w:rsidRDefault="00CE0184" w:rsidP="00CE0184">
      <w:pPr>
        <w:pStyle w:val="AralkYok"/>
        <w:rPr>
          <w:rFonts w:ascii="Times New Roman" w:hAnsi="Times New Roman"/>
          <w:b/>
          <w:sz w:val="24"/>
          <w:szCs w:val="24"/>
        </w:rPr>
      </w:pPr>
      <w:r>
        <w:tab/>
      </w:r>
      <w:r>
        <w:tab/>
      </w:r>
      <w:r>
        <w:tab/>
      </w:r>
      <w:r>
        <w:tab/>
      </w:r>
      <w:r>
        <w:tab/>
      </w:r>
      <w:r>
        <w:tab/>
      </w:r>
      <w:r>
        <w:tab/>
      </w:r>
      <w:r w:rsidR="00920393">
        <w:t xml:space="preserve">                          </w:t>
      </w:r>
      <w:r w:rsidRPr="002464AB">
        <w:rPr>
          <w:rFonts w:ascii="Times New Roman" w:hAnsi="Times New Roman"/>
          <w:b/>
          <w:sz w:val="24"/>
          <w:szCs w:val="24"/>
        </w:rPr>
        <w:t>Prof. Dr. Eyüp NEFES</w:t>
      </w:r>
    </w:p>
    <w:p w14:paraId="086744D6" w14:textId="5727794A" w:rsidR="00CE0184" w:rsidRPr="002464AB" w:rsidRDefault="00CE0184" w:rsidP="00CE0184">
      <w:pPr>
        <w:pStyle w:val="AralkYok"/>
        <w:rPr>
          <w:rFonts w:ascii="Times New Roman" w:hAnsi="Times New Roman"/>
          <w:b/>
          <w:sz w:val="24"/>
          <w:szCs w:val="24"/>
        </w:rPr>
      </w:pPr>
      <w:r w:rsidRPr="002464AB">
        <w:rPr>
          <w:rFonts w:ascii="Times New Roman" w:hAnsi="Times New Roman"/>
          <w:b/>
          <w:sz w:val="24"/>
          <w:szCs w:val="24"/>
        </w:rPr>
        <w:tab/>
      </w:r>
      <w:r w:rsidRPr="002464AB">
        <w:rPr>
          <w:rFonts w:ascii="Times New Roman" w:hAnsi="Times New Roman"/>
          <w:b/>
          <w:sz w:val="24"/>
          <w:szCs w:val="24"/>
        </w:rPr>
        <w:tab/>
      </w:r>
      <w:r w:rsidRPr="002464AB">
        <w:rPr>
          <w:rFonts w:ascii="Times New Roman" w:hAnsi="Times New Roman"/>
          <w:b/>
          <w:sz w:val="24"/>
          <w:szCs w:val="24"/>
        </w:rPr>
        <w:tab/>
      </w:r>
      <w:r w:rsidRPr="002464AB">
        <w:rPr>
          <w:rFonts w:ascii="Times New Roman" w:hAnsi="Times New Roman"/>
          <w:b/>
          <w:sz w:val="24"/>
          <w:szCs w:val="24"/>
        </w:rPr>
        <w:tab/>
      </w:r>
      <w:r w:rsidRPr="002464AB">
        <w:rPr>
          <w:rFonts w:ascii="Times New Roman" w:hAnsi="Times New Roman"/>
          <w:b/>
          <w:sz w:val="24"/>
          <w:szCs w:val="24"/>
        </w:rPr>
        <w:tab/>
      </w:r>
      <w:r w:rsidRPr="002464AB">
        <w:rPr>
          <w:rFonts w:ascii="Times New Roman" w:hAnsi="Times New Roman"/>
          <w:b/>
          <w:sz w:val="24"/>
          <w:szCs w:val="24"/>
        </w:rPr>
        <w:tab/>
      </w:r>
      <w:r w:rsidRPr="002464AB">
        <w:rPr>
          <w:rFonts w:ascii="Times New Roman" w:hAnsi="Times New Roman"/>
          <w:b/>
          <w:sz w:val="24"/>
          <w:szCs w:val="24"/>
        </w:rPr>
        <w:tab/>
        <w:t xml:space="preserve"> </w:t>
      </w:r>
      <w:r w:rsidRPr="002464AB">
        <w:rPr>
          <w:rFonts w:ascii="Times New Roman" w:hAnsi="Times New Roman"/>
          <w:b/>
          <w:sz w:val="24"/>
          <w:szCs w:val="24"/>
        </w:rPr>
        <w:tab/>
        <w:t xml:space="preserve"> </w:t>
      </w:r>
      <w:r w:rsidR="00920393" w:rsidRPr="002464AB">
        <w:rPr>
          <w:rFonts w:ascii="Times New Roman" w:hAnsi="Times New Roman"/>
          <w:b/>
          <w:sz w:val="24"/>
          <w:szCs w:val="24"/>
        </w:rPr>
        <w:t xml:space="preserve">                 </w:t>
      </w:r>
      <w:r w:rsidRPr="002464AB">
        <w:rPr>
          <w:rFonts w:ascii="Times New Roman" w:hAnsi="Times New Roman"/>
          <w:b/>
          <w:sz w:val="24"/>
          <w:szCs w:val="24"/>
        </w:rPr>
        <w:t>Dekan Vekili</w:t>
      </w:r>
    </w:p>
    <w:p w14:paraId="7ECCF89D" w14:textId="186A955A" w:rsidR="0011448D" w:rsidRPr="002464AB" w:rsidRDefault="0011448D" w:rsidP="0011448D">
      <w:pPr>
        <w:spacing w:after="240"/>
        <w:rPr>
          <w:b/>
        </w:rPr>
      </w:pPr>
    </w:p>
    <w:p w14:paraId="4BF049FA" w14:textId="5C52E312" w:rsidR="0011448D" w:rsidRDefault="0011448D" w:rsidP="0011448D">
      <w:pPr>
        <w:spacing w:after="240"/>
      </w:pPr>
    </w:p>
    <w:p w14:paraId="72DE0EEA" w14:textId="4BEF1DFE" w:rsidR="0011448D" w:rsidRDefault="0011448D" w:rsidP="0011448D">
      <w:pPr>
        <w:spacing w:after="240"/>
      </w:pPr>
    </w:p>
    <w:p w14:paraId="2F5E8433" w14:textId="580253B8" w:rsidR="0011448D" w:rsidRDefault="0011448D" w:rsidP="0011448D">
      <w:pPr>
        <w:spacing w:after="240"/>
      </w:pPr>
    </w:p>
    <w:p w14:paraId="6C52A6B6" w14:textId="39D29166" w:rsidR="0011448D" w:rsidRDefault="0011448D" w:rsidP="0011448D">
      <w:pPr>
        <w:spacing w:after="240"/>
      </w:pPr>
    </w:p>
    <w:p w14:paraId="5E20C481" w14:textId="2A1F6986" w:rsidR="0011448D" w:rsidRDefault="0011448D" w:rsidP="0011448D">
      <w:pPr>
        <w:spacing w:after="240"/>
      </w:pPr>
    </w:p>
    <w:p w14:paraId="121FF94C" w14:textId="6FAB9440" w:rsidR="0011448D" w:rsidRDefault="0011448D" w:rsidP="0011448D">
      <w:pPr>
        <w:spacing w:after="240"/>
      </w:pPr>
    </w:p>
    <w:p w14:paraId="6F9B2E00" w14:textId="77777777" w:rsidR="0011448D" w:rsidRPr="00CD4C78" w:rsidRDefault="0011448D" w:rsidP="0011448D">
      <w:pPr>
        <w:spacing w:after="240"/>
      </w:pPr>
    </w:p>
    <w:p w14:paraId="345B06B0" w14:textId="77777777" w:rsidR="0011448D" w:rsidRPr="00CD4C78" w:rsidRDefault="0011448D" w:rsidP="0011448D">
      <w:pPr>
        <w:jc w:val="both"/>
      </w:pPr>
      <w:r w:rsidRPr="00CD4C78">
        <w:rPr>
          <w:color w:val="000000"/>
          <w:sz w:val="18"/>
          <w:szCs w:val="18"/>
        </w:rPr>
        <w:t>[1] Harcama yetkilileri tarafından imzalanan iç kontrol güvence beyanı birim faaliyet raporlarına eklenir. </w:t>
      </w:r>
    </w:p>
    <w:p w14:paraId="231C6DEC" w14:textId="77777777" w:rsidR="0011448D" w:rsidRPr="00CD4C78" w:rsidRDefault="0011448D" w:rsidP="0011448D">
      <w:pPr>
        <w:jc w:val="both"/>
      </w:pPr>
      <w:r w:rsidRPr="00CD4C78">
        <w:rPr>
          <w:color w:val="000000"/>
          <w:sz w:val="18"/>
          <w:szCs w:val="18"/>
        </w:rPr>
        <w:t>[2] Yıl içerisinde harcama yetkilisi değişmişse “benden önceki harcama yetkilisi/yetkililerinden almış olduğum bilgiler” ibaresi de eklenir. </w:t>
      </w:r>
    </w:p>
    <w:p w14:paraId="14B1C45D" w14:textId="77777777" w:rsidR="0011448D" w:rsidRPr="00CD4C78" w:rsidRDefault="0011448D" w:rsidP="0011448D">
      <w:pPr>
        <w:jc w:val="both"/>
      </w:pPr>
      <w:r w:rsidRPr="00CD4C78">
        <w:rPr>
          <w:color w:val="000000"/>
          <w:sz w:val="18"/>
          <w:szCs w:val="18"/>
        </w:rPr>
        <w:t>[3] Harcama yetkilisinin herhangi bir çekincesi varsa bunlar liste olarak bu beyana eklenir ve beyanın bu çekincelerle birlikte dikkate alınması gerektiği belirtilir.</w:t>
      </w:r>
    </w:p>
    <w:p w14:paraId="02C6DE29" w14:textId="77777777" w:rsidR="0011448D" w:rsidRDefault="0011448D" w:rsidP="0011448D"/>
    <w:p w14:paraId="7AF84728" w14:textId="22456B1E" w:rsidR="00B24DC5" w:rsidRPr="0011448D" w:rsidRDefault="00B24DC5"/>
    <w:sectPr w:rsidR="00B24DC5" w:rsidRPr="0011448D" w:rsidSect="007C300E">
      <w:pgSz w:w="11906" w:h="16838"/>
      <w:pgMar w:top="1276" w:right="1418" w:bottom="1276"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888CB" w14:textId="77777777" w:rsidR="007623C4" w:rsidRDefault="007623C4">
      <w:r>
        <w:separator/>
      </w:r>
    </w:p>
  </w:endnote>
  <w:endnote w:type="continuationSeparator" w:id="0">
    <w:p w14:paraId="7CE05702" w14:textId="77777777" w:rsidR="007623C4" w:rsidRDefault="0076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Noto Sans Symbols">
    <w:charset w:val="00"/>
    <w:family w:val="auto"/>
    <w:pitch w:val="default"/>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mo">
    <w:altName w:val="Times New Roman"/>
    <w:charset w:val="00"/>
    <w:family w:val="auto"/>
    <w:pitch w:val="default"/>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3B0A3" w14:textId="7E415298" w:rsidR="0080454A" w:rsidRDefault="0080454A">
    <w:pPr>
      <w:pStyle w:val="Altbilgi"/>
      <w:jc w:val="center"/>
    </w:pPr>
  </w:p>
  <w:p w14:paraId="7E40E7A3" w14:textId="77777777" w:rsidR="0080454A" w:rsidRDefault="0080454A">
    <w:pPr>
      <w:pBdr>
        <w:top w:val="nil"/>
        <w:left w:val="nil"/>
        <w:bottom w:val="nil"/>
        <w:right w:val="nil"/>
        <w:between w:val="nil"/>
      </w:pBdr>
      <w:tabs>
        <w:tab w:val="center" w:pos="4320"/>
        <w:tab w:val="right" w:pos="8640"/>
      </w:tabs>
      <w:ind w:right="360"/>
      <w:jc w:val="center"/>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734E7" w14:textId="7A9BF70C" w:rsidR="0080454A" w:rsidRDefault="0080454A">
    <w:pPr>
      <w:pStyle w:val="Altbilgi"/>
      <w:jc w:val="center"/>
    </w:pPr>
  </w:p>
  <w:p w14:paraId="2600AF06" w14:textId="77777777" w:rsidR="0080454A" w:rsidRDefault="0080454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975848"/>
      <w:docPartObj>
        <w:docPartGallery w:val="Page Numbers (Bottom of Page)"/>
        <w:docPartUnique/>
      </w:docPartObj>
    </w:sdtPr>
    <w:sdtEndPr>
      <w:rPr>
        <w:b/>
        <w:bCs/>
      </w:rPr>
    </w:sdtEndPr>
    <w:sdtContent>
      <w:p w14:paraId="64C8BB1C" w14:textId="3E026420" w:rsidR="0080454A" w:rsidRPr="00333423" w:rsidRDefault="0080454A">
        <w:pPr>
          <w:pStyle w:val="Altbilgi"/>
          <w:jc w:val="center"/>
          <w:rPr>
            <w:b/>
            <w:bCs/>
          </w:rPr>
        </w:pPr>
        <w:r w:rsidRPr="00333423">
          <w:rPr>
            <w:b/>
            <w:bCs/>
          </w:rPr>
          <w:fldChar w:fldCharType="begin"/>
        </w:r>
        <w:r w:rsidRPr="00333423">
          <w:rPr>
            <w:b/>
            <w:bCs/>
          </w:rPr>
          <w:instrText>PAGE   \* MERGEFORMAT</w:instrText>
        </w:r>
        <w:r w:rsidRPr="00333423">
          <w:rPr>
            <w:b/>
            <w:bCs/>
          </w:rPr>
          <w:fldChar w:fldCharType="separate"/>
        </w:r>
        <w:r w:rsidR="00BA12D3">
          <w:rPr>
            <w:b/>
            <w:bCs/>
            <w:noProof/>
          </w:rPr>
          <w:t>33</w:t>
        </w:r>
        <w:r w:rsidRPr="00333423">
          <w:rPr>
            <w:b/>
            <w:bCs/>
          </w:rPr>
          <w:fldChar w:fldCharType="end"/>
        </w:r>
      </w:p>
    </w:sdtContent>
  </w:sdt>
  <w:p w14:paraId="03BF0EA5" w14:textId="77777777" w:rsidR="0080454A" w:rsidRDefault="0080454A">
    <w:pPr>
      <w:pBdr>
        <w:top w:val="nil"/>
        <w:left w:val="nil"/>
        <w:bottom w:val="nil"/>
        <w:right w:val="nil"/>
        <w:between w:val="nil"/>
      </w:pBdr>
      <w:tabs>
        <w:tab w:val="center" w:pos="4320"/>
        <w:tab w:val="right" w:pos="8640"/>
      </w:tabs>
      <w:ind w:right="360"/>
      <w:jc w:val="center"/>
      <w:rPr>
        <w:color w:val="000000"/>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rPr>
      <w:id w:val="630369484"/>
      <w:docPartObj>
        <w:docPartGallery w:val="Page Numbers (Bottom of Page)"/>
        <w:docPartUnique/>
      </w:docPartObj>
    </w:sdtPr>
    <w:sdtContent>
      <w:p w14:paraId="3D9A217C" w14:textId="4B826D1B" w:rsidR="0080454A" w:rsidRPr="00333423" w:rsidRDefault="0080454A">
        <w:pPr>
          <w:pStyle w:val="Altbilgi"/>
          <w:jc w:val="center"/>
          <w:rPr>
            <w:b/>
            <w:bCs/>
          </w:rPr>
        </w:pPr>
        <w:r w:rsidRPr="00333423">
          <w:rPr>
            <w:b/>
            <w:bCs/>
          </w:rPr>
          <w:fldChar w:fldCharType="begin"/>
        </w:r>
        <w:r w:rsidRPr="00333423">
          <w:rPr>
            <w:b/>
            <w:bCs/>
          </w:rPr>
          <w:instrText>PAGE   \* MERGEFORMAT</w:instrText>
        </w:r>
        <w:r w:rsidRPr="00333423">
          <w:rPr>
            <w:b/>
            <w:bCs/>
          </w:rPr>
          <w:fldChar w:fldCharType="separate"/>
        </w:r>
        <w:r w:rsidR="00581C60">
          <w:rPr>
            <w:b/>
            <w:bCs/>
            <w:noProof/>
          </w:rPr>
          <w:t>1</w:t>
        </w:r>
        <w:r w:rsidRPr="00333423">
          <w:rPr>
            <w:b/>
            <w:bCs/>
          </w:rPr>
          <w:fldChar w:fldCharType="end"/>
        </w:r>
      </w:p>
    </w:sdtContent>
  </w:sdt>
  <w:p w14:paraId="5D035B2D" w14:textId="77777777" w:rsidR="0080454A" w:rsidRDefault="0080454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E1FDF" w14:textId="77777777" w:rsidR="007623C4" w:rsidRDefault="007623C4">
      <w:r>
        <w:separator/>
      </w:r>
    </w:p>
  </w:footnote>
  <w:footnote w:type="continuationSeparator" w:id="0">
    <w:p w14:paraId="102A2578" w14:textId="77777777" w:rsidR="007623C4" w:rsidRDefault="00762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18E"/>
    <w:multiLevelType w:val="multilevel"/>
    <w:tmpl w:val="11E8524A"/>
    <w:lvl w:ilvl="0">
      <w:start w:val="5"/>
      <w:numFmt w:val="decimal"/>
      <w:lvlText w:val="%1."/>
      <w:lvlJc w:val="left"/>
      <w:pPr>
        <w:ind w:left="540" w:hanging="540"/>
      </w:pPr>
      <w:rPr>
        <w:rFonts w:hint="default"/>
      </w:rPr>
    </w:lvl>
    <w:lvl w:ilvl="1">
      <w:start w:val="1"/>
      <w:numFmt w:val="decimal"/>
      <w:lvlText w:val="%1.%2."/>
      <w:lvlJc w:val="left"/>
      <w:pPr>
        <w:ind w:left="916"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808" w:hanging="1800"/>
      </w:pPr>
      <w:rPr>
        <w:rFonts w:hint="default"/>
      </w:rPr>
    </w:lvl>
  </w:abstractNum>
  <w:abstractNum w:abstractNumId="1">
    <w:nsid w:val="0CE013E1"/>
    <w:multiLevelType w:val="multilevel"/>
    <w:tmpl w:val="A6BC177C"/>
    <w:lvl w:ilvl="0">
      <w:start w:val="6"/>
      <w:numFmt w:val="decimal"/>
      <w:lvlText w:val="%1."/>
      <w:lvlJc w:val="left"/>
      <w:pPr>
        <w:ind w:left="360" w:hanging="360"/>
      </w:pPr>
      <w:rPr>
        <w:vertAlign w:val="baseline"/>
      </w:rPr>
    </w:lvl>
    <w:lvl w:ilvl="1">
      <w:start w:val="1"/>
      <w:numFmt w:val="decimal"/>
      <w:lvlText w:val="%1.%2."/>
      <w:lvlJc w:val="left"/>
      <w:pPr>
        <w:ind w:left="502" w:hanging="360"/>
      </w:pPr>
      <w:rPr>
        <w:b/>
        <w:color w:val="000000"/>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2">
    <w:nsid w:val="0DC56035"/>
    <w:multiLevelType w:val="hybridMultilevel"/>
    <w:tmpl w:val="3C28136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0DE073FF"/>
    <w:multiLevelType w:val="multilevel"/>
    <w:tmpl w:val="81F4DA6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10781067"/>
    <w:multiLevelType w:val="hybridMultilevel"/>
    <w:tmpl w:val="434AE558"/>
    <w:lvl w:ilvl="0" w:tplc="E236AD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6F16E7"/>
    <w:multiLevelType w:val="multilevel"/>
    <w:tmpl w:val="7F16DF5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C5B0C3B"/>
    <w:multiLevelType w:val="hybridMultilevel"/>
    <w:tmpl w:val="2A904334"/>
    <w:lvl w:ilvl="0" w:tplc="5CB2B730">
      <w:start w:val="1"/>
      <w:numFmt w:val="decimal"/>
      <w:lvlText w:val="%1-"/>
      <w:lvlJc w:val="left"/>
      <w:pPr>
        <w:ind w:left="1068" w:hanging="360"/>
      </w:pPr>
      <w:rPr>
        <w:rFonts w:hint="default"/>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E333AFE"/>
    <w:multiLevelType w:val="multilevel"/>
    <w:tmpl w:val="327A01BA"/>
    <w:lvl w:ilvl="0">
      <w:start w:val="1"/>
      <w:numFmt w:val="decimal"/>
      <w:lvlText w:val="%1."/>
      <w:lvlJc w:val="left"/>
      <w:pPr>
        <w:ind w:left="360" w:hanging="360"/>
      </w:pPr>
      <w:rPr>
        <w:vertAlign w:val="baseline"/>
      </w:rPr>
    </w:lvl>
    <w:lvl w:ilvl="1">
      <w:start w:val="1"/>
      <w:numFmt w:val="decimal"/>
      <w:lvlText w:val="%1.%2."/>
      <w:lvlJc w:val="left"/>
      <w:pPr>
        <w:ind w:left="1068" w:hanging="360"/>
      </w:pPr>
      <w:rPr>
        <w:b/>
        <w:bCs/>
        <w:vertAlign w:val="baseline"/>
      </w:rPr>
    </w:lvl>
    <w:lvl w:ilvl="2">
      <w:start w:val="1"/>
      <w:numFmt w:val="decimal"/>
      <w:lvlText w:val="%1.%2.%3."/>
      <w:lvlJc w:val="left"/>
      <w:pPr>
        <w:ind w:left="2136" w:hanging="720"/>
      </w:pPr>
      <w:rPr>
        <w:vertAlign w:val="baseline"/>
      </w:rPr>
    </w:lvl>
    <w:lvl w:ilvl="3">
      <w:start w:val="1"/>
      <w:numFmt w:val="decimal"/>
      <w:lvlText w:val="%1.%2.%3.%4."/>
      <w:lvlJc w:val="left"/>
      <w:pPr>
        <w:ind w:left="2844" w:hanging="720"/>
      </w:pPr>
      <w:rPr>
        <w:vertAlign w:val="baseline"/>
      </w:rPr>
    </w:lvl>
    <w:lvl w:ilvl="4">
      <w:start w:val="1"/>
      <w:numFmt w:val="decimal"/>
      <w:lvlText w:val="%1.%2.%3.%4.%5."/>
      <w:lvlJc w:val="left"/>
      <w:pPr>
        <w:ind w:left="3912" w:hanging="1080"/>
      </w:pPr>
      <w:rPr>
        <w:vertAlign w:val="baseline"/>
      </w:rPr>
    </w:lvl>
    <w:lvl w:ilvl="5">
      <w:start w:val="1"/>
      <w:numFmt w:val="decimal"/>
      <w:lvlText w:val="%1.%2.%3.%4.%5.%6."/>
      <w:lvlJc w:val="left"/>
      <w:pPr>
        <w:ind w:left="4620" w:hanging="1080"/>
      </w:pPr>
      <w:rPr>
        <w:vertAlign w:val="baseline"/>
      </w:rPr>
    </w:lvl>
    <w:lvl w:ilvl="6">
      <w:start w:val="1"/>
      <w:numFmt w:val="decimal"/>
      <w:lvlText w:val="%1.%2.%3.%4.%5.%6.%7."/>
      <w:lvlJc w:val="left"/>
      <w:pPr>
        <w:ind w:left="5688" w:hanging="1440"/>
      </w:pPr>
      <w:rPr>
        <w:vertAlign w:val="baseline"/>
      </w:rPr>
    </w:lvl>
    <w:lvl w:ilvl="7">
      <w:start w:val="1"/>
      <w:numFmt w:val="decimal"/>
      <w:lvlText w:val="%1.%2.%3.%4.%5.%6.%7.%8."/>
      <w:lvlJc w:val="left"/>
      <w:pPr>
        <w:ind w:left="6396" w:hanging="1440"/>
      </w:pPr>
      <w:rPr>
        <w:vertAlign w:val="baseline"/>
      </w:rPr>
    </w:lvl>
    <w:lvl w:ilvl="8">
      <w:start w:val="1"/>
      <w:numFmt w:val="decimal"/>
      <w:lvlText w:val="%1.%2.%3.%4.%5.%6.%7.%8.%9."/>
      <w:lvlJc w:val="left"/>
      <w:pPr>
        <w:ind w:left="7464" w:hanging="1800"/>
      </w:pPr>
      <w:rPr>
        <w:vertAlign w:val="baseline"/>
      </w:rPr>
    </w:lvl>
  </w:abstractNum>
  <w:abstractNum w:abstractNumId="8">
    <w:nsid w:val="208369A8"/>
    <w:multiLevelType w:val="hybridMultilevel"/>
    <w:tmpl w:val="3410B3CA"/>
    <w:lvl w:ilvl="0" w:tplc="E7B807D2">
      <w:numFmt w:val="bullet"/>
      <w:lvlText w:val="-"/>
      <w:lvlJc w:val="left"/>
      <w:pPr>
        <w:ind w:left="720" w:hanging="360"/>
      </w:pPr>
      <w:rPr>
        <w:rFonts w:ascii="Arial" w:eastAsiaTheme="minorHAnsi" w:hAnsi="Arial" w:cs="Arial" w:hint="default"/>
      </w:rPr>
    </w:lvl>
    <w:lvl w:ilvl="1" w:tplc="D2407424">
      <w:numFmt w:val="bullet"/>
      <w:lvlText w:val="•"/>
      <w:lvlJc w:val="left"/>
      <w:pPr>
        <w:ind w:left="1785" w:hanging="705"/>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4A454AA"/>
    <w:multiLevelType w:val="hybridMultilevel"/>
    <w:tmpl w:val="2E888AC0"/>
    <w:lvl w:ilvl="0" w:tplc="E7B807D2">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A251AFF"/>
    <w:multiLevelType w:val="multilevel"/>
    <w:tmpl w:val="ACC0E19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EDA0F1C"/>
    <w:multiLevelType w:val="multilevel"/>
    <w:tmpl w:val="A62A49BE"/>
    <w:lvl w:ilvl="0">
      <w:start w:val="1"/>
      <w:numFmt w:val="decimal"/>
      <w:lvlText w:val="%1."/>
      <w:lvlJc w:val="left"/>
      <w:pPr>
        <w:ind w:left="600" w:hanging="600"/>
      </w:pPr>
      <w:rPr>
        <w:rFonts w:hint="default"/>
      </w:rPr>
    </w:lvl>
    <w:lvl w:ilvl="1">
      <w:start w:val="1"/>
      <w:numFmt w:val="decimal"/>
      <w:lvlText w:val="%1.%2."/>
      <w:lvlJc w:val="left"/>
      <w:pPr>
        <w:ind w:left="976" w:hanging="600"/>
      </w:pPr>
      <w:rPr>
        <w:rFonts w:hint="default"/>
        <w:b/>
        <w:bCs/>
        <w:i w:val="0"/>
        <w:iCs w:val="0"/>
      </w:rPr>
    </w:lvl>
    <w:lvl w:ilvl="2">
      <w:start w:val="1"/>
      <w:numFmt w:val="decimal"/>
      <w:lvlText w:val="%1.%2.%3-"/>
      <w:lvlJc w:val="left"/>
      <w:pPr>
        <w:ind w:left="1472" w:hanging="720"/>
      </w:pPr>
      <w:rPr>
        <w:rFonts w:hint="default"/>
      </w:rPr>
    </w:lvl>
    <w:lvl w:ilvl="3">
      <w:start w:val="1"/>
      <w:numFmt w:val="decimal"/>
      <w:lvlText w:val="%1.%2.%3-%4."/>
      <w:lvlJc w:val="left"/>
      <w:pPr>
        <w:ind w:left="2208" w:hanging="108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3320" w:hanging="144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432" w:hanging="1800"/>
      </w:pPr>
      <w:rPr>
        <w:rFonts w:hint="default"/>
      </w:rPr>
    </w:lvl>
    <w:lvl w:ilvl="8">
      <w:start w:val="1"/>
      <w:numFmt w:val="decimal"/>
      <w:lvlText w:val="%1.%2.%3-%4.%5.%6.%7.%8.%9."/>
      <w:lvlJc w:val="left"/>
      <w:pPr>
        <w:ind w:left="4808" w:hanging="1800"/>
      </w:pPr>
      <w:rPr>
        <w:rFonts w:hint="default"/>
      </w:rPr>
    </w:lvl>
  </w:abstractNum>
  <w:abstractNum w:abstractNumId="12">
    <w:nsid w:val="373D588A"/>
    <w:multiLevelType w:val="multilevel"/>
    <w:tmpl w:val="E8582F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nsid w:val="37CB2589"/>
    <w:multiLevelType w:val="multilevel"/>
    <w:tmpl w:val="859E80A6"/>
    <w:lvl w:ilvl="0">
      <w:start w:val="5"/>
      <w:numFmt w:val="decimal"/>
      <w:lvlText w:val="%1."/>
      <w:lvlJc w:val="left"/>
      <w:pPr>
        <w:ind w:left="450" w:hanging="450"/>
      </w:pPr>
      <w:rPr>
        <w:rFonts w:hint="default"/>
        <w:b/>
      </w:rPr>
    </w:lvl>
    <w:lvl w:ilvl="1">
      <w:start w:val="3"/>
      <w:numFmt w:val="decimal"/>
      <w:lvlText w:val="%1.%2."/>
      <w:lvlJc w:val="left"/>
      <w:pPr>
        <w:ind w:left="790" w:hanging="450"/>
      </w:pPr>
      <w:rPr>
        <w:rFonts w:hint="default"/>
        <w:b/>
      </w:rPr>
    </w:lvl>
    <w:lvl w:ilvl="2">
      <w:start w:val="2"/>
      <w:numFmt w:val="decimal"/>
      <w:lvlText w:val="%1.%2.%3."/>
      <w:lvlJc w:val="left"/>
      <w:pPr>
        <w:ind w:left="1400" w:hanging="720"/>
      </w:pPr>
      <w:rPr>
        <w:rFonts w:hint="default"/>
        <w:b/>
      </w:rPr>
    </w:lvl>
    <w:lvl w:ilvl="3">
      <w:start w:val="1"/>
      <w:numFmt w:val="decimal"/>
      <w:lvlText w:val="%1.%2.%3.%4."/>
      <w:lvlJc w:val="left"/>
      <w:pPr>
        <w:ind w:left="1740" w:hanging="720"/>
      </w:pPr>
      <w:rPr>
        <w:rFonts w:hint="default"/>
        <w:b/>
      </w:rPr>
    </w:lvl>
    <w:lvl w:ilvl="4">
      <w:start w:val="1"/>
      <w:numFmt w:val="decimal"/>
      <w:lvlText w:val="%1.%2.%3.%4.%5."/>
      <w:lvlJc w:val="left"/>
      <w:pPr>
        <w:ind w:left="2440" w:hanging="1080"/>
      </w:pPr>
      <w:rPr>
        <w:rFonts w:hint="default"/>
        <w:b/>
      </w:rPr>
    </w:lvl>
    <w:lvl w:ilvl="5">
      <w:start w:val="1"/>
      <w:numFmt w:val="decimal"/>
      <w:lvlText w:val="%1.%2.%3.%4.%5.%6."/>
      <w:lvlJc w:val="left"/>
      <w:pPr>
        <w:ind w:left="2780" w:hanging="1080"/>
      </w:pPr>
      <w:rPr>
        <w:rFonts w:hint="default"/>
        <w:b/>
      </w:rPr>
    </w:lvl>
    <w:lvl w:ilvl="6">
      <w:start w:val="1"/>
      <w:numFmt w:val="decimal"/>
      <w:lvlText w:val="%1.%2.%3.%4.%5.%6.%7."/>
      <w:lvlJc w:val="left"/>
      <w:pPr>
        <w:ind w:left="3120" w:hanging="1080"/>
      </w:pPr>
      <w:rPr>
        <w:rFonts w:hint="default"/>
        <w:b/>
      </w:rPr>
    </w:lvl>
    <w:lvl w:ilvl="7">
      <w:start w:val="1"/>
      <w:numFmt w:val="decimal"/>
      <w:lvlText w:val="%1.%2.%3.%4.%5.%6.%7.%8."/>
      <w:lvlJc w:val="left"/>
      <w:pPr>
        <w:ind w:left="3820" w:hanging="1440"/>
      </w:pPr>
      <w:rPr>
        <w:rFonts w:hint="default"/>
        <w:b/>
      </w:rPr>
    </w:lvl>
    <w:lvl w:ilvl="8">
      <w:start w:val="1"/>
      <w:numFmt w:val="decimal"/>
      <w:lvlText w:val="%1.%2.%3.%4.%5.%6.%7.%8.%9."/>
      <w:lvlJc w:val="left"/>
      <w:pPr>
        <w:ind w:left="4160" w:hanging="1440"/>
      </w:pPr>
      <w:rPr>
        <w:rFonts w:hint="default"/>
        <w:b/>
      </w:rPr>
    </w:lvl>
  </w:abstractNum>
  <w:abstractNum w:abstractNumId="14">
    <w:nsid w:val="385C5937"/>
    <w:multiLevelType w:val="multilevel"/>
    <w:tmpl w:val="B6068DF0"/>
    <w:lvl w:ilvl="0">
      <w:start w:val="1"/>
      <w:numFmt w:val="bullet"/>
      <w:lvlText w:val="●"/>
      <w:lvlJc w:val="left"/>
      <w:pPr>
        <w:ind w:left="2345" w:hanging="360"/>
      </w:pPr>
      <w:rPr>
        <w:u w:val="none"/>
      </w:rPr>
    </w:lvl>
    <w:lvl w:ilvl="1">
      <w:start w:val="1"/>
      <w:numFmt w:val="lowerLetter"/>
      <w:lvlText w:val="%2."/>
      <w:lvlJc w:val="left"/>
      <w:pPr>
        <w:ind w:left="3065" w:hanging="360"/>
      </w:pPr>
      <w:rPr>
        <w:u w:val="none"/>
      </w:rPr>
    </w:lvl>
    <w:lvl w:ilvl="2">
      <w:start w:val="1"/>
      <w:numFmt w:val="lowerRoman"/>
      <w:lvlText w:val="%3."/>
      <w:lvlJc w:val="right"/>
      <w:pPr>
        <w:ind w:left="3785" w:hanging="360"/>
      </w:pPr>
      <w:rPr>
        <w:u w:val="none"/>
      </w:rPr>
    </w:lvl>
    <w:lvl w:ilvl="3">
      <w:start w:val="1"/>
      <w:numFmt w:val="decimal"/>
      <w:lvlText w:val="%4."/>
      <w:lvlJc w:val="left"/>
      <w:pPr>
        <w:ind w:left="4505" w:hanging="360"/>
      </w:pPr>
      <w:rPr>
        <w:u w:val="none"/>
      </w:rPr>
    </w:lvl>
    <w:lvl w:ilvl="4">
      <w:start w:val="1"/>
      <w:numFmt w:val="lowerLetter"/>
      <w:lvlText w:val="%5."/>
      <w:lvlJc w:val="left"/>
      <w:pPr>
        <w:ind w:left="5225" w:hanging="360"/>
      </w:pPr>
      <w:rPr>
        <w:u w:val="none"/>
      </w:rPr>
    </w:lvl>
    <w:lvl w:ilvl="5">
      <w:start w:val="1"/>
      <w:numFmt w:val="lowerRoman"/>
      <w:lvlText w:val="%6."/>
      <w:lvlJc w:val="right"/>
      <w:pPr>
        <w:ind w:left="5945" w:hanging="360"/>
      </w:pPr>
      <w:rPr>
        <w:u w:val="none"/>
      </w:rPr>
    </w:lvl>
    <w:lvl w:ilvl="6">
      <w:start w:val="1"/>
      <w:numFmt w:val="decimal"/>
      <w:lvlText w:val="%7."/>
      <w:lvlJc w:val="left"/>
      <w:pPr>
        <w:ind w:left="6665" w:hanging="360"/>
      </w:pPr>
      <w:rPr>
        <w:u w:val="none"/>
      </w:rPr>
    </w:lvl>
    <w:lvl w:ilvl="7">
      <w:start w:val="1"/>
      <w:numFmt w:val="lowerLetter"/>
      <w:lvlText w:val="%8."/>
      <w:lvlJc w:val="left"/>
      <w:pPr>
        <w:ind w:left="7385" w:hanging="360"/>
      </w:pPr>
      <w:rPr>
        <w:u w:val="none"/>
      </w:rPr>
    </w:lvl>
    <w:lvl w:ilvl="8">
      <w:start w:val="1"/>
      <w:numFmt w:val="lowerRoman"/>
      <w:lvlText w:val="%9."/>
      <w:lvlJc w:val="right"/>
      <w:pPr>
        <w:ind w:left="8105" w:hanging="360"/>
      </w:pPr>
      <w:rPr>
        <w:u w:val="none"/>
      </w:rPr>
    </w:lvl>
  </w:abstractNum>
  <w:abstractNum w:abstractNumId="15">
    <w:nsid w:val="390D64DB"/>
    <w:multiLevelType w:val="multilevel"/>
    <w:tmpl w:val="CA6E93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3BD81742"/>
    <w:multiLevelType w:val="hybridMultilevel"/>
    <w:tmpl w:val="065E9ED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3C3615D4"/>
    <w:multiLevelType w:val="hybridMultilevel"/>
    <w:tmpl w:val="64406074"/>
    <w:lvl w:ilvl="0" w:tplc="626678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EE34357"/>
    <w:multiLevelType w:val="multilevel"/>
    <w:tmpl w:val="7F16DF5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42242415"/>
    <w:multiLevelType w:val="hybridMultilevel"/>
    <w:tmpl w:val="87346BF8"/>
    <w:lvl w:ilvl="0" w:tplc="CCEC18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4A07D63"/>
    <w:multiLevelType w:val="multilevel"/>
    <w:tmpl w:val="1028225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nsid w:val="49423B9B"/>
    <w:multiLevelType w:val="hybridMultilevel"/>
    <w:tmpl w:val="CE20182E"/>
    <w:lvl w:ilvl="0" w:tplc="E7B807D2">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98364C1"/>
    <w:multiLevelType w:val="multilevel"/>
    <w:tmpl w:val="F664F60E"/>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4DA03B72"/>
    <w:multiLevelType w:val="hybridMultilevel"/>
    <w:tmpl w:val="908E3E38"/>
    <w:lvl w:ilvl="0" w:tplc="5A8AE844">
      <w:start w:val="1"/>
      <w:numFmt w:val="decimal"/>
      <w:lvlText w:val="%1-"/>
      <w:lvlJc w:val="left"/>
      <w:pPr>
        <w:ind w:left="118" w:hanging="291"/>
        <w:jc w:val="right"/>
      </w:pPr>
      <w:rPr>
        <w:rFonts w:ascii="Calibri" w:eastAsia="Calibri" w:hAnsi="Calibri" w:hint="default"/>
        <w:b/>
        <w:bCs/>
        <w:spacing w:val="-1"/>
        <w:w w:val="100"/>
        <w:sz w:val="28"/>
        <w:szCs w:val="28"/>
      </w:rPr>
    </w:lvl>
    <w:lvl w:ilvl="1" w:tplc="3FE49C02">
      <w:start w:val="3"/>
      <w:numFmt w:val="decimal"/>
      <w:lvlText w:val="%2-"/>
      <w:lvlJc w:val="left"/>
      <w:pPr>
        <w:ind w:left="469" w:hanging="291"/>
      </w:pPr>
      <w:rPr>
        <w:rFonts w:ascii="Calibri" w:eastAsia="Calibri" w:hAnsi="Calibri" w:hint="default"/>
        <w:b/>
        <w:bCs/>
        <w:spacing w:val="-1"/>
        <w:w w:val="100"/>
        <w:sz w:val="28"/>
        <w:szCs w:val="28"/>
      </w:rPr>
    </w:lvl>
    <w:lvl w:ilvl="2" w:tplc="A588010E">
      <w:start w:val="1"/>
      <w:numFmt w:val="bullet"/>
      <w:lvlText w:val="•"/>
      <w:lvlJc w:val="left"/>
      <w:pPr>
        <w:ind w:left="1473" w:hanging="291"/>
      </w:pPr>
      <w:rPr>
        <w:rFonts w:hint="default"/>
      </w:rPr>
    </w:lvl>
    <w:lvl w:ilvl="3" w:tplc="BF9C5EE6">
      <w:start w:val="1"/>
      <w:numFmt w:val="bullet"/>
      <w:lvlText w:val="•"/>
      <w:lvlJc w:val="left"/>
      <w:pPr>
        <w:ind w:left="2487" w:hanging="291"/>
      </w:pPr>
      <w:rPr>
        <w:rFonts w:hint="default"/>
      </w:rPr>
    </w:lvl>
    <w:lvl w:ilvl="4" w:tplc="F176F4AA">
      <w:start w:val="1"/>
      <w:numFmt w:val="bullet"/>
      <w:lvlText w:val="•"/>
      <w:lvlJc w:val="left"/>
      <w:pPr>
        <w:ind w:left="3501" w:hanging="291"/>
      </w:pPr>
      <w:rPr>
        <w:rFonts w:hint="default"/>
      </w:rPr>
    </w:lvl>
    <w:lvl w:ilvl="5" w:tplc="C6FAE592">
      <w:start w:val="1"/>
      <w:numFmt w:val="bullet"/>
      <w:lvlText w:val="•"/>
      <w:lvlJc w:val="left"/>
      <w:pPr>
        <w:ind w:left="4515" w:hanging="291"/>
      </w:pPr>
      <w:rPr>
        <w:rFonts w:hint="default"/>
      </w:rPr>
    </w:lvl>
    <w:lvl w:ilvl="6" w:tplc="B2FE2F94">
      <w:start w:val="1"/>
      <w:numFmt w:val="bullet"/>
      <w:lvlText w:val="•"/>
      <w:lvlJc w:val="left"/>
      <w:pPr>
        <w:ind w:left="5528" w:hanging="291"/>
      </w:pPr>
      <w:rPr>
        <w:rFonts w:hint="default"/>
      </w:rPr>
    </w:lvl>
    <w:lvl w:ilvl="7" w:tplc="BA468278">
      <w:start w:val="1"/>
      <w:numFmt w:val="bullet"/>
      <w:lvlText w:val="•"/>
      <w:lvlJc w:val="left"/>
      <w:pPr>
        <w:ind w:left="6542" w:hanging="291"/>
      </w:pPr>
      <w:rPr>
        <w:rFonts w:hint="default"/>
      </w:rPr>
    </w:lvl>
    <w:lvl w:ilvl="8" w:tplc="B6D45EDE">
      <w:start w:val="1"/>
      <w:numFmt w:val="bullet"/>
      <w:lvlText w:val="•"/>
      <w:lvlJc w:val="left"/>
      <w:pPr>
        <w:ind w:left="7556" w:hanging="291"/>
      </w:pPr>
      <w:rPr>
        <w:rFonts w:hint="default"/>
      </w:rPr>
    </w:lvl>
  </w:abstractNum>
  <w:abstractNum w:abstractNumId="24">
    <w:nsid w:val="526A767A"/>
    <w:multiLevelType w:val="multilevel"/>
    <w:tmpl w:val="11E8524A"/>
    <w:lvl w:ilvl="0">
      <w:start w:val="5"/>
      <w:numFmt w:val="decimal"/>
      <w:lvlText w:val="%1."/>
      <w:lvlJc w:val="left"/>
      <w:pPr>
        <w:ind w:left="540" w:hanging="540"/>
      </w:pPr>
      <w:rPr>
        <w:rFonts w:hint="default"/>
      </w:rPr>
    </w:lvl>
    <w:lvl w:ilvl="1">
      <w:start w:val="1"/>
      <w:numFmt w:val="decimal"/>
      <w:lvlText w:val="%1.%2."/>
      <w:lvlJc w:val="left"/>
      <w:pPr>
        <w:ind w:left="916" w:hanging="54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808" w:hanging="1800"/>
      </w:pPr>
      <w:rPr>
        <w:rFonts w:hint="default"/>
      </w:rPr>
    </w:lvl>
  </w:abstractNum>
  <w:abstractNum w:abstractNumId="25">
    <w:nsid w:val="56E4407F"/>
    <w:multiLevelType w:val="multilevel"/>
    <w:tmpl w:val="F5CE79B4"/>
    <w:lvl w:ilvl="0">
      <w:start w:val="5"/>
      <w:numFmt w:val="decimal"/>
      <w:lvlText w:val="%1"/>
      <w:lvlJc w:val="left"/>
      <w:pPr>
        <w:ind w:left="561" w:hanging="363"/>
      </w:pPr>
      <w:rPr>
        <w:rFonts w:hint="default"/>
      </w:rPr>
    </w:lvl>
    <w:lvl w:ilvl="1">
      <w:start w:val="3"/>
      <w:numFmt w:val="decimal"/>
      <w:lvlText w:val="%1.%2"/>
      <w:lvlJc w:val="left"/>
      <w:pPr>
        <w:ind w:left="561" w:hanging="363"/>
        <w:jc w:val="right"/>
      </w:pPr>
      <w:rPr>
        <w:rFonts w:ascii="Calibri" w:eastAsia="Calibri" w:hAnsi="Calibri" w:hint="default"/>
        <w:b/>
        <w:bCs/>
        <w:w w:val="100"/>
        <w:sz w:val="24"/>
        <w:szCs w:val="24"/>
      </w:rPr>
    </w:lvl>
    <w:lvl w:ilvl="2">
      <w:start w:val="1"/>
      <w:numFmt w:val="decimal"/>
      <w:lvlText w:val="%1.%2.%3."/>
      <w:lvlJc w:val="left"/>
      <w:pPr>
        <w:ind w:left="4248" w:hanging="561"/>
        <w:jc w:val="right"/>
      </w:pPr>
      <w:rPr>
        <w:rFonts w:ascii="Calibri" w:eastAsia="Calibri" w:hAnsi="Calibri" w:hint="default"/>
        <w:b/>
        <w:bCs/>
        <w:w w:val="100"/>
        <w:sz w:val="22"/>
        <w:szCs w:val="22"/>
      </w:rPr>
    </w:lvl>
    <w:lvl w:ilvl="3">
      <w:start w:val="1"/>
      <w:numFmt w:val="bullet"/>
      <w:lvlText w:val="•"/>
      <w:lvlJc w:val="left"/>
      <w:pPr>
        <w:ind w:left="2777" w:hanging="561"/>
      </w:pPr>
      <w:rPr>
        <w:rFonts w:hint="default"/>
      </w:rPr>
    </w:lvl>
    <w:lvl w:ilvl="4">
      <w:start w:val="1"/>
      <w:numFmt w:val="bullet"/>
      <w:lvlText w:val="•"/>
      <w:lvlJc w:val="left"/>
      <w:pPr>
        <w:ind w:left="3786" w:hanging="561"/>
      </w:pPr>
      <w:rPr>
        <w:rFonts w:hint="default"/>
      </w:rPr>
    </w:lvl>
    <w:lvl w:ilvl="5">
      <w:start w:val="1"/>
      <w:numFmt w:val="bullet"/>
      <w:lvlText w:val="•"/>
      <w:lvlJc w:val="left"/>
      <w:pPr>
        <w:ind w:left="4795" w:hanging="561"/>
      </w:pPr>
      <w:rPr>
        <w:rFonts w:hint="default"/>
      </w:rPr>
    </w:lvl>
    <w:lvl w:ilvl="6">
      <w:start w:val="1"/>
      <w:numFmt w:val="bullet"/>
      <w:lvlText w:val="•"/>
      <w:lvlJc w:val="left"/>
      <w:pPr>
        <w:ind w:left="5804" w:hanging="561"/>
      </w:pPr>
      <w:rPr>
        <w:rFonts w:hint="default"/>
      </w:rPr>
    </w:lvl>
    <w:lvl w:ilvl="7">
      <w:start w:val="1"/>
      <w:numFmt w:val="bullet"/>
      <w:lvlText w:val="•"/>
      <w:lvlJc w:val="left"/>
      <w:pPr>
        <w:ind w:left="6813" w:hanging="561"/>
      </w:pPr>
      <w:rPr>
        <w:rFonts w:hint="default"/>
      </w:rPr>
    </w:lvl>
    <w:lvl w:ilvl="8">
      <w:start w:val="1"/>
      <w:numFmt w:val="bullet"/>
      <w:lvlText w:val="•"/>
      <w:lvlJc w:val="left"/>
      <w:pPr>
        <w:ind w:left="7822" w:hanging="561"/>
      </w:pPr>
      <w:rPr>
        <w:rFonts w:hint="default"/>
      </w:rPr>
    </w:lvl>
  </w:abstractNum>
  <w:abstractNum w:abstractNumId="26">
    <w:nsid w:val="6770135D"/>
    <w:multiLevelType w:val="hybridMultilevel"/>
    <w:tmpl w:val="0A78F68C"/>
    <w:lvl w:ilvl="0" w:tplc="E806E63E">
      <w:start w:val="1"/>
      <w:numFmt w:val="upperRoman"/>
      <w:lvlText w:val="%1."/>
      <w:lvlJc w:val="left"/>
      <w:pPr>
        <w:ind w:left="593" w:hanging="197"/>
      </w:pPr>
      <w:rPr>
        <w:rFonts w:ascii="Times New Roman" w:eastAsia="Times New Roman" w:hAnsi="Times New Roman" w:cs="Times New Roman" w:hint="default"/>
        <w:b/>
        <w:bCs/>
        <w:w w:val="100"/>
        <w:sz w:val="22"/>
        <w:szCs w:val="22"/>
        <w:lang w:val="tr-TR" w:eastAsia="en-US" w:bidi="ar-SA"/>
      </w:rPr>
    </w:lvl>
    <w:lvl w:ilvl="1" w:tplc="926499C8">
      <w:start w:val="1"/>
      <w:numFmt w:val="upperLetter"/>
      <w:lvlText w:val="%2."/>
      <w:lvlJc w:val="left"/>
      <w:pPr>
        <w:ind w:left="1087" w:hanging="269"/>
      </w:pPr>
      <w:rPr>
        <w:rFonts w:ascii="Times New Roman" w:eastAsia="Times New Roman" w:hAnsi="Times New Roman" w:cs="Times New Roman" w:hint="default"/>
        <w:spacing w:val="-2"/>
        <w:w w:val="100"/>
        <w:sz w:val="22"/>
        <w:szCs w:val="22"/>
        <w:lang w:val="tr-TR" w:eastAsia="en-US" w:bidi="ar-SA"/>
      </w:rPr>
    </w:lvl>
    <w:lvl w:ilvl="2" w:tplc="06F8C294">
      <w:start w:val="1"/>
      <w:numFmt w:val="decimal"/>
      <w:lvlText w:val="%3."/>
      <w:lvlJc w:val="left"/>
      <w:pPr>
        <w:ind w:left="1072" w:hanging="221"/>
      </w:pPr>
      <w:rPr>
        <w:rFonts w:ascii="Times New Roman" w:eastAsia="Times New Roman" w:hAnsi="Times New Roman" w:cs="Times New Roman" w:hint="default"/>
        <w:w w:val="100"/>
        <w:sz w:val="22"/>
        <w:szCs w:val="22"/>
        <w:lang w:val="tr-TR" w:eastAsia="en-US" w:bidi="ar-SA"/>
      </w:rPr>
    </w:lvl>
    <w:lvl w:ilvl="3" w:tplc="1CE857F2">
      <w:start w:val="1"/>
      <w:numFmt w:val="lowerRoman"/>
      <w:lvlText w:val="%4."/>
      <w:lvlJc w:val="left"/>
      <w:pPr>
        <w:ind w:left="1562" w:hanging="173"/>
      </w:pPr>
      <w:rPr>
        <w:rFonts w:ascii="Times New Roman" w:eastAsia="Times New Roman" w:hAnsi="Times New Roman" w:cs="Times New Roman" w:hint="default"/>
        <w:w w:val="100"/>
        <w:sz w:val="22"/>
        <w:szCs w:val="22"/>
        <w:lang w:val="tr-TR" w:eastAsia="en-US" w:bidi="ar-SA"/>
      </w:rPr>
    </w:lvl>
    <w:lvl w:ilvl="4" w:tplc="7A069E54">
      <w:numFmt w:val="bullet"/>
      <w:lvlText w:val="•"/>
      <w:lvlJc w:val="left"/>
      <w:pPr>
        <w:ind w:left="1560" w:hanging="173"/>
      </w:pPr>
      <w:rPr>
        <w:rFonts w:hint="default"/>
        <w:lang w:val="tr-TR" w:eastAsia="en-US" w:bidi="ar-SA"/>
      </w:rPr>
    </w:lvl>
    <w:lvl w:ilvl="5" w:tplc="6D305A9A">
      <w:numFmt w:val="bullet"/>
      <w:lvlText w:val="•"/>
      <w:lvlJc w:val="left"/>
      <w:pPr>
        <w:ind w:left="2924" w:hanging="173"/>
      </w:pPr>
      <w:rPr>
        <w:rFonts w:hint="default"/>
        <w:lang w:val="tr-TR" w:eastAsia="en-US" w:bidi="ar-SA"/>
      </w:rPr>
    </w:lvl>
    <w:lvl w:ilvl="6" w:tplc="562E970A">
      <w:numFmt w:val="bullet"/>
      <w:lvlText w:val="•"/>
      <w:lvlJc w:val="left"/>
      <w:pPr>
        <w:ind w:left="4288" w:hanging="173"/>
      </w:pPr>
      <w:rPr>
        <w:rFonts w:hint="default"/>
        <w:lang w:val="tr-TR" w:eastAsia="en-US" w:bidi="ar-SA"/>
      </w:rPr>
    </w:lvl>
    <w:lvl w:ilvl="7" w:tplc="061CC9A6">
      <w:numFmt w:val="bullet"/>
      <w:lvlText w:val="•"/>
      <w:lvlJc w:val="left"/>
      <w:pPr>
        <w:ind w:left="5653" w:hanging="173"/>
      </w:pPr>
      <w:rPr>
        <w:rFonts w:hint="default"/>
        <w:lang w:val="tr-TR" w:eastAsia="en-US" w:bidi="ar-SA"/>
      </w:rPr>
    </w:lvl>
    <w:lvl w:ilvl="8" w:tplc="66787B76">
      <w:numFmt w:val="bullet"/>
      <w:lvlText w:val="•"/>
      <w:lvlJc w:val="left"/>
      <w:pPr>
        <w:ind w:left="7017" w:hanging="173"/>
      </w:pPr>
      <w:rPr>
        <w:rFonts w:hint="default"/>
        <w:lang w:val="tr-TR" w:eastAsia="en-US" w:bidi="ar-SA"/>
      </w:rPr>
    </w:lvl>
  </w:abstractNum>
  <w:abstractNum w:abstractNumId="27">
    <w:nsid w:val="68A551A7"/>
    <w:multiLevelType w:val="multilevel"/>
    <w:tmpl w:val="7E3A06C0"/>
    <w:lvl w:ilvl="0">
      <w:start w:val="1"/>
      <w:numFmt w:val="upp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8">
    <w:nsid w:val="6B5621A9"/>
    <w:multiLevelType w:val="hybridMultilevel"/>
    <w:tmpl w:val="F0D4886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nsid w:val="76CC2F3D"/>
    <w:multiLevelType w:val="hybridMultilevel"/>
    <w:tmpl w:val="0BF0785E"/>
    <w:lvl w:ilvl="0" w:tplc="E7B807D2">
      <w:numFmt w:val="bullet"/>
      <w:lvlText w:val="-"/>
      <w:lvlJc w:val="left"/>
      <w:pPr>
        <w:ind w:left="720" w:hanging="360"/>
      </w:pPr>
      <w:rPr>
        <w:rFonts w:ascii="Arial" w:eastAsiaTheme="minorHAnsi"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71D5571"/>
    <w:multiLevelType w:val="multilevel"/>
    <w:tmpl w:val="243C8B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7AB83565"/>
    <w:multiLevelType w:val="multilevel"/>
    <w:tmpl w:val="3C92FCFA"/>
    <w:lvl w:ilvl="0">
      <w:start w:val="1"/>
      <w:numFmt w:val="decimal"/>
      <w:lvlText w:val="%1-"/>
      <w:lvlJc w:val="left"/>
      <w:pPr>
        <w:ind w:left="1043" w:hanging="291"/>
        <w:jc w:val="right"/>
      </w:pPr>
      <w:rPr>
        <w:rFonts w:ascii="Calibri" w:eastAsia="Calibri" w:hAnsi="Calibri" w:hint="default"/>
        <w:b/>
        <w:bCs/>
        <w:spacing w:val="-1"/>
        <w:w w:val="100"/>
        <w:sz w:val="28"/>
        <w:szCs w:val="28"/>
      </w:rPr>
    </w:lvl>
    <w:lvl w:ilvl="1">
      <w:start w:val="1"/>
      <w:numFmt w:val="decimal"/>
      <w:lvlText w:val="%1.%2."/>
      <w:lvlJc w:val="left"/>
      <w:pPr>
        <w:ind w:left="1126" w:hanging="374"/>
        <w:jc w:val="right"/>
      </w:pPr>
      <w:rPr>
        <w:rFonts w:ascii="Calibri" w:eastAsia="Calibri" w:hAnsi="Calibri" w:hint="default"/>
        <w:b/>
        <w:bCs/>
        <w:w w:val="99"/>
        <w:sz w:val="24"/>
        <w:szCs w:val="24"/>
      </w:rPr>
    </w:lvl>
    <w:lvl w:ilvl="2">
      <w:start w:val="1"/>
      <w:numFmt w:val="bullet"/>
      <w:lvlText w:val="•"/>
      <w:lvlJc w:val="left"/>
      <w:pPr>
        <w:ind w:left="2781" w:hanging="374"/>
      </w:pPr>
      <w:rPr>
        <w:rFonts w:hint="default"/>
      </w:rPr>
    </w:lvl>
    <w:lvl w:ilvl="3">
      <w:start w:val="1"/>
      <w:numFmt w:val="bullet"/>
      <w:lvlText w:val="•"/>
      <w:lvlJc w:val="left"/>
      <w:pPr>
        <w:ind w:left="4443" w:hanging="374"/>
      </w:pPr>
      <w:rPr>
        <w:rFonts w:hint="default"/>
      </w:rPr>
    </w:lvl>
    <w:lvl w:ilvl="4">
      <w:start w:val="1"/>
      <w:numFmt w:val="bullet"/>
      <w:lvlText w:val="•"/>
      <w:lvlJc w:val="left"/>
      <w:pPr>
        <w:ind w:left="6105" w:hanging="374"/>
      </w:pPr>
      <w:rPr>
        <w:rFonts w:hint="default"/>
      </w:rPr>
    </w:lvl>
    <w:lvl w:ilvl="5">
      <w:start w:val="1"/>
      <w:numFmt w:val="bullet"/>
      <w:lvlText w:val="•"/>
      <w:lvlJc w:val="left"/>
      <w:pPr>
        <w:ind w:left="7767" w:hanging="374"/>
      </w:pPr>
      <w:rPr>
        <w:rFonts w:hint="default"/>
      </w:rPr>
    </w:lvl>
    <w:lvl w:ilvl="6">
      <w:start w:val="1"/>
      <w:numFmt w:val="bullet"/>
      <w:lvlText w:val="•"/>
      <w:lvlJc w:val="left"/>
      <w:pPr>
        <w:ind w:left="9428" w:hanging="374"/>
      </w:pPr>
      <w:rPr>
        <w:rFonts w:hint="default"/>
      </w:rPr>
    </w:lvl>
    <w:lvl w:ilvl="7">
      <w:start w:val="1"/>
      <w:numFmt w:val="bullet"/>
      <w:lvlText w:val="•"/>
      <w:lvlJc w:val="left"/>
      <w:pPr>
        <w:ind w:left="11090" w:hanging="374"/>
      </w:pPr>
      <w:rPr>
        <w:rFonts w:hint="default"/>
      </w:rPr>
    </w:lvl>
    <w:lvl w:ilvl="8">
      <w:start w:val="1"/>
      <w:numFmt w:val="bullet"/>
      <w:lvlText w:val="•"/>
      <w:lvlJc w:val="left"/>
      <w:pPr>
        <w:ind w:left="12752" w:hanging="374"/>
      </w:pPr>
      <w:rPr>
        <w:rFonts w:hint="default"/>
      </w:rPr>
    </w:lvl>
  </w:abstractNum>
  <w:abstractNum w:abstractNumId="32">
    <w:nsid w:val="7BB8126A"/>
    <w:multiLevelType w:val="hybridMultilevel"/>
    <w:tmpl w:val="A978080C"/>
    <w:lvl w:ilvl="0" w:tplc="E7B807D2">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FD201A5"/>
    <w:multiLevelType w:val="multilevel"/>
    <w:tmpl w:val="11E8524A"/>
    <w:lvl w:ilvl="0">
      <w:start w:val="5"/>
      <w:numFmt w:val="decimal"/>
      <w:lvlText w:val="%1."/>
      <w:lvlJc w:val="left"/>
      <w:pPr>
        <w:ind w:left="540" w:hanging="540"/>
      </w:pPr>
      <w:rPr>
        <w:rFonts w:hint="default"/>
      </w:rPr>
    </w:lvl>
    <w:lvl w:ilvl="1">
      <w:start w:val="1"/>
      <w:numFmt w:val="decimal"/>
      <w:lvlText w:val="%1.%2."/>
      <w:lvlJc w:val="left"/>
      <w:pPr>
        <w:ind w:left="916" w:hanging="54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808" w:hanging="1800"/>
      </w:pPr>
      <w:rPr>
        <w:rFonts w:hint="default"/>
      </w:rPr>
    </w:lvl>
  </w:abstractNum>
  <w:abstractNum w:abstractNumId="34">
    <w:nsid w:val="7FEB3E66"/>
    <w:multiLevelType w:val="multilevel"/>
    <w:tmpl w:val="11E8524A"/>
    <w:lvl w:ilvl="0">
      <w:start w:val="5"/>
      <w:numFmt w:val="decimal"/>
      <w:lvlText w:val="%1."/>
      <w:lvlJc w:val="left"/>
      <w:pPr>
        <w:ind w:left="540" w:hanging="540"/>
      </w:pPr>
      <w:rPr>
        <w:rFonts w:hint="default"/>
      </w:rPr>
    </w:lvl>
    <w:lvl w:ilvl="1">
      <w:start w:val="1"/>
      <w:numFmt w:val="decimal"/>
      <w:lvlText w:val="%1.%2."/>
      <w:lvlJc w:val="left"/>
      <w:pPr>
        <w:ind w:left="916" w:hanging="54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808" w:hanging="1800"/>
      </w:pPr>
      <w:rPr>
        <w:rFonts w:hint="default"/>
      </w:rPr>
    </w:lvl>
  </w:abstractNum>
  <w:num w:numId="1">
    <w:abstractNumId w:val="22"/>
  </w:num>
  <w:num w:numId="2">
    <w:abstractNumId w:val="1"/>
  </w:num>
  <w:num w:numId="3">
    <w:abstractNumId w:val="10"/>
  </w:num>
  <w:num w:numId="4">
    <w:abstractNumId w:val="20"/>
  </w:num>
  <w:num w:numId="5">
    <w:abstractNumId w:val="5"/>
  </w:num>
  <w:num w:numId="6">
    <w:abstractNumId w:val="15"/>
  </w:num>
  <w:num w:numId="7">
    <w:abstractNumId w:val="30"/>
  </w:num>
  <w:num w:numId="8">
    <w:abstractNumId w:val="14"/>
  </w:num>
  <w:num w:numId="9">
    <w:abstractNumId w:val="27"/>
  </w:num>
  <w:num w:numId="10">
    <w:abstractNumId w:val="7"/>
  </w:num>
  <w:num w:numId="11">
    <w:abstractNumId w:val="3"/>
  </w:num>
  <w:num w:numId="12">
    <w:abstractNumId w:val="12"/>
  </w:num>
  <w:num w:numId="13">
    <w:abstractNumId w:val="25"/>
  </w:num>
  <w:num w:numId="14">
    <w:abstractNumId w:val="13"/>
  </w:num>
  <w:num w:numId="15">
    <w:abstractNumId w:val="23"/>
  </w:num>
  <w:num w:numId="16">
    <w:abstractNumId w:val="11"/>
  </w:num>
  <w:num w:numId="17">
    <w:abstractNumId w:val="31"/>
  </w:num>
  <w:num w:numId="18">
    <w:abstractNumId w:val="26"/>
  </w:num>
  <w:num w:numId="19">
    <w:abstractNumId w:val="0"/>
  </w:num>
  <w:num w:numId="20">
    <w:abstractNumId w:val="18"/>
  </w:num>
  <w:num w:numId="21">
    <w:abstractNumId w:val="19"/>
  </w:num>
  <w:num w:numId="22">
    <w:abstractNumId w:val="17"/>
  </w:num>
  <w:num w:numId="23">
    <w:abstractNumId w:val="4"/>
  </w:num>
  <w:num w:numId="24">
    <w:abstractNumId w:val="24"/>
  </w:num>
  <w:num w:numId="25">
    <w:abstractNumId w:val="34"/>
  </w:num>
  <w:num w:numId="26">
    <w:abstractNumId w:val="33"/>
  </w:num>
  <w:num w:numId="27">
    <w:abstractNumId w:val="32"/>
  </w:num>
  <w:num w:numId="28">
    <w:abstractNumId w:val="29"/>
  </w:num>
  <w:num w:numId="29">
    <w:abstractNumId w:val="6"/>
  </w:num>
  <w:num w:numId="30">
    <w:abstractNumId w:val="28"/>
  </w:num>
  <w:num w:numId="31">
    <w:abstractNumId w:val="16"/>
  </w:num>
  <w:num w:numId="32">
    <w:abstractNumId w:val="2"/>
  </w:num>
  <w:num w:numId="33">
    <w:abstractNumId w:val="21"/>
  </w:num>
  <w:num w:numId="34">
    <w:abstractNumId w:val="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71D"/>
    <w:rsid w:val="00012772"/>
    <w:rsid w:val="00017493"/>
    <w:rsid w:val="00020301"/>
    <w:rsid w:val="000232BC"/>
    <w:rsid w:val="00023635"/>
    <w:rsid w:val="00025268"/>
    <w:rsid w:val="00025B50"/>
    <w:rsid w:val="00026459"/>
    <w:rsid w:val="000332CC"/>
    <w:rsid w:val="000336D3"/>
    <w:rsid w:val="00036124"/>
    <w:rsid w:val="00037E80"/>
    <w:rsid w:val="000468D6"/>
    <w:rsid w:val="00047740"/>
    <w:rsid w:val="00047914"/>
    <w:rsid w:val="00052639"/>
    <w:rsid w:val="00060511"/>
    <w:rsid w:val="00066C47"/>
    <w:rsid w:val="00067D2E"/>
    <w:rsid w:val="00071BE9"/>
    <w:rsid w:val="000800FE"/>
    <w:rsid w:val="00081F55"/>
    <w:rsid w:val="00086DB7"/>
    <w:rsid w:val="00087EDD"/>
    <w:rsid w:val="0009411C"/>
    <w:rsid w:val="000A0639"/>
    <w:rsid w:val="000A095E"/>
    <w:rsid w:val="000B0F4F"/>
    <w:rsid w:val="000B45A2"/>
    <w:rsid w:val="000B5295"/>
    <w:rsid w:val="000B7A79"/>
    <w:rsid w:val="000C7A7B"/>
    <w:rsid w:val="000D0E2D"/>
    <w:rsid w:val="000D1B1A"/>
    <w:rsid w:val="000D2F6D"/>
    <w:rsid w:val="000D34AE"/>
    <w:rsid w:val="000D61A1"/>
    <w:rsid w:val="000D6412"/>
    <w:rsid w:val="000D741E"/>
    <w:rsid w:val="000E5447"/>
    <w:rsid w:val="000F68D3"/>
    <w:rsid w:val="000F69EC"/>
    <w:rsid w:val="00104B78"/>
    <w:rsid w:val="001055B1"/>
    <w:rsid w:val="00107199"/>
    <w:rsid w:val="0011448D"/>
    <w:rsid w:val="00114DAC"/>
    <w:rsid w:val="00115651"/>
    <w:rsid w:val="00115E3C"/>
    <w:rsid w:val="00116671"/>
    <w:rsid w:val="00120889"/>
    <w:rsid w:val="00121672"/>
    <w:rsid w:val="00122A5D"/>
    <w:rsid w:val="00130DB6"/>
    <w:rsid w:val="001346AB"/>
    <w:rsid w:val="00135EB4"/>
    <w:rsid w:val="00140277"/>
    <w:rsid w:val="001403B2"/>
    <w:rsid w:val="00140FC1"/>
    <w:rsid w:val="00142F15"/>
    <w:rsid w:val="0014571C"/>
    <w:rsid w:val="001500D0"/>
    <w:rsid w:val="001511D5"/>
    <w:rsid w:val="00161C38"/>
    <w:rsid w:val="00173F06"/>
    <w:rsid w:val="00174E34"/>
    <w:rsid w:val="001764BF"/>
    <w:rsid w:val="0018064E"/>
    <w:rsid w:val="0018763E"/>
    <w:rsid w:val="00196D9E"/>
    <w:rsid w:val="001A243C"/>
    <w:rsid w:val="001A56DC"/>
    <w:rsid w:val="001B175B"/>
    <w:rsid w:val="001B2536"/>
    <w:rsid w:val="001B69E2"/>
    <w:rsid w:val="001B6B3B"/>
    <w:rsid w:val="001B6F08"/>
    <w:rsid w:val="001C091E"/>
    <w:rsid w:val="001C3B3C"/>
    <w:rsid w:val="001C4D1A"/>
    <w:rsid w:val="001C7483"/>
    <w:rsid w:val="001D0726"/>
    <w:rsid w:val="001D25B1"/>
    <w:rsid w:val="001D57A7"/>
    <w:rsid w:val="001D5C5F"/>
    <w:rsid w:val="001E108E"/>
    <w:rsid w:val="001E6690"/>
    <w:rsid w:val="001E709C"/>
    <w:rsid w:val="001F0251"/>
    <w:rsid w:val="001F54E5"/>
    <w:rsid w:val="001F5BB6"/>
    <w:rsid w:val="001F7037"/>
    <w:rsid w:val="00204E7F"/>
    <w:rsid w:val="00205A4B"/>
    <w:rsid w:val="00206216"/>
    <w:rsid w:val="00213E94"/>
    <w:rsid w:val="00220D4F"/>
    <w:rsid w:val="00223495"/>
    <w:rsid w:val="002239A9"/>
    <w:rsid w:val="00224B37"/>
    <w:rsid w:val="00226F4D"/>
    <w:rsid w:val="0023158C"/>
    <w:rsid w:val="002349A1"/>
    <w:rsid w:val="00235A96"/>
    <w:rsid w:val="002364AA"/>
    <w:rsid w:val="00237D0B"/>
    <w:rsid w:val="002420CD"/>
    <w:rsid w:val="002424AB"/>
    <w:rsid w:val="0024377D"/>
    <w:rsid w:val="00244257"/>
    <w:rsid w:val="002464AB"/>
    <w:rsid w:val="00247176"/>
    <w:rsid w:val="00250524"/>
    <w:rsid w:val="00257CAA"/>
    <w:rsid w:val="00257D7F"/>
    <w:rsid w:val="00263A84"/>
    <w:rsid w:val="00267732"/>
    <w:rsid w:val="00274C89"/>
    <w:rsid w:val="00275553"/>
    <w:rsid w:val="00275EF4"/>
    <w:rsid w:val="00277796"/>
    <w:rsid w:val="002807E5"/>
    <w:rsid w:val="0028373F"/>
    <w:rsid w:val="00283D68"/>
    <w:rsid w:val="00287D07"/>
    <w:rsid w:val="00291999"/>
    <w:rsid w:val="00291E22"/>
    <w:rsid w:val="00292A50"/>
    <w:rsid w:val="00294BFB"/>
    <w:rsid w:val="00296656"/>
    <w:rsid w:val="002A1147"/>
    <w:rsid w:val="002A3862"/>
    <w:rsid w:val="002A4611"/>
    <w:rsid w:val="002A7CCD"/>
    <w:rsid w:val="002B0F66"/>
    <w:rsid w:val="002B3203"/>
    <w:rsid w:val="002B48DF"/>
    <w:rsid w:val="002B67F6"/>
    <w:rsid w:val="002C0EFB"/>
    <w:rsid w:val="002C3C93"/>
    <w:rsid w:val="002C46C0"/>
    <w:rsid w:val="002C60A5"/>
    <w:rsid w:val="002E0AE2"/>
    <w:rsid w:val="002E179B"/>
    <w:rsid w:val="002E7E08"/>
    <w:rsid w:val="002F61F4"/>
    <w:rsid w:val="002F6B1D"/>
    <w:rsid w:val="00301834"/>
    <w:rsid w:val="003044B9"/>
    <w:rsid w:val="00307EB2"/>
    <w:rsid w:val="00307EF7"/>
    <w:rsid w:val="00311450"/>
    <w:rsid w:val="003128D4"/>
    <w:rsid w:val="00325685"/>
    <w:rsid w:val="00327FBF"/>
    <w:rsid w:val="003310E8"/>
    <w:rsid w:val="00332338"/>
    <w:rsid w:val="00332B05"/>
    <w:rsid w:val="00333423"/>
    <w:rsid w:val="0033636D"/>
    <w:rsid w:val="00340E87"/>
    <w:rsid w:val="00342449"/>
    <w:rsid w:val="00345809"/>
    <w:rsid w:val="00346471"/>
    <w:rsid w:val="00350DE8"/>
    <w:rsid w:val="00354A3D"/>
    <w:rsid w:val="0035569F"/>
    <w:rsid w:val="00356655"/>
    <w:rsid w:val="00360C9E"/>
    <w:rsid w:val="00364DA9"/>
    <w:rsid w:val="00370438"/>
    <w:rsid w:val="003713DB"/>
    <w:rsid w:val="00371AFD"/>
    <w:rsid w:val="00372573"/>
    <w:rsid w:val="0037422E"/>
    <w:rsid w:val="00376618"/>
    <w:rsid w:val="00376C23"/>
    <w:rsid w:val="003771F7"/>
    <w:rsid w:val="00381BCA"/>
    <w:rsid w:val="00382A62"/>
    <w:rsid w:val="00385705"/>
    <w:rsid w:val="00385CE8"/>
    <w:rsid w:val="00386021"/>
    <w:rsid w:val="00386ECC"/>
    <w:rsid w:val="00387BBF"/>
    <w:rsid w:val="0039420C"/>
    <w:rsid w:val="003961FA"/>
    <w:rsid w:val="003A0C6E"/>
    <w:rsid w:val="003A0E37"/>
    <w:rsid w:val="003A2EA9"/>
    <w:rsid w:val="003A7BD9"/>
    <w:rsid w:val="003A7CC4"/>
    <w:rsid w:val="003B1079"/>
    <w:rsid w:val="003B223F"/>
    <w:rsid w:val="003B65FA"/>
    <w:rsid w:val="003B7DD4"/>
    <w:rsid w:val="003C0806"/>
    <w:rsid w:val="003C34D9"/>
    <w:rsid w:val="003D73D3"/>
    <w:rsid w:val="003E062D"/>
    <w:rsid w:val="003E2AB6"/>
    <w:rsid w:val="003E42F0"/>
    <w:rsid w:val="003F1ECC"/>
    <w:rsid w:val="004031F7"/>
    <w:rsid w:val="00406DF0"/>
    <w:rsid w:val="00406E24"/>
    <w:rsid w:val="00411B2C"/>
    <w:rsid w:val="00412E14"/>
    <w:rsid w:val="004144FE"/>
    <w:rsid w:val="004168E0"/>
    <w:rsid w:val="00416E67"/>
    <w:rsid w:val="0042159C"/>
    <w:rsid w:val="004215D8"/>
    <w:rsid w:val="004226A3"/>
    <w:rsid w:val="0042397C"/>
    <w:rsid w:val="00425A3F"/>
    <w:rsid w:val="00427402"/>
    <w:rsid w:val="00434AD6"/>
    <w:rsid w:val="0043604F"/>
    <w:rsid w:val="004425BD"/>
    <w:rsid w:val="004443E6"/>
    <w:rsid w:val="004521A0"/>
    <w:rsid w:val="00454465"/>
    <w:rsid w:val="00455A99"/>
    <w:rsid w:val="00455F9C"/>
    <w:rsid w:val="0046210B"/>
    <w:rsid w:val="00465C6C"/>
    <w:rsid w:val="004673A7"/>
    <w:rsid w:val="00467496"/>
    <w:rsid w:val="004713C7"/>
    <w:rsid w:val="004769B0"/>
    <w:rsid w:val="0047704E"/>
    <w:rsid w:val="00482298"/>
    <w:rsid w:val="004860C3"/>
    <w:rsid w:val="00492489"/>
    <w:rsid w:val="004942A4"/>
    <w:rsid w:val="004960DE"/>
    <w:rsid w:val="004A0562"/>
    <w:rsid w:val="004A1305"/>
    <w:rsid w:val="004A238F"/>
    <w:rsid w:val="004A31E4"/>
    <w:rsid w:val="004A3DDE"/>
    <w:rsid w:val="004A4306"/>
    <w:rsid w:val="004A530D"/>
    <w:rsid w:val="004A5437"/>
    <w:rsid w:val="004A6194"/>
    <w:rsid w:val="004A6F39"/>
    <w:rsid w:val="004B4CC7"/>
    <w:rsid w:val="004B5A10"/>
    <w:rsid w:val="004C3451"/>
    <w:rsid w:val="004D15FA"/>
    <w:rsid w:val="004D5E0B"/>
    <w:rsid w:val="004E2268"/>
    <w:rsid w:val="004E6C85"/>
    <w:rsid w:val="004F4439"/>
    <w:rsid w:val="004F5BD4"/>
    <w:rsid w:val="00502266"/>
    <w:rsid w:val="00503428"/>
    <w:rsid w:val="005041A4"/>
    <w:rsid w:val="00504594"/>
    <w:rsid w:val="005073F5"/>
    <w:rsid w:val="00520D1C"/>
    <w:rsid w:val="005212D0"/>
    <w:rsid w:val="0052782B"/>
    <w:rsid w:val="00530310"/>
    <w:rsid w:val="005320E8"/>
    <w:rsid w:val="005356B9"/>
    <w:rsid w:val="00535B0D"/>
    <w:rsid w:val="005370DF"/>
    <w:rsid w:val="005374D9"/>
    <w:rsid w:val="0054050D"/>
    <w:rsid w:val="00545653"/>
    <w:rsid w:val="00545D50"/>
    <w:rsid w:val="005475E0"/>
    <w:rsid w:val="00550044"/>
    <w:rsid w:val="0055167A"/>
    <w:rsid w:val="00556F1C"/>
    <w:rsid w:val="00561C63"/>
    <w:rsid w:val="0056754D"/>
    <w:rsid w:val="00570DA0"/>
    <w:rsid w:val="00572451"/>
    <w:rsid w:val="00572C02"/>
    <w:rsid w:val="00581C60"/>
    <w:rsid w:val="0058490D"/>
    <w:rsid w:val="00586062"/>
    <w:rsid w:val="005909B8"/>
    <w:rsid w:val="00592FD9"/>
    <w:rsid w:val="005A41F1"/>
    <w:rsid w:val="005A4C33"/>
    <w:rsid w:val="005A4E0C"/>
    <w:rsid w:val="005A704C"/>
    <w:rsid w:val="005B0E5A"/>
    <w:rsid w:val="005B5C21"/>
    <w:rsid w:val="005C19CC"/>
    <w:rsid w:val="005C3581"/>
    <w:rsid w:val="005C4855"/>
    <w:rsid w:val="005C4F9E"/>
    <w:rsid w:val="005C5C56"/>
    <w:rsid w:val="005C6D20"/>
    <w:rsid w:val="005C761D"/>
    <w:rsid w:val="005D0E14"/>
    <w:rsid w:val="005D6DD9"/>
    <w:rsid w:val="005E06AE"/>
    <w:rsid w:val="005E15E4"/>
    <w:rsid w:val="005E30CC"/>
    <w:rsid w:val="005E331D"/>
    <w:rsid w:val="005E38F1"/>
    <w:rsid w:val="00600AE4"/>
    <w:rsid w:val="00601AAB"/>
    <w:rsid w:val="00602DD1"/>
    <w:rsid w:val="00602DDE"/>
    <w:rsid w:val="00605361"/>
    <w:rsid w:val="00607971"/>
    <w:rsid w:val="006106AB"/>
    <w:rsid w:val="006119BD"/>
    <w:rsid w:val="0061297A"/>
    <w:rsid w:val="00620BA9"/>
    <w:rsid w:val="00623194"/>
    <w:rsid w:val="0062556F"/>
    <w:rsid w:val="006274A7"/>
    <w:rsid w:val="006278D7"/>
    <w:rsid w:val="0063099F"/>
    <w:rsid w:val="00635519"/>
    <w:rsid w:val="0063781D"/>
    <w:rsid w:val="0064022A"/>
    <w:rsid w:val="006453CE"/>
    <w:rsid w:val="0064573E"/>
    <w:rsid w:val="00646873"/>
    <w:rsid w:val="006476EF"/>
    <w:rsid w:val="00653B68"/>
    <w:rsid w:val="0065479E"/>
    <w:rsid w:val="00655F57"/>
    <w:rsid w:val="00665B1C"/>
    <w:rsid w:val="00666E3F"/>
    <w:rsid w:val="00667920"/>
    <w:rsid w:val="00670D14"/>
    <w:rsid w:val="006734B0"/>
    <w:rsid w:val="00676D18"/>
    <w:rsid w:val="00683AF4"/>
    <w:rsid w:val="00692B33"/>
    <w:rsid w:val="00695893"/>
    <w:rsid w:val="006A1764"/>
    <w:rsid w:val="006A1817"/>
    <w:rsid w:val="006A1A5D"/>
    <w:rsid w:val="006A320A"/>
    <w:rsid w:val="006A350F"/>
    <w:rsid w:val="006A552D"/>
    <w:rsid w:val="006B4A85"/>
    <w:rsid w:val="006B5CCF"/>
    <w:rsid w:val="006B6A6D"/>
    <w:rsid w:val="006B7E77"/>
    <w:rsid w:val="006C24F6"/>
    <w:rsid w:val="006D2BE2"/>
    <w:rsid w:val="006D49BE"/>
    <w:rsid w:val="006D62C1"/>
    <w:rsid w:val="006D7CC1"/>
    <w:rsid w:val="006E0093"/>
    <w:rsid w:val="006E04DB"/>
    <w:rsid w:val="006E1AEF"/>
    <w:rsid w:val="006E21B7"/>
    <w:rsid w:val="006E39D4"/>
    <w:rsid w:val="006F3EEC"/>
    <w:rsid w:val="007024FD"/>
    <w:rsid w:val="00702D10"/>
    <w:rsid w:val="007036A3"/>
    <w:rsid w:val="00704E78"/>
    <w:rsid w:val="00706E8D"/>
    <w:rsid w:val="00707B0B"/>
    <w:rsid w:val="00711AF2"/>
    <w:rsid w:val="00711DF7"/>
    <w:rsid w:val="00714A83"/>
    <w:rsid w:val="007166F9"/>
    <w:rsid w:val="00716CD0"/>
    <w:rsid w:val="00717973"/>
    <w:rsid w:val="00727A91"/>
    <w:rsid w:val="00732EA1"/>
    <w:rsid w:val="00733437"/>
    <w:rsid w:val="007420D1"/>
    <w:rsid w:val="00743955"/>
    <w:rsid w:val="00757169"/>
    <w:rsid w:val="0075752A"/>
    <w:rsid w:val="0075795A"/>
    <w:rsid w:val="00760685"/>
    <w:rsid w:val="007623C4"/>
    <w:rsid w:val="007654F4"/>
    <w:rsid w:val="00770CC0"/>
    <w:rsid w:val="00774BAE"/>
    <w:rsid w:val="007828B4"/>
    <w:rsid w:val="007946E3"/>
    <w:rsid w:val="00796F05"/>
    <w:rsid w:val="007A443E"/>
    <w:rsid w:val="007A5DC6"/>
    <w:rsid w:val="007B5114"/>
    <w:rsid w:val="007C0047"/>
    <w:rsid w:val="007C300E"/>
    <w:rsid w:val="007C5B76"/>
    <w:rsid w:val="007C6369"/>
    <w:rsid w:val="007C770C"/>
    <w:rsid w:val="007D1BE5"/>
    <w:rsid w:val="007D2E6A"/>
    <w:rsid w:val="007D4400"/>
    <w:rsid w:val="007E252A"/>
    <w:rsid w:val="007E27B7"/>
    <w:rsid w:val="007E7DD2"/>
    <w:rsid w:val="007F1CC5"/>
    <w:rsid w:val="007F2A0D"/>
    <w:rsid w:val="007F3887"/>
    <w:rsid w:val="007F3DB8"/>
    <w:rsid w:val="007F6FA1"/>
    <w:rsid w:val="0080454A"/>
    <w:rsid w:val="008166D3"/>
    <w:rsid w:val="008218A7"/>
    <w:rsid w:val="00824350"/>
    <w:rsid w:val="00825A99"/>
    <w:rsid w:val="00833CAC"/>
    <w:rsid w:val="00834D3C"/>
    <w:rsid w:val="00835A7E"/>
    <w:rsid w:val="00837122"/>
    <w:rsid w:val="00837126"/>
    <w:rsid w:val="00840414"/>
    <w:rsid w:val="0084231C"/>
    <w:rsid w:val="00851320"/>
    <w:rsid w:val="00856D0F"/>
    <w:rsid w:val="00857572"/>
    <w:rsid w:val="0086073F"/>
    <w:rsid w:val="00861312"/>
    <w:rsid w:val="00862372"/>
    <w:rsid w:val="0086286D"/>
    <w:rsid w:val="0087326F"/>
    <w:rsid w:val="00891464"/>
    <w:rsid w:val="008A0389"/>
    <w:rsid w:val="008C1D81"/>
    <w:rsid w:val="008C3051"/>
    <w:rsid w:val="008C342B"/>
    <w:rsid w:val="008C4054"/>
    <w:rsid w:val="008C5EAB"/>
    <w:rsid w:val="008D22C1"/>
    <w:rsid w:val="008D6A11"/>
    <w:rsid w:val="008E05A5"/>
    <w:rsid w:val="008E2202"/>
    <w:rsid w:val="008F51C3"/>
    <w:rsid w:val="008F5976"/>
    <w:rsid w:val="008F7755"/>
    <w:rsid w:val="008F7D18"/>
    <w:rsid w:val="009005E0"/>
    <w:rsid w:val="0091059B"/>
    <w:rsid w:val="009110A6"/>
    <w:rsid w:val="0091609F"/>
    <w:rsid w:val="00916949"/>
    <w:rsid w:val="00920393"/>
    <w:rsid w:val="009234E3"/>
    <w:rsid w:val="0092611A"/>
    <w:rsid w:val="00926D2E"/>
    <w:rsid w:val="00930DA9"/>
    <w:rsid w:val="009312C7"/>
    <w:rsid w:val="00935DD5"/>
    <w:rsid w:val="0094063D"/>
    <w:rsid w:val="0094274A"/>
    <w:rsid w:val="00943226"/>
    <w:rsid w:val="009435A7"/>
    <w:rsid w:val="00943604"/>
    <w:rsid w:val="00945D5D"/>
    <w:rsid w:val="00947977"/>
    <w:rsid w:val="00947ED1"/>
    <w:rsid w:val="00950A2A"/>
    <w:rsid w:val="009567BE"/>
    <w:rsid w:val="00960B87"/>
    <w:rsid w:val="00963C91"/>
    <w:rsid w:val="0096571D"/>
    <w:rsid w:val="00974395"/>
    <w:rsid w:val="0097633D"/>
    <w:rsid w:val="00976C43"/>
    <w:rsid w:val="009803BA"/>
    <w:rsid w:val="0098314F"/>
    <w:rsid w:val="00990655"/>
    <w:rsid w:val="00992A81"/>
    <w:rsid w:val="00994AD1"/>
    <w:rsid w:val="00997B7B"/>
    <w:rsid w:val="009A085F"/>
    <w:rsid w:val="009A5997"/>
    <w:rsid w:val="009A7352"/>
    <w:rsid w:val="009B4E2E"/>
    <w:rsid w:val="009B7017"/>
    <w:rsid w:val="009C0177"/>
    <w:rsid w:val="009C4107"/>
    <w:rsid w:val="009C7080"/>
    <w:rsid w:val="009D0F49"/>
    <w:rsid w:val="009D7139"/>
    <w:rsid w:val="009E6306"/>
    <w:rsid w:val="009F315A"/>
    <w:rsid w:val="009F46D3"/>
    <w:rsid w:val="009F5BB3"/>
    <w:rsid w:val="009F76DD"/>
    <w:rsid w:val="00A00162"/>
    <w:rsid w:val="00A02DF6"/>
    <w:rsid w:val="00A039FD"/>
    <w:rsid w:val="00A044BA"/>
    <w:rsid w:val="00A05A70"/>
    <w:rsid w:val="00A13506"/>
    <w:rsid w:val="00A216E3"/>
    <w:rsid w:val="00A24816"/>
    <w:rsid w:val="00A25EB4"/>
    <w:rsid w:val="00A27B51"/>
    <w:rsid w:val="00A27EF6"/>
    <w:rsid w:val="00A301AF"/>
    <w:rsid w:val="00A30C53"/>
    <w:rsid w:val="00A31A99"/>
    <w:rsid w:val="00A3405B"/>
    <w:rsid w:val="00A36262"/>
    <w:rsid w:val="00A42566"/>
    <w:rsid w:val="00A4366F"/>
    <w:rsid w:val="00A46AAD"/>
    <w:rsid w:val="00A46EBB"/>
    <w:rsid w:val="00A47B66"/>
    <w:rsid w:val="00A505C2"/>
    <w:rsid w:val="00A55600"/>
    <w:rsid w:val="00A5775E"/>
    <w:rsid w:val="00A608CC"/>
    <w:rsid w:val="00A666B1"/>
    <w:rsid w:val="00A66D46"/>
    <w:rsid w:val="00A70E41"/>
    <w:rsid w:val="00A72D80"/>
    <w:rsid w:val="00A77816"/>
    <w:rsid w:val="00A80359"/>
    <w:rsid w:val="00A80B8C"/>
    <w:rsid w:val="00A8538A"/>
    <w:rsid w:val="00A8582D"/>
    <w:rsid w:val="00A9138B"/>
    <w:rsid w:val="00A92055"/>
    <w:rsid w:val="00A9410D"/>
    <w:rsid w:val="00A954C0"/>
    <w:rsid w:val="00A9570A"/>
    <w:rsid w:val="00A95B11"/>
    <w:rsid w:val="00A96EA0"/>
    <w:rsid w:val="00A97429"/>
    <w:rsid w:val="00AA2B55"/>
    <w:rsid w:val="00AA46F6"/>
    <w:rsid w:val="00AA4E75"/>
    <w:rsid w:val="00AA54B9"/>
    <w:rsid w:val="00AA66A6"/>
    <w:rsid w:val="00AB3C2A"/>
    <w:rsid w:val="00AB5C42"/>
    <w:rsid w:val="00AB60E1"/>
    <w:rsid w:val="00AD3736"/>
    <w:rsid w:val="00AD4F88"/>
    <w:rsid w:val="00AD7020"/>
    <w:rsid w:val="00AD7DB3"/>
    <w:rsid w:val="00AD7DFF"/>
    <w:rsid w:val="00AE0772"/>
    <w:rsid w:val="00AF6B40"/>
    <w:rsid w:val="00B00ACC"/>
    <w:rsid w:val="00B05E09"/>
    <w:rsid w:val="00B07F67"/>
    <w:rsid w:val="00B12B2B"/>
    <w:rsid w:val="00B1649F"/>
    <w:rsid w:val="00B23FBB"/>
    <w:rsid w:val="00B24DC5"/>
    <w:rsid w:val="00B26A76"/>
    <w:rsid w:val="00B3419F"/>
    <w:rsid w:val="00B36F89"/>
    <w:rsid w:val="00B376DA"/>
    <w:rsid w:val="00B408C2"/>
    <w:rsid w:val="00B42285"/>
    <w:rsid w:val="00B435FA"/>
    <w:rsid w:val="00B44346"/>
    <w:rsid w:val="00B47520"/>
    <w:rsid w:val="00B521C7"/>
    <w:rsid w:val="00B57DBD"/>
    <w:rsid w:val="00B625D9"/>
    <w:rsid w:val="00B62BD0"/>
    <w:rsid w:val="00B65C94"/>
    <w:rsid w:val="00B66704"/>
    <w:rsid w:val="00B66DEC"/>
    <w:rsid w:val="00B66FAC"/>
    <w:rsid w:val="00B70A68"/>
    <w:rsid w:val="00B7431F"/>
    <w:rsid w:val="00B80453"/>
    <w:rsid w:val="00B80969"/>
    <w:rsid w:val="00B80C04"/>
    <w:rsid w:val="00B816FD"/>
    <w:rsid w:val="00B82305"/>
    <w:rsid w:val="00B844A3"/>
    <w:rsid w:val="00BA0C70"/>
    <w:rsid w:val="00BA12D3"/>
    <w:rsid w:val="00BA42DF"/>
    <w:rsid w:val="00BA439F"/>
    <w:rsid w:val="00BA44DE"/>
    <w:rsid w:val="00BA5B85"/>
    <w:rsid w:val="00BB0B3A"/>
    <w:rsid w:val="00BB168D"/>
    <w:rsid w:val="00BB1A66"/>
    <w:rsid w:val="00BB2AE5"/>
    <w:rsid w:val="00BC19A5"/>
    <w:rsid w:val="00BC23F4"/>
    <w:rsid w:val="00BC7177"/>
    <w:rsid w:val="00BC7802"/>
    <w:rsid w:val="00BD0DC5"/>
    <w:rsid w:val="00BD2CFF"/>
    <w:rsid w:val="00BE0B3A"/>
    <w:rsid w:val="00BE478C"/>
    <w:rsid w:val="00BE6B54"/>
    <w:rsid w:val="00BE7351"/>
    <w:rsid w:val="00BF2197"/>
    <w:rsid w:val="00BF3DE1"/>
    <w:rsid w:val="00BF6B2E"/>
    <w:rsid w:val="00BF78E0"/>
    <w:rsid w:val="00C00C39"/>
    <w:rsid w:val="00C03E27"/>
    <w:rsid w:val="00C10AAF"/>
    <w:rsid w:val="00C12E41"/>
    <w:rsid w:val="00C134E5"/>
    <w:rsid w:val="00C218D8"/>
    <w:rsid w:val="00C247C6"/>
    <w:rsid w:val="00C24BB6"/>
    <w:rsid w:val="00C27726"/>
    <w:rsid w:val="00C3492A"/>
    <w:rsid w:val="00C349ED"/>
    <w:rsid w:val="00C35525"/>
    <w:rsid w:val="00C420B5"/>
    <w:rsid w:val="00C449FF"/>
    <w:rsid w:val="00C44B2D"/>
    <w:rsid w:val="00C45376"/>
    <w:rsid w:val="00C460E9"/>
    <w:rsid w:val="00C51B33"/>
    <w:rsid w:val="00C52941"/>
    <w:rsid w:val="00C53968"/>
    <w:rsid w:val="00C54728"/>
    <w:rsid w:val="00C54A58"/>
    <w:rsid w:val="00C54F24"/>
    <w:rsid w:val="00C55CE5"/>
    <w:rsid w:val="00C56EC0"/>
    <w:rsid w:val="00C6246D"/>
    <w:rsid w:val="00C66212"/>
    <w:rsid w:val="00C66569"/>
    <w:rsid w:val="00C73069"/>
    <w:rsid w:val="00C73154"/>
    <w:rsid w:val="00C7675B"/>
    <w:rsid w:val="00C8220B"/>
    <w:rsid w:val="00C84F74"/>
    <w:rsid w:val="00C940E6"/>
    <w:rsid w:val="00C95748"/>
    <w:rsid w:val="00C95E9E"/>
    <w:rsid w:val="00CA0E65"/>
    <w:rsid w:val="00CA2DB5"/>
    <w:rsid w:val="00CA43D0"/>
    <w:rsid w:val="00CA5162"/>
    <w:rsid w:val="00CA7730"/>
    <w:rsid w:val="00CA7CDA"/>
    <w:rsid w:val="00CB042C"/>
    <w:rsid w:val="00CB0A2E"/>
    <w:rsid w:val="00CB19C1"/>
    <w:rsid w:val="00CB6D85"/>
    <w:rsid w:val="00CC0A63"/>
    <w:rsid w:val="00CC5F97"/>
    <w:rsid w:val="00CC7CEB"/>
    <w:rsid w:val="00CD04F8"/>
    <w:rsid w:val="00CD587F"/>
    <w:rsid w:val="00CD6F42"/>
    <w:rsid w:val="00CE0184"/>
    <w:rsid w:val="00CF1943"/>
    <w:rsid w:val="00CF3971"/>
    <w:rsid w:val="00D00F1A"/>
    <w:rsid w:val="00D06A64"/>
    <w:rsid w:val="00D10DA2"/>
    <w:rsid w:val="00D122C3"/>
    <w:rsid w:val="00D14007"/>
    <w:rsid w:val="00D15723"/>
    <w:rsid w:val="00D17F03"/>
    <w:rsid w:val="00D2210A"/>
    <w:rsid w:val="00D23F82"/>
    <w:rsid w:val="00D25403"/>
    <w:rsid w:val="00D25D92"/>
    <w:rsid w:val="00D363DF"/>
    <w:rsid w:val="00D36E79"/>
    <w:rsid w:val="00D36ED8"/>
    <w:rsid w:val="00D37376"/>
    <w:rsid w:val="00D37836"/>
    <w:rsid w:val="00D41BCF"/>
    <w:rsid w:val="00D422A4"/>
    <w:rsid w:val="00D50A78"/>
    <w:rsid w:val="00D52D53"/>
    <w:rsid w:val="00D550C3"/>
    <w:rsid w:val="00D55AAB"/>
    <w:rsid w:val="00D61329"/>
    <w:rsid w:val="00D62CA1"/>
    <w:rsid w:val="00D62F38"/>
    <w:rsid w:val="00D62FBD"/>
    <w:rsid w:val="00D63842"/>
    <w:rsid w:val="00D65F34"/>
    <w:rsid w:val="00D660B9"/>
    <w:rsid w:val="00D67479"/>
    <w:rsid w:val="00D71214"/>
    <w:rsid w:val="00D7198E"/>
    <w:rsid w:val="00D72F9C"/>
    <w:rsid w:val="00D84CDA"/>
    <w:rsid w:val="00D8656E"/>
    <w:rsid w:val="00D90495"/>
    <w:rsid w:val="00D91E44"/>
    <w:rsid w:val="00D92B15"/>
    <w:rsid w:val="00D95778"/>
    <w:rsid w:val="00DA07E4"/>
    <w:rsid w:val="00DA104B"/>
    <w:rsid w:val="00DA3B90"/>
    <w:rsid w:val="00DA52FC"/>
    <w:rsid w:val="00DA7B73"/>
    <w:rsid w:val="00DB50E5"/>
    <w:rsid w:val="00DB62FC"/>
    <w:rsid w:val="00DC0F5A"/>
    <w:rsid w:val="00DC7DF2"/>
    <w:rsid w:val="00DD1458"/>
    <w:rsid w:val="00DD5B80"/>
    <w:rsid w:val="00DE1C59"/>
    <w:rsid w:val="00DE5F17"/>
    <w:rsid w:val="00DE6687"/>
    <w:rsid w:val="00E06E54"/>
    <w:rsid w:val="00E06F92"/>
    <w:rsid w:val="00E076F3"/>
    <w:rsid w:val="00E1091C"/>
    <w:rsid w:val="00E20515"/>
    <w:rsid w:val="00E20742"/>
    <w:rsid w:val="00E265A3"/>
    <w:rsid w:val="00E302AE"/>
    <w:rsid w:val="00E33468"/>
    <w:rsid w:val="00E36452"/>
    <w:rsid w:val="00E4305A"/>
    <w:rsid w:val="00E523B6"/>
    <w:rsid w:val="00E53249"/>
    <w:rsid w:val="00E546B4"/>
    <w:rsid w:val="00E636E5"/>
    <w:rsid w:val="00E63C9D"/>
    <w:rsid w:val="00E64031"/>
    <w:rsid w:val="00E6638C"/>
    <w:rsid w:val="00E67BCE"/>
    <w:rsid w:val="00E73805"/>
    <w:rsid w:val="00E7719D"/>
    <w:rsid w:val="00E77D55"/>
    <w:rsid w:val="00E83520"/>
    <w:rsid w:val="00E903A7"/>
    <w:rsid w:val="00E924CE"/>
    <w:rsid w:val="00EA1DA0"/>
    <w:rsid w:val="00EA2660"/>
    <w:rsid w:val="00EA38E6"/>
    <w:rsid w:val="00EA63F8"/>
    <w:rsid w:val="00EB3A94"/>
    <w:rsid w:val="00EB46C4"/>
    <w:rsid w:val="00EB7F29"/>
    <w:rsid w:val="00EC76EB"/>
    <w:rsid w:val="00ED7222"/>
    <w:rsid w:val="00ED7D32"/>
    <w:rsid w:val="00EE0DDF"/>
    <w:rsid w:val="00EE2805"/>
    <w:rsid w:val="00EE32B1"/>
    <w:rsid w:val="00EE3780"/>
    <w:rsid w:val="00EE396F"/>
    <w:rsid w:val="00EE5B9B"/>
    <w:rsid w:val="00EE6035"/>
    <w:rsid w:val="00EF2ED2"/>
    <w:rsid w:val="00EF459F"/>
    <w:rsid w:val="00EF5923"/>
    <w:rsid w:val="00EF7F0E"/>
    <w:rsid w:val="00F005E7"/>
    <w:rsid w:val="00F05790"/>
    <w:rsid w:val="00F06AD6"/>
    <w:rsid w:val="00F078B1"/>
    <w:rsid w:val="00F07BCE"/>
    <w:rsid w:val="00F114DE"/>
    <w:rsid w:val="00F12899"/>
    <w:rsid w:val="00F15F6A"/>
    <w:rsid w:val="00F1602B"/>
    <w:rsid w:val="00F1731C"/>
    <w:rsid w:val="00F204A4"/>
    <w:rsid w:val="00F2256D"/>
    <w:rsid w:val="00F22A05"/>
    <w:rsid w:val="00F25E0D"/>
    <w:rsid w:val="00F26D6A"/>
    <w:rsid w:val="00F31ECA"/>
    <w:rsid w:val="00F35C41"/>
    <w:rsid w:val="00F36980"/>
    <w:rsid w:val="00F4191C"/>
    <w:rsid w:val="00F43433"/>
    <w:rsid w:val="00F5214F"/>
    <w:rsid w:val="00F543B0"/>
    <w:rsid w:val="00F602C0"/>
    <w:rsid w:val="00F74733"/>
    <w:rsid w:val="00F7661C"/>
    <w:rsid w:val="00F82524"/>
    <w:rsid w:val="00F84EFD"/>
    <w:rsid w:val="00F8646B"/>
    <w:rsid w:val="00F90AE5"/>
    <w:rsid w:val="00F9686A"/>
    <w:rsid w:val="00FA6AA6"/>
    <w:rsid w:val="00FB1CD0"/>
    <w:rsid w:val="00FB508D"/>
    <w:rsid w:val="00FC324E"/>
    <w:rsid w:val="00FC4FD9"/>
    <w:rsid w:val="00FC592E"/>
    <w:rsid w:val="00FC76E1"/>
    <w:rsid w:val="00FD358D"/>
    <w:rsid w:val="00FD4087"/>
    <w:rsid w:val="00FD54AD"/>
    <w:rsid w:val="00FD5ACD"/>
    <w:rsid w:val="00FD66CA"/>
    <w:rsid w:val="00FE0BB2"/>
    <w:rsid w:val="00FE0E92"/>
    <w:rsid w:val="00FE1401"/>
    <w:rsid w:val="00FE7A3C"/>
    <w:rsid w:val="00FF19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D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KonuBal">
    <w:name w:val="Title"/>
    <w:basedOn w:val="Normal"/>
    <w:next w:val="Normal"/>
    <w:uiPriority w:val="10"/>
    <w:qFormat/>
    <w:pPr>
      <w:jc w:val="center"/>
    </w:pPr>
    <w:rPr>
      <w:rFonts w:ascii="Arial" w:eastAsia="Arial" w:hAnsi="Arial" w:cs="Arial"/>
      <w:b/>
      <w:sz w:val="28"/>
      <w:szCs w:val="28"/>
      <w:u w:val="single"/>
    </w:rPr>
  </w:style>
  <w:style w:type="paragraph" w:styleId="AltKonuBa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9">
    <w:name w:val="59"/>
    <w:basedOn w:val="TableNormal"/>
    <w:tblPr>
      <w:tblStyleRowBandSize w:val="1"/>
      <w:tblStyleColBandSize w:val="1"/>
      <w:tblCellMar>
        <w:top w:w="100" w:type="dxa"/>
        <w:left w:w="100" w:type="dxa"/>
        <w:bottom w:w="100" w:type="dxa"/>
        <w:right w:w="100" w:type="dxa"/>
      </w:tblCellMar>
    </w:tblPr>
  </w:style>
  <w:style w:type="table" w:customStyle="1" w:styleId="58">
    <w:name w:val="58"/>
    <w:basedOn w:val="TableNormal"/>
    <w:tblPr>
      <w:tblStyleRowBandSize w:val="1"/>
      <w:tblStyleColBandSize w:val="1"/>
      <w:tblCellMar>
        <w:top w:w="100" w:type="dxa"/>
        <w:left w:w="100" w:type="dxa"/>
        <w:bottom w:w="100" w:type="dxa"/>
        <w:right w:w="100" w:type="dxa"/>
      </w:tblCellMar>
    </w:tblPr>
  </w:style>
  <w:style w:type="table" w:customStyle="1" w:styleId="57">
    <w:name w:val="5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6">
    <w:name w:val="5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5">
    <w:name w:val="5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4">
    <w:name w:val="54"/>
    <w:basedOn w:val="TableNormal"/>
    <w:tblPr>
      <w:tblStyleRowBandSize w:val="1"/>
      <w:tblStyleColBandSize w:val="1"/>
      <w:tblCellMar>
        <w:top w:w="100" w:type="dxa"/>
        <w:left w:w="100" w:type="dxa"/>
        <w:bottom w:w="100" w:type="dxa"/>
        <w:right w:w="100" w:type="dxa"/>
      </w:tblCellMar>
    </w:tblPr>
  </w:style>
  <w:style w:type="table" w:customStyle="1" w:styleId="53">
    <w:name w:val="53"/>
    <w:basedOn w:val="TableNormal"/>
    <w:tblPr>
      <w:tblStyleRowBandSize w:val="1"/>
      <w:tblStyleColBandSize w:val="1"/>
      <w:tblCellMar>
        <w:top w:w="100" w:type="dxa"/>
        <w:left w:w="100" w:type="dxa"/>
        <w:bottom w:w="100" w:type="dxa"/>
        <w:right w:w="100" w:type="dxa"/>
      </w:tblCellMar>
    </w:tblPr>
  </w:style>
  <w:style w:type="table" w:customStyle="1" w:styleId="52">
    <w:name w:val="52"/>
    <w:basedOn w:val="TableNormal"/>
    <w:tblPr>
      <w:tblStyleRowBandSize w:val="1"/>
      <w:tblStyleColBandSize w:val="1"/>
      <w:tblCellMar>
        <w:top w:w="100" w:type="dxa"/>
        <w:left w:w="100" w:type="dxa"/>
        <w:bottom w:w="100" w:type="dxa"/>
        <w:right w:w="100" w:type="dxa"/>
      </w:tblCellMar>
    </w:tblPr>
  </w:style>
  <w:style w:type="table" w:customStyle="1" w:styleId="51">
    <w:name w:val="51"/>
    <w:basedOn w:val="TableNormal"/>
    <w:tblPr>
      <w:tblStyleRowBandSize w:val="1"/>
      <w:tblStyleColBandSize w:val="1"/>
      <w:tblCellMar>
        <w:top w:w="100" w:type="dxa"/>
        <w:left w:w="100" w:type="dxa"/>
        <w:bottom w:w="100" w:type="dxa"/>
        <w:right w:w="100" w:type="dxa"/>
      </w:tblCellMar>
    </w:tblPr>
  </w:style>
  <w:style w:type="table" w:customStyle="1" w:styleId="50">
    <w:name w:val="50"/>
    <w:basedOn w:val="TableNormal"/>
    <w:tblPr>
      <w:tblStyleRowBandSize w:val="1"/>
      <w:tblStyleColBandSize w:val="1"/>
      <w:tblCellMar>
        <w:top w:w="100" w:type="dxa"/>
        <w:left w:w="100" w:type="dxa"/>
        <w:bottom w:w="100" w:type="dxa"/>
        <w:right w:w="100" w:type="dxa"/>
      </w:tblCellMar>
    </w:tblPr>
  </w:style>
  <w:style w:type="table" w:customStyle="1" w:styleId="49">
    <w:name w:val="49"/>
    <w:basedOn w:val="TableNormal"/>
    <w:tblPr>
      <w:tblStyleRowBandSize w:val="1"/>
      <w:tblStyleColBandSize w:val="1"/>
      <w:tblCellMar>
        <w:top w:w="100" w:type="dxa"/>
        <w:left w:w="100" w:type="dxa"/>
        <w:bottom w:w="100" w:type="dxa"/>
        <w:right w:w="100" w:type="dxa"/>
      </w:tblCellMar>
    </w:tblPr>
  </w:style>
  <w:style w:type="table" w:customStyle="1" w:styleId="48">
    <w:name w:val="48"/>
    <w:basedOn w:val="TableNormal"/>
    <w:tblPr>
      <w:tblStyleRowBandSize w:val="1"/>
      <w:tblStyleColBandSize w:val="1"/>
      <w:tblCellMar>
        <w:left w:w="108" w:type="dxa"/>
        <w:right w:w="108" w:type="dxa"/>
      </w:tblCellMar>
    </w:tblPr>
  </w:style>
  <w:style w:type="table" w:customStyle="1" w:styleId="47">
    <w:name w:val="47"/>
    <w:basedOn w:val="TableNormal"/>
    <w:tblPr>
      <w:tblStyleRowBandSize w:val="1"/>
      <w:tblStyleColBandSize w:val="1"/>
      <w:tblCellMar>
        <w:top w:w="100" w:type="dxa"/>
        <w:left w:w="100" w:type="dxa"/>
        <w:bottom w:w="100" w:type="dxa"/>
        <w:right w:w="100" w:type="dxa"/>
      </w:tblCellMar>
    </w:tblPr>
  </w:style>
  <w:style w:type="table" w:customStyle="1" w:styleId="46">
    <w:name w:val="46"/>
    <w:basedOn w:val="TableNormal"/>
    <w:tblPr>
      <w:tblStyleRowBandSize w:val="1"/>
      <w:tblStyleColBandSize w:val="1"/>
      <w:tblCellMar>
        <w:top w:w="100" w:type="dxa"/>
        <w:left w:w="100" w:type="dxa"/>
        <w:bottom w:w="100" w:type="dxa"/>
        <w:right w:w="100" w:type="dxa"/>
      </w:tblCellMar>
    </w:tblPr>
  </w:style>
  <w:style w:type="table" w:customStyle="1" w:styleId="45">
    <w:name w:val="45"/>
    <w:basedOn w:val="TableNormal"/>
    <w:tblPr>
      <w:tblStyleRowBandSize w:val="1"/>
      <w:tblStyleColBandSize w:val="1"/>
      <w:tblCellMar>
        <w:top w:w="100" w:type="dxa"/>
        <w:left w:w="100" w:type="dxa"/>
        <w:bottom w:w="100" w:type="dxa"/>
        <w:right w:w="100" w:type="dxa"/>
      </w:tblCellMar>
    </w:tblPr>
  </w:style>
  <w:style w:type="table" w:customStyle="1" w:styleId="44">
    <w:name w:val="44"/>
    <w:basedOn w:val="TableNormal"/>
    <w:tblPr>
      <w:tblStyleRowBandSize w:val="1"/>
      <w:tblStyleColBandSize w:val="1"/>
      <w:tblCellMar>
        <w:left w:w="108" w:type="dxa"/>
        <w:right w:w="108" w:type="dxa"/>
      </w:tblCellMar>
    </w:tblPr>
  </w:style>
  <w:style w:type="table" w:customStyle="1" w:styleId="43">
    <w:name w:val="43"/>
    <w:basedOn w:val="TableNormal"/>
    <w:tblPr>
      <w:tblStyleRowBandSize w:val="1"/>
      <w:tblStyleColBandSize w:val="1"/>
      <w:tblCellMar>
        <w:left w:w="108" w:type="dxa"/>
        <w:right w:w="108" w:type="dxa"/>
      </w:tblCellMar>
    </w:tblPr>
  </w:style>
  <w:style w:type="table" w:customStyle="1" w:styleId="42">
    <w:name w:val="42"/>
    <w:basedOn w:val="TableNormal"/>
    <w:tblPr>
      <w:tblStyleRowBandSize w:val="1"/>
      <w:tblStyleColBandSize w:val="1"/>
      <w:tblCellMar>
        <w:left w:w="108" w:type="dxa"/>
        <w:right w:w="108" w:type="dxa"/>
      </w:tblCellMar>
    </w:tblPr>
  </w:style>
  <w:style w:type="table" w:customStyle="1" w:styleId="41">
    <w:name w:val="41"/>
    <w:basedOn w:val="TableNormal"/>
    <w:tblPr>
      <w:tblStyleRowBandSize w:val="1"/>
      <w:tblStyleColBandSize w:val="1"/>
      <w:tblCellMar>
        <w:left w:w="108" w:type="dxa"/>
        <w:right w:w="108" w:type="dxa"/>
      </w:tblCellMar>
    </w:tblPr>
  </w:style>
  <w:style w:type="table" w:customStyle="1" w:styleId="40">
    <w:name w:val="40"/>
    <w:basedOn w:val="TableNormal"/>
    <w:tblPr>
      <w:tblStyleRowBandSize w:val="1"/>
      <w:tblStyleColBandSize w:val="1"/>
      <w:tblCellMar>
        <w:left w:w="108" w:type="dxa"/>
        <w:right w:w="108" w:type="dxa"/>
      </w:tblCellMar>
    </w:tblPr>
  </w:style>
  <w:style w:type="table" w:customStyle="1" w:styleId="39">
    <w:name w:val="39"/>
    <w:basedOn w:val="TableNormal"/>
    <w:tblPr>
      <w:tblStyleRowBandSize w:val="1"/>
      <w:tblStyleColBandSize w:val="1"/>
      <w:tblCellMar>
        <w:left w:w="108" w:type="dxa"/>
        <w:right w:w="108" w:type="dxa"/>
      </w:tblCellMar>
    </w:tblPr>
  </w:style>
  <w:style w:type="table" w:customStyle="1" w:styleId="38">
    <w:name w:val="38"/>
    <w:basedOn w:val="TableNormal"/>
    <w:tblPr>
      <w:tblStyleRowBandSize w:val="1"/>
      <w:tblStyleColBandSize w:val="1"/>
      <w:tblCellMar>
        <w:left w:w="108" w:type="dxa"/>
        <w:right w:w="108" w:type="dxa"/>
      </w:tblCellMar>
    </w:tblPr>
  </w:style>
  <w:style w:type="table" w:customStyle="1" w:styleId="37">
    <w:name w:val="37"/>
    <w:basedOn w:val="TableNormal"/>
    <w:tblPr>
      <w:tblStyleRowBandSize w:val="1"/>
      <w:tblStyleColBandSize w:val="1"/>
      <w:tblCellMar>
        <w:left w:w="108" w:type="dxa"/>
        <w:right w:w="108" w:type="dxa"/>
      </w:tblCellMar>
    </w:tblPr>
  </w:style>
  <w:style w:type="table" w:customStyle="1" w:styleId="36">
    <w:name w:val="36"/>
    <w:basedOn w:val="TableNormal"/>
    <w:tblPr>
      <w:tblStyleRowBandSize w:val="1"/>
      <w:tblStyleColBandSize w:val="1"/>
      <w:tblCellMar>
        <w:left w:w="108" w:type="dxa"/>
        <w:right w:w="108" w:type="dxa"/>
      </w:tblCellMar>
    </w:tblPr>
  </w:style>
  <w:style w:type="table" w:customStyle="1" w:styleId="35">
    <w:name w:val="35"/>
    <w:basedOn w:val="TableNormal"/>
    <w:tblPr>
      <w:tblStyleRowBandSize w:val="1"/>
      <w:tblStyleColBandSize w:val="1"/>
      <w:tblCellMar>
        <w:left w:w="108" w:type="dxa"/>
        <w:right w:w="108" w:type="dxa"/>
      </w:tblCellMar>
    </w:tblPr>
  </w:style>
  <w:style w:type="table" w:customStyle="1" w:styleId="34">
    <w:name w:val="34"/>
    <w:basedOn w:val="TableNormal"/>
    <w:tblPr>
      <w:tblStyleRowBandSize w:val="1"/>
      <w:tblStyleColBandSize w:val="1"/>
      <w:tblCellMar>
        <w:left w:w="108" w:type="dxa"/>
        <w:right w:w="108" w:type="dxa"/>
      </w:tblCellMar>
    </w:tblPr>
  </w:style>
  <w:style w:type="table" w:customStyle="1" w:styleId="33">
    <w:name w:val="33"/>
    <w:basedOn w:val="TableNormal"/>
    <w:tblPr>
      <w:tblStyleRowBandSize w:val="1"/>
      <w:tblStyleColBandSize w:val="1"/>
      <w:tblCellMar>
        <w:left w:w="108" w:type="dxa"/>
        <w:right w:w="108" w:type="dxa"/>
      </w:tblCellMar>
    </w:tblPr>
  </w:style>
  <w:style w:type="table" w:customStyle="1" w:styleId="32">
    <w:name w:val="32"/>
    <w:basedOn w:val="TableNormal"/>
    <w:tblPr>
      <w:tblStyleRowBandSize w:val="1"/>
      <w:tblStyleColBandSize w:val="1"/>
      <w:tblCellMar>
        <w:left w:w="108" w:type="dxa"/>
        <w:right w:w="108" w:type="dxa"/>
      </w:tblCellMar>
    </w:tblPr>
  </w:style>
  <w:style w:type="table" w:customStyle="1" w:styleId="31">
    <w:name w:val="31"/>
    <w:basedOn w:val="TableNormal"/>
    <w:tblPr>
      <w:tblStyleRowBandSize w:val="1"/>
      <w:tblStyleColBandSize w:val="1"/>
      <w:tblCellMar>
        <w:left w:w="108" w:type="dxa"/>
        <w:right w:w="108" w:type="dxa"/>
      </w:tblCellMar>
    </w:tblPr>
  </w:style>
  <w:style w:type="table" w:customStyle="1" w:styleId="30">
    <w:name w:val="30"/>
    <w:basedOn w:val="TableNormal"/>
    <w:tblPr>
      <w:tblStyleRowBandSize w:val="1"/>
      <w:tblStyleColBandSize w:val="1"/>
      <w:tblCellMar>
        <w:left w:w="108" w:type="dxa"/>
        <w:right w:w="108" w:type="dxa"/>
      </w:tblCellMar>
    </w:tblPr>
  </w:style>
  <w:style w:type="table" w:customStyle="1" w:styleId="29">
    <w:name w:val="29"/>
    <w:basedOn w:val="TableNormal"/>
    <w:tblPr>
      <w:tblStyleRowBandSize w:val="1"/>
      <w:tblStyleColBandSize w:val="1"/>
      <w:tblCellMar>
        <w:left w:w="108" w:type="dxa"/>
        <w:right w:w="108" w:type="dxa"/>
      </w:tblCellMar>
    </w:tblPr>
  </w:style>
  <w:style w:type="table" w:customStyle="1" w:styleId="28">
    <w:name w:val="28"/>
    <w:basedOn w:val="TableNormal"/>
    <w:tblPr>
      <w:tblStyleRowBandSize w:val="1"/>
      <w:tblStyleColBandSize w:val="1"/>
      <w:tblCellMar>
        <w:left w:w="108" w:type="dxa"/>
        <w:right w:w="108" w:type="dxa"/>
      </w:tblCellMar>
    </w:tblPr>
  </w:style>
  <w:style w:type="table" w:customStyle="1" w:styleId="27">
    <w:name w:val="27"/>
    <w:basedOn w:val="TableNormal"/>
    <w:tblPr>
      <w:tblStyleRowBandSize w:val="1"/>
      <w:tblStyleColBandSize w:val="1"/>
      <w:tblCellMar>
        <w:left w:w="108" w:type="dxa"/>
        <w:right w:w="108" w:type="dxa"/>
      </w:tblCellMar>
    </w:tblPr>
  </w:style>
  <w:style w:type="table" w:customStyle="1" w:styleId="26">
    <w:name w:val="26"/>
    <w:basedOn w:val="TableNormal"/>
    <w:tblPr>
      <w:tblStyleRowBandSize w:val="1"/>
      <w:tblStyleColBandSize w:val="1"/>
      <w:tblCellMar>
        <w:left w:w="108" w:type="dxa"/>
        <w:right w:w="108" w:type="dxa"/>
      </w:tblCellMar>
    </w:tblPr>
  </w:style>
  <w:style w:type="table" w:customStyle="1" w:styleId="25">
    <w:name w:val="25"/>
    <w:basedOn w:val="TableNormal"/>
    <w:tblPr>
      <w:tblStyleRowBandSize w:val="1"/>
      <w:tblStyleColBandSize w:val="1"/>
      <w:tblCellMar>
        <w:left w:w="108" w:type="dxa"/>
        <w:right w:w="108" w:type="dxa"/>
      </w:tblCellMar>
    </w:tblPr>
  </w:style>
  <w:style w:type="table" w:customStyle="1" w:styleId="24">
    <w:name w:val="24"/>
    <w:basedOn w:val="TableNormal"/>
    <w:tblPr>
      <w:tblStyleRowBandSize w:val="1"/>
      <w:tblStyleColBandSize w:val="1"/>
      <w:tblCellMar>
        <w:left w:w="108" w:type="dxa"/>
        <w:right w:w="108" w:type="dxa"/>
      </w:tblCellMar>
    </w:tblPr>
  </w:style>
  <w:style w:type="table" w:customStyle="1" w:styleId="23">
    <w:name w:val="23"/>
    <w:basedOn w:val="TableNormal"/>
    <w:tblPr>
      <w:tblStyleRowBandSize w:val="1"/>
      <w:tblStyleColBandSize w:val="1"/>
      <w:tblCellMar>
        <w:left w:w="108" w:type="dxa"/>
        <w:right w:w="108" w:type="dxa"/>
      </w:tblCellMar>
    </w:tblPr>
  </w:style>
  <w:style w:type="table" w:customStyle="1" w:styleId="22">
    <w:name w:val="22"/>
    <w:basedOn w:val="TableNormal"/>
    <w:tblPr>
      <w:tblStyleRowBandSize w:val="1"/>
      <w:tblStyleColBandSize w:val="1"/>
      <w:tblCellMar>
        <w:left w:w="108" w:type="dxa"/>
        <w:right w:w="108" w:type="dxa"/>
      </w:tblCellMar>
    </w:tblPr>
  </w:style>
  <w:style w:type="table" w:customStyle="1" w:styleId="21">
    <w:name w:val="21"/>
    <w:basedOn w:val="TableNormal"/>
    <w:tblPr>
      <w:tblStyleRowBandSize w:val="1"/>
      <w:tblStyleColBandSize w:val="1"/>
      <w:tblCellMar>
        <w:left w:w="108" w:type="dxa"/>
        <w:right w:w="108" w:type="dxa"/>
      </w:tblCellMar>
    </w:tblPr>
  </w:style>
  <w:style w:type="table" w:customStyle="1" w:styleId="20">
    <w:name w:val="20"/>
    <w:basedOn w:val="TableNormal"/>
    <w:tblPr>
      <w:tblStyleRowBandSize w:val="1"/>
      <w:tblStyleColBandSize w:val="1"/>
      <w:tblCellMar>
        <w:left w:w="108" w:type="dxa"/>
        <w:right w:w="108" w:type="dxa"/>
      </w:tblCellMar>
    </w:tblPr>
  </w:style>
  <w:style w:type="table" w:customStyle="1" w:styleId="19">
    <w:name w:val="19"/>
    <w:basedOn w:val="TableNormal"/>
    <w:tblPr>
      <w:tblStyleRowBandSize w:val="1"/>
      <w:tblStyleColBandSize w:val="1"/>
      <w:tblCellMar>
        <w:left w:w="108" w:type="dxa"/>
        <w:right w:w="108" w:type="dxa"/>
      </w:tblCellMar>
    </w:tblPr>
  </w:style>
  <w:style w:type="table" w:customStyle="1" w:styleId="18">
    <w:name w:val="18"/>
    <w:basedOn w:val="TableNormal"/>
    <w:tblPr>
      <w:tblStyleRowBandSize w:val="1"/>
      <w:tblStyleColBandSize w:val="1"/>
      <w:tblCellMar>
        <w:left w:w="108" w:type="dxa"/>
        <w:right w:w="108" w:type="dxa"/>
      </w:tblCellMar>
    </w:tblPr>
  </w:style>
  <w:style w:type="table" w:customStyle="1" w:styleId="17">
    <w:name w:val="17"/>
    <w:basedOn w:val="TableNormal"/>
    <w:tblPr>
      <w:tblStyleRowBandSize w:val="1"/>
      <w:tblStyleColBandSize w:val="1"/>
      <w:tblCellMar>
        <w:left w:w="108" w:type="dxa"/>
        <w:right w:w="108" w:type="dxa"/>
      </w:tblCellMar>
    </w:tblPr>
  </w:style>
  <w:style w:type="table" w:customStyle="1" w:styleId="16">
    <w:name w:val="16"/>
    <w:basedOn w:val="TableNormal"/>
    <w:tblPr>
      <w:tblStyleRowBandSize w:val="1"/>
      <w:tblStyleColBandSize w:val="1"/>
      <w:tblCellMar>
        <w:left w:w="108" w:type="dxa"/>
        <w:right w:w="108" w:type="dxa"/>
      </w:tblCellMar>
    </w:tblPr>
  </w:style>
  <w:style w:type="table" w:customStyle="1" w:styleId="15">
    <w:name w:val="15"/>
    <w:basedOn w:val="TableNormal"/>
    <w:tblPr>
      <w:tblStyleRowBandSize w:val="1"/>
      <w:tblStyleColBandSize w:val="1"/>
      <w:tblCellMar>
        <w:left w:w="108" w:type="dxa"/>
        <w:right w:w="108" w:type="dxa"/>
      </w:tblCellMar>
    </w:tblPr>
  </w:style>
  <w:style w:type="table" w:customStyle="1" w:styleId="14">
    <w:name w:val="14"/>
    <w:basedOn w:val="TableNormal"/>
    <w:tblPr>
      <w:tblStyleRowBandSize w:val="1"/>
      <w:tblStyleColBandSize w:val="1"/>
      <w:tblCellMar>
        <w:left w:w="108" w:type="dxa"/>
        <w:right w:w="108" w:type="dxa"/>
      </w:tblCellMar>
    </w:tblPr>
  </w:style>
  <w:style w:type="table" w:customStyle="1" w:styleId="13">
    <w:name w:val="13"/>
    <w:basedOn w:val="TableNormal"/>
    <w:tblPr>
      <w:tblStyleRowBandSize w:val="1"/>
      <w:tblStyleColBandSize w:val="1"/>
      <w:tblCellMar>
        <w:left w:w="108" w:type="dxa"/>
        <w:right w:w="108" w:type="dxa"/>
      </w:tblCellMar>
    </w:tblPr>
  </w:style>
  <w:style w:type="table" w:customStyle="1" w:styleId="12">
    <w:name w:val="12"/>
    <w:basedOn w:val="TableNormal"/>
    <w:tblPr>
      <w:tblStyleRowBandSize w:val="1"/>
      <w:tblStyleColBandSize w:val="1"/>
      <w:tblCellMar>
        <w:left w:w="108" w:type="dxa"/>
        <w:right w:w="108" w:type="dxa"/>
      </w:tblCellMar>
    </w:tblPr>
  </w:style>
  <w:style w:type="table" w:customStyle="1" w:styleId="11">
    <w:name w:val="11"/>
    <w:basedOn w:val="TableNormal"/>
    <w:tblPr>
      <w:tblStyleRowBandSize w:val="1"/>
      <w:tblStyleColBandSize w:val="1"/>
      <w:tblCellMar>
        <w:left w:w="108" w:type="dxa"/>
        <w:right w:w="108" w:type="dxa"/>
      </w:tblCellMar>
    </w:tblPr>
  </w:style>
  <w:style w:type="table" w:customStyle="1" w:styleId="10">
    <w:name w:val="10"/>
    <w:basedOn w:val="TableNormal"/>
    <w:tblPr>
      <w:tblStyleRowBandSize w:val="1"/>
      <w:tblStyleColBandSize w:val="1"/>
      <w:tblCellMar>
        <w:left w:w="108" w:type="dxa"/>
        <w:right w:w="108" w:type="dxa"/>
      </w:tblCellMar>
    </w:tblPr>
  </w:style>
  <w:style w:type="table" w:customStyle="1" w:styleId="9">
    <w:name w:val="9"/>
    <w:basedOn w:val="TableNormal"/>
    <w:tblPr>
      <w:tblStyleRowBandSize w:val="1"/>
      <w:tblStyleColBandSize w:val="1"/>
      <w:tblCellMar>
        <w:left w:w="108" w:type="dxa"/>
        <w:right w:w="108" w:type="dxa"/>
      </w:tblCellMar>
    </w:tblPr>
  </w:style>
  <w:style w:type="table" w:customStyle="1" w:styleId="8">
    <w:name w:val="8"/>
    <w:basedOn w:val="TableNormal"/>
    <w:tblPr>
      <w:tblStyleRowBandSize w:val="1"/>
      <w:tblStyleColBandSize w:val="1"/>
      <w:tblCellMar>
        <w:left w:w="108" w:type="dxa"/>
        <w:right w:w="108" w:type="dxa"/>
      </w:tblCellMar>
    </w:tblPr>
  </w:style>
  <w:style w:type="table" w:customStyle="1" w:styleId="7">
    <w:name w:val="7"/>
    <w:basedOn w:val="TableNormal"/>
    <w:tblPr>
      <w:tblStyleRowBandSize w:val="1"/>
      <w:tblStyleColBandSize w:val="1"/>
      <w:tblCellMar>
        <w:left w:w="108" w:type="dxa"/>
        <w:right w:w="108" w:type="dxa"/>
      </w:tblCellMar>
    </w:tblPr>
  </w:style>
  <w:style w:type="table" w:customStyle="1" w:styleId="6">
    <w:name w:val="6"/>
    <w:basedOn w:val="TableNormal"/>
    <w:tblPr>
      <w:tblStyleRowBandSize w:val="1"/>
      <w:tblStyleColBandSize w:val="1"/>
      <w:tblCellMar>
        <w:left w:w="108" w:type="dxa"/>
        <w:right w:w="108" w:type="dxa"/>
      </w:tblCellMar>
    </w:tblPr>
  </w:style>
  <w:style w:type="table" w:customStyle="1" w:styleId="5">
    <w:name w:val="5"/>
    <w:basedOn w:val="TableNormal"/>
    <w:tblPr>
      <w:tblStyleRowBandSize w:val="1"/>
      <w:tblStyleColBandSize w:val="1"/>
      <w:tblCellMar>
        <w:left w:w="108" w:type="dxa"/>
        <w:right w:w="108" w:type="dxa"/>
      </w:tblCellMar>
    </w:tblPr>
  </w:style>
  <w:style w:type="table" w:customStyle="1" w:styleId="4">
    <w:name w:val="4"/>
    <w:basedOn w:val="TableNormal"/>
    <w:tblPr>
      <w:tblStyleRowBandSize w:val="1"/>
      <w:tblStyleColBandSize w:val="1"/>
      <w:tblCellMar>
        <w:left w:w="108" w:type="dxa"/>
        <w:right w:w="108" w:type="dxa"/>
      </w:tblCellMar>
    </w:tblPr>
  </w:style>
  <w:style w:type="table" w:customStyle="1" w:styleId="3">
    <w:name w:val="3"/>
    <w:basedOn w:val="TableNormal"/>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257CA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7CAA"/>
    <w:rPr>
      <w:rFonts w:ascii="Segoe UI" w:hAnsi="Segoe UI" w:cs="Segoe UI"/>
      <w:sz w:val="18"/>
      <w:szCs w:val="18"/>
    </w:rPr>
  </w:style>
  <w:style w:type="table" w:styleId="TabloKlavuzu">
    <w:name w:val="Table Grid"/>
    <w:basedOn w:val="NormalTablo"/>
    <w:uiPriority w:val="39"/>
    <w:rsid w:val="00257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
    <w:name w:val="Grid Table 4 Accent 1"/>
    <w:basedOn w:val="RenkliListe-Vurgu4"/>
    <w:uiPriority w:val="49"/>
    <w:rsid w:val="00257CAA"/>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cPr>
      <w:shd w:val="clear" w:color="auto" w:fill="F2EFF6" w:themeFill="accent4" w:themeFillTint="19"/>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color w:val="7E9C40" w:themeColor="accent3" w:themeShade="CC"/>
      </w:rPr>
      <w:tblPr/>
      <w:tcPr>
        <w:tcBorders>
          <w:top w:val="double" w:sz="4" w:space="0" w:color="4F81BD" w:themeColor="accen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D7198E"/>
    <w:pPr>
      <w:widowControl w:val="0"/>
    </w:pPr>
    <w:rPr>
      <w:rFonts w:asciiTheme="minorHAnsi" w:eastAsiaTheme="minorHAnsi" w:hAnsiTheme="minorHAnsi" w:cstheme="minorBidi"/>
      <w:sz w:val="22"/>
      <w:szCs w:val="22"/>
      <w:lang w:val="en-US" w:eastAsia="en-US"/>
    </w:rPr>
  </w:style>
  <w:style w:type="table" w:customStyle="1" w:styleId="GridTable5DarkAccent1">
    <w:name w:val="Grid Table 5 Dark Accent 1"/>
    <w:basedOn w:val="NormalTablo"/>
    <w:uiPriority w:val="50"/>
    <w:rsid w:val="00F22A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1">
    <w:name w:val="Grid Table 1 Light Accent 1"/>
    <w:basedOn w:val="NormalTablo"/>
    <w:uiPriority w:val="46"/>
    <w:rsid w:val="00F22A0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GvdeMetni">
    <w:name w:val="Body Text"/>
    <w:basedOn w:val="Normal"/>
    <w:link w:val="GvdeMetniChar"/>
    <w:uiPriority w:val="1"/>
    <w:qFormat/>
    <w:rsid w:val="00D550C3"/>
    <w:pPr>
      <w:widowControl w:val="0"/>
      <w:ind w:left="113"/>
    </w:pPr>
    <w:rPr>
      <w:rFonts w:ascii="Calibri" w:eastAsia="Calibri" w:hAnsi="Calibri" w:cstheme="minorBidi"/>
      <w:sz w:val="22"/>
      <w:szCs w:val="22"/>
      <w:lang w:val="en-US" w:eastAsia="en-US"/>
    </w:rPr>
  </w:style>
  <w:style w:type="table" w:styleId="RenkliListe-Vurgu4">
    <w:name w:val="Colorful List Accent 4"/>
    <w:basedOn w:val="NormalTablo"/>
    <w:uiPriority w:val="72"/>
    <w:semiHidden/>
    <w:unhideWhenUsed/>
    <w:rsid w:val="00F22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GvdeMetniChar">
    <w:name w:val="Gövde Metni Char"/>
    <w:basedOn w:val="VarsaylanParagrafYazTipi"/>
    <w:link w:val="GvdeMetni"/>
    <w:uiPriority w:val="1"/>
    <w:rsid w:val="00D550C3"/>
    <w:rPr>
      <w:rFonts w:ascii="Calibri" w:eastAsia="Calibri" w:hAnsi="Calibri" w:cstheme="minorBidi"/>
      <w:sz w:val="22"/>
      <w:szCs w:val="22"/>
      <w:lang w:val="en-US" w:eastAsia="en-US"/>
    </w:rPr>
  </w:style>
  <w:style w:type="paragraph" w:styleId="AralkYok">
    <w:name w:val="No Spacing"/>
    <w:link w:val="AralkYokChar"/>
    <w:uiPriority w:val="1"/>
    <w:qFormat/>
    <w:rsid w:val="00EF2ED2"/>
    <w:rPr>
      <w:rFonts w:ascii="Calibri" w:eastAsia="Calibri" w:hAnsi="Calibri"/>
      <w:sz w:val="22"/>
      <w:szCs w:val="22"/>
      <w:lang w:eastAsia="en-US"/>
    </w:rPr>
  </w:style>
  <w:style w:type="character" w:customStyle="1" w:styleId="AralkYokChar">
    <w:name w:val="Aralık Yok Char"/>
    <w:link w:val="AralkYok"/>
    <w:uiPriority w:val="1"/>
    <w:rsid w:val="00EF2ED2"/>
    <w:rPr>
      <w:rFonts w:ascii="Calibri" w:eastAsia="Calibri" w:hAnsi="Calibri"/>
      <w:sz w:val="22"/>
      <w:szCs w:val="22"/>
      <w:lang w:eastAsia="en-US"/>
    </w:rPr>
  </w:style>
  <w:style w:type="paragraph" w:styleId="ListeParagraf">
    <w:name w:val="List Paragraph"/>
    <w:basedOn w:val="Normal"/>
    <w:uiPriority w:val="1"/>
    <w:qFormat/>
    <w:rsid w:val="00052639"/>
    <w:pPr>
      <w:ind w:left="720"/>
      <w:contextualSpacing/>
    </w:pPr>
  </w:style>
  <w:style w:type="paragraph" w:styleId="T1">
    <w:name w:val="toc 1"/>
    <w:basedOn w:val="Normal"/>
    <w:uiPriority w:val="1"/>
    <w:qFormat/>
    <w:rsid w:val="009312C7"/>
    <w:pPr>
      <w:widowControl w:val="0"/>
      <w:autoSpaceDE w:val="0"/>
      <w:autoSpaceDN w:val="0"/>
      <w:spacing w:before="103"/>
      <w:ind w:left="396" w:hanging="368"/>
    </w:pPr>
    <w:rPr>
      <w:b/>
      <w:bCs/>
      <w:sz w:val="22"/>
      <w:szCs w:val="22"/>
      <w:lang w:eastAsia="en-US"/>
    </w:rPr>
  </w:style>
  <w:style w:type="paragraph" w:styleId="T2">
    <w:name w:val="toc 2"/>
    <w:basedOn w:val="Normal"/>
    <w:uiPriority w:val="1"/>
    <w:qFormat/>
    <w:rsid w:val="009312C7"/>
    <w:pPr>
      <w:widowControl w:val="0"/>
      <w:autoSpaceDE w:val="0"/>
      <w:autoSpaceDN w:val="0"/>
      <w:spacing w:before="100"/>
      <w:ind w:left="396"/>
    </w:pPr>
    <w:rPr>
      <w:b/>
      <w:bCs/>
      <w:i/>
      <w:iCs/>
      <w:sz w:val="22"/>
      <w:szCs w:val="22"/>
      <w:lang w:eastAsia="en-US"/>
    </w:rPr>
  </w:style>
  <w:style w:type="paragraph" w:styleId="T3">
    <w:name w:val="toc 3"/>
    <w:basedOn w:val="Normal"/>
    <w:uiPriority w:val="1"/>
    <w:qFormat/>
    <w:rsid w:val="009312C7"/>
    <w:pPr>
      <w:widowControl w:val="0"/>
      <w:autoSpaceDE w:val="0"/>
      <w:autoSpaceDN w:val="0"/>
      <w:spacing w:before="96"/>
      <w:ind w:left="1075" w:hanging="270"/>
    </w:pPr>
    <w:rPr>
      <w:sz w:val="22"/>
      <w:szCs w:val="22"/>
      <w:lang w:eastAsia="en-US"/>
    </w:rPr>
  </w:style>
  <w:style w:type="paragraph" w:styleId="T4">
    <w:name w:val="toc 4"/>
    <w:basedOn w:val="Normal"/>
    <w:uiPriority w:val="1"/>
    <w:qFormat/>
    <w:rsid w:val="009312C7"/>
    <w:pPr>
      <w:widowControl w:val="0"/>
      <w:autoSpaceDE w:val="0"/>
      <w:autoSpaceDN w:val="0"/>
      <w:spacing w:before="101"/>
      <w:ind w:left="1322" w:hanging="222"/>
    </w:pPr>
    <w:rPr>
      <w:sz w:val="22"/>
      <w:szCs w:val="22"/>
      <w:lang w:eastAsia="en-US"/>
    </w:rPr>
  </w:style>
  <w:style w:type="paragraph" w:styleId="T5">
    <w:name w:val="toc 5"/>
    <w:basedOn w:val="Normal"/>
    <w:uiPriority w:val="1"/>
    <w:qFormat/>
    <w:rsid w:val="009312C7"/>
    <w:pPr>
      <w:widowControl w:val="0"/>
      <w:autoSpaceDE w:val="0"/>
      <w:autoSpaceDN w:val="0"/>
      <w:ind w:left="1390" w:hanging="236"/>
    </w:pPr>
    <w:rPr>
      <w:sz w:val="22"/>
      <w:szCs w:val="22"/>
      <w:lang w:eastAsia="en-US"/>
    </w:rPr>
  </w:style>
  <w:style w:type="paragraph" w:styleId="AklamaKonusu">
    <w:name w:val="annotation subject"/>
    <w:basedOn w:val="AklamaMetni"/>
    <w:next w:val="AklamaMetni"/>
    <w:link w:val="AklamaKonusuChar"/>
    <w:uiPriority w:val="99"/>
    <w:semiHidden/>
    <w:unhideWhenUsed/>
    <w:rsid w:val="003044B9"/>
    <w:rPr>
      <w:b/>
      <w:bCs/>
    </w:rPr>
  </w:style>
  <w:style w:type="character" w:customStyle="1" w:styleId="AklamaKonusuChar">
    <w:name w:val="Açıklama Konusu Char"/>
    <w:basedOn w:val="AklamaMetniChar"/>
    <w:link w:val="AklamaKonusu"/>
    <w:uiPriority w:val="99"/>
    <w:semiHidden/>
    <w:rsid w:val="003044B9"/>
    <w:rPr>
      <w:b/>
      <w:bCs/>
      <w:sz w:val="20"/>
      <w:szCs w:val="20"/>
    </w:rPr>
  </w:style>
  <w:style w:type="paragraph" w:styleId="stbilgi">
    <w:name w:val="header"/>
    <w:basedOn w:val="Normal"/>
    <w:link w:val="stbilgiChar"/>
    <w:uiPriority w:val="99"/>
    <w:unhideWhenUsed/>
    <w:rsid w:val="0063099F"/>
    <w:pPr>
      <w:tabs>
        <w:tab w:val="center" w:pos="4536"/>
        <w:tab w:val="right" w:pos="9072"/>
      </w:tabs>
    </w:pPr>
  </w:style>
  <w:style w:type="character" w:customStyle="1" w:styleId="stbilgiChar">
    <w:name w:val="Üstbilgi Char"/>
    <w:basedOn w:val="VarsaylanParagrafYazTipi"/>
    <w:link w:val="stbilgi"/>
    <w:uiPriority w:val="99"/>
    <w:rsid w:val="0063099F"/>
  </w:style>
  <w:style w:type="paragraph" w:styleId="Altbilgi">
    <w:name w:val="footer"/>
    <w:basedOn w:val="Normal"/>
    <w:link w:val="AltbilgiChar"/>
    <w:uiPriority w:val="99"/>
    <w:unhideWhenUsed/>
    <w:rsid w:val="0063099F"/>
    <w:pPr>
      <w:tabs>
        <w:tab w:val="center" w:pos="4536"/>
        <w:tab w:val="right" w:pos="9072"/>
      </w:tabs>
    </w:pPr>
  </w:style>
  <w:style w:type="character" w:customStyle="1" w:styleId="AltbilgiChar">
    <w:name w:val="Altbilgi Char"/>
    <w:basedOn w:val="VarsaylanParagrafYazTipi"/>
    <w:link w:val="Altbilgi"/>
    <w:uiPriority w:val="99"/>
    <w:rsid w:val="0063099F"/>
  </w:style>
  <w:style w:type="character" w:styleId="Kpr">
    <w:name w:val="Hyperlink"/>
    <w:basedOn w:val="VarsaylanParagrafYazTipi"/>
    <w:uiPriority w:val="99"/>
    <w:unhideWhenUsed/>
    <w:rsid w:val="00F005E7"/>
    <w:rPr>
      <w:color w:val="0000FF" w:themeColor="hyperlink"/>
      <w:u w:val="single"/>
    </w:rPr>
  </w:style>
  <w:style w:type="character" w:customStyle="1" w:styleId="UnresolvedMention">
    <w:name w:val="Unresolved Mention"/>
    <w:basedOn w:val="VarsaylanParagrafYazTipi"/>
    <w:uiPriority w:val="99"/>
    <w:semiHidden/>
    <w:unhideWhenUsed/>
    <w:rsid w:val="00F005E7"/>
    <w:rPr>
      <w:color w:val="605E5C"/>
      <w:shd w:val="clear" w:color="auto" w:fill="E1DFDD"/>
    </w:rPr>
  </w:style>
  <w:style w:type="paragraph" w:styleId="GvdeMetni2">
    <w:name w:val="Body Text 2"/>
    <w:basedOn w:val="Normal"/>
    <w:link w:val="GvdeMetni2Char"/>
    <w:uiPriority w:val="99"/>
    <w:unhideWhenUsed/>
    <w:rsid w:val="0087326F"/>
    <w:pPr>
      <w:spacing w:after="120" w:line="480" w:lineRule="auto"/>
    </w:pPr>
  </w:style>
  <w:style w:type="character" w:customStyle="1" w:styleId="GvdeMetni2Char">
    <w:name w:val="Gövde Metni 2 Char"/>
    <w:basedOn w:val="VarsaylanParagrafYazTipi"/>
    <w:link w:val="GvdeMetni2"/>
    <w:uiPriority w:val="99"/>
    <w:rsid w:val="008732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KonuBal">
    <w:name w:val="Title"/>
    <w:basedOn w:val="Normal"/>
    <w:next w:val="Normal"/>
    <w:uiPriority w:val="10"/>
    <w:qFormat/>
    <w:pPr>
      <w:jc w:val="center"/>
    </w:pPr>
    <w:rPr>
      <w:rFonts w:ascii="Arial" w:eastAsia="Arial" w:hAnsi="Arial" w:cs="Arial"/>
      <w:b/>
      <w:sz w:val="28"/>
      <w:szCs w:val="28"/>
      <w:u w:val="single"/>
    </w:rPr>
  </w:style>
  <w:style w:type="paragraph" w:styleId="AltKonuBa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9">
    <w:name w:val="59"/>
    <w:basedOn w:val="TableNormal"/>
    <w:tblPr>
      <w:tblStyleRowBandSize w:val="1"/>
      <w:tblStyleColBandSize w:val="1"/>
      <w:tblCellMar>
        <w:top w:w="100" w:type="dxa"/>
        <w:left w:w="100" w:type="dxa"/>
        <w:bottom w:w="100" w:type="dxa"/>
        <w:right w:w="100" w:type="dxa"/>
      </w:tblCellMar>
    </w:tblPr>
  </w:style>
  <w:style w:type="table" w:customStyle="1" w:styleId="58">
    <w:name w:val="58"/>
    <w:basedOn w:val="TableNormal"/>
    <w:tblPr>
      <w:tblStyleRowBandSize w:val="1"/>
      <w:tblStyleColBandSize w:val="1"/>
      <w:tblCellMar>
        <w:top w:w="100" w:type="dxa"/>
        <w:left w:w="100" w:type="dxa"/>
        <w:bottom w:w="100" w:type="dxa"/>
        <w:right w:w="100" w:type="dxa"/>
      </w:tblCellMar>
    </w:tblPr>
  </w:style>
  <w:style w:type="table" w:customStyle="1" w:styleId="57">
    <w:name w:val="5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6">
    <w:name w:val="5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5">
    <w:name w:val="5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4">
    <w:name w:val="54"/>
    <w:basedOn w:val="TableNormal"/>
    <w:tblPr>
      <w:tblStyleRowBandSize w:val="1"/>
      <w:tblStyleColBandSize w:val="1"/>
      <w:tblCellMar>
        <w:top w:w="100" w:type="dxa"/>
        <w:left w:w="100" w:type="dxa"/>
        <w:bottom w:w="100" w:type="dxa"/>
        <w:right w:w="100" w:type="dxa"/>
      </w:tblCellMar>
    </w:tblPr>
  </w:style>
  <w:style w:type="table" w:customStyle="1" w:styleId="53">
    <w:name w:val="53"/>
    <w:basedOn w:val="TableNormal"/>
    <w:tblPr>
      <w:tblStyleRowBandSize w:val="1"/>
      <w:tblStyleColBandSize w:val="1"/>
      <w:tblCellMar>
        <w:top w:w="100" w:type="dxa"/>
        <w:left w:w="100" w:type="dxa"/>
        <w:bottom w:w="100" w:type="dxa"/>
        <w:right w:w="100" w:type="dxa"/>
      </w:tblCellMar>
    </w:tblPr>
  </w:style>
  <w:style w:type="table" w:customStyle="1" w:styleId="52">
    <w:name w:val="52"/>
    <w:basedOn w:val="TableNormal"/>
    <w:tblPr>
      <w:tblStyleRowBandSize w:val="1"/>
      <w:tblStyleColBandSize w:val="1"/>
      <w:tblCellMar>
        <w:top w:w="100" w:type="dxa"/>
        <w:left w:w="100" w:type="dxa"/>
        <w:bottom w:w="100" w:type="dxa"/>
        <w:right w:w="100" w:type="dxa"/>
      </w:tblCellMar>
    </w:tblPr>
  </w:style>
  <w:style w:type="table" w:customStyle="1" w:styleId="51">
    <w:name w:val="51"/>
    <w:basedOn w:val="TableNormal"/>
    <w:tblPr>
      <w:tblStyleRowBandSize w:val="1"/>
      <w:tblStyleColBandSize w:val="1"/>
      <w:tblCellMar>
        <w:top w:w="100" w:type="dxa"/>
        <w:left w:w="100" w:type="dxa"/>
        <w:bottom w:w="100" w:type="dxa"/>
        <w:right w:w="100" w:type="dxa"/>
      </w:tblCellMar>
    </w:tblPr>
  </w:style>
  <w:style w:type="table" w:customStyle="1" w:styleId="50">
    <w:name w:val="50"/>
    <w:basedOn w:val="TableNormal"/>
    <w:tblPr>
      <w:tblStyleRowBandSize w:val="1"/>
      <w:tblStyleColBandSize w:val="1"/>
      <w:tblCellMar>
        <w:top w:w="100" w:type="dxa"/>
        <w:left w:w="100" w:type="dxa"/>
        <w:bottom w:w="100" w:type="dxa"/>
        <w:right w:w="100" w:type="dxa"/>
      </w:tblCellMar>
    </w:tblPr>
  </w:style>
  <w:style w:type="table" w:customStyle="1" w:styleId="49">
    <w:name w:val="49"/>
    <w:basedOn w:val="TableNormal"/>
    <w:tblPr>
      <w:tblStyleRowBandSize w:val="1"/>
      <w:tblStyleColBandSize w:val="1"/>
      <w:tblCellMar>
        <w:top w:w="100" w:type="dxa"/>
        <w:left w:w="100" w:type="dxa"/>
        <w:bottom w:w="100" w:type="dxa"/>
        <w:right w:w="100" w:type="dxa"/>
      </w:tblCellMar>
    </w:tblPr>
  </w:style>
  <w:style w:type="table" w:customStyle="1" w:styleId="48">
    <w:name w:val="48"/>
    <w:basedOn w:val="TableNormal"/>
    <w:tblPr>
      <w:tblStyleRowBandSize w:val="1"/>
      <w:tblStyleColBandSize w:val="1"/>
      <w:tblCellMar>
        <w:left w:w="108" w:type="dxa"/>
        <w:right w:w="108" w:type="dxa"/>
      </w:tblCellMar>
    </w:tblPr>
  </w:style>
  <w:style w:type="table" w:customStyle="1" w:styleId="47">
    <w:name w:val="47"/>
    <w:basedOn w:val="TableNormal"/>
    <w:tblPr>
      <w:tblStyleRowBandSize w:val="1"/>
      <w:tblStyleColBandSize w:val="1"/>
      <w:tblCellMar>
        <w:top w:w="100" w:type="dxa"/>
        <w:left w:w="100" w:type="dxa"/>
        <w:bottom w:w="100" w:type="dxa"/>
        <w:right w:w="100" w:type="dxa"/>
      </w:tblCellMar>
    </w:tblPr>
  </w:style>
  <w:style w:type="table" w:customStyle="1" w:styleId="46">
    <w:name w:val="46"/>
    <w:basedOn w:val="TableNormal"/>
    <w:tblPr>
      <w:tblStyleRowBandSize w:val="1"/>
      <w:tblStyleColBandSize w:val="1"/>
      <w:tblCellMar>
        <w:top w:w="100" w:type="dxa"/>
        <w:left w:w="100" w:type="dxa"/>
        <w:bottom w:w="100" w:type="dxa"/>
        <w:right w:w="100" w:type="dxa"/>
      </w:tblCellMar>
    </w:tblPr>
  </w:style>
  <w:style w:type="table" w:customStyle="1" w:styleId="45">
    <w:name w:val="45"/>
    <w:basedOn w:val="TableNormal"/>
    <w:tblPr>
      <w:tblStyleRowBandSize w:val="1"/>
      <w:tblStyleColBandSize w:val="1"/>
      <w:tblCellMar>
        <w:top w:w="100" w:type="dxa"/>
        <w:left w:w="100" w:type="dxa"/>
        <w:bottom w:w="100" w:type="dxa"/>
        <w:right w:w="100" w:type="dxa"/>
      </w:tblCellMar>
    </w:tblPr>
  </w:style>
  <w:style w:type="table" w:customStyle="1" w:styleId="44">
    <w:name w:val="44"/>
    <w:basedOn w:val="TableNormal"/>
    <w:tblPr>
      <w:tblStyleRowBandSize w:val="1"/>
      <w:tblStyleColBandSize w:val="1"/>
      <w:tblCellMar>
        <w:left w:w="108" w:type="dxa"/>
        <w:right w:w="108" w:type="dxa"/>
      </w:tblCellMar>
    </w:tblPr>
  </w:style>
  <w:style w:type="table" w:customStyle="1" w:styleId="43">
    <w:name w:val="43"/>
    <w:basedOn w:val="TableNormal"/>
    <w:tblPr>
      <w:tblStyleRowBandSize w:val="1"/>
      <w:tblStyleColBandSize w:val="1"/>
      <w:tblCellMar>
        <w:left w:w="108" w:type="dxa"/>
        <w:right w:w="108" w:type="dxa"/>
      </w:tblCellMar>
    </w:tblPr>
  </w:style>
  <w:style w:type="table" w:customStyle="1" w:styleId="42">
    <w:name w:val="42"/>
    <w:basedOn w:val="TableNormal"/>
    <w:tblPr>
      <w:tblStyleRowBandSize w:val="1"/>
      <w:tblStyleColBandSize w:val="1"/>
      <w:tblCellMar>
        <w:left w:w="108" w:type="dxa"/>
        <w:right w:w="108" w:type="dxa"/>
      </w:tblCellMar>
    </w:tblPr>
  </w:style>
  <w:style w:type="table" w:customStyle="1" w:styleId="41">
    <w:name w:val="41"/>
    <w:basedOn w:val="TableNormal"/>
    <w:tblPr>
      <w:tblStyleRowBandSize w:val="1"/>
      <w:tblStyleColBandSize w:val="1"/>
      <w:tblCellMar>
        <w:left w:w="108" w:type="dxa"/>
        <w:right w:w="108" w:type="dxa"/>
      </w:tblCellMar>
    </w:tblPr>
  </w:style>
  <w:style w:type="table" w:customStyle="1" w:styleId="40">
    <w:name w:val="40"/>
    <w:basedOn w:val="TableNormal"/>
    <w:tblPr>
      <w:tblStyleRowBandSize w:val="1"/>
      <w:tblStyleColBandSize w:val="1"/>
      <w:tblCellMar>
        <w:left w:w="108" w:type="dxa"/>
        <w:right w:w="108" w:type="dxa"/>
      </w:tblCellMar>
    </w:tblPr>
  </w:style>
  <w:style w:type="table" w:customStyle="1" w:styleId="39">
    <w:name w:val="39"/>
    <w:basedOn w:val="TableNormal"/>
    <w:tblPr>
      <w:tblStyleRowBandSize w:val="1"/>
      <w:tblStyleColBandSize w:val="1"/>
      <w:tblCellMar>
        <w:left w:w="108" w:type="dxa"/>
        <w:right w:w="108" w:type="dxa"/>
      </w:tblCellMar>
    </w:tblPr>
  </w:style>
  <w:style w:type="table" w:customStyle="1" w:styleId="38">
    <w:name w:val="38"/>
    <w:basedOn w:val="TableNormal"/>
    <w:tblPr>
      <w:tblStyleRowBandSize w:val="1"/>
      <w:tblStyleColBandSize w:val="1"/>
      <w:tblCellMar>
        <w:left w:w="108" w:type="dxa"/>
        <w:right w:w="108" w:type="dxa"/>
      </w:tblCellMar>
    </w:tblPr>
  </w:style>
  <w:style w:type="table" w:customStyle="1" w:styleId="37">
    <w:name w:val="37"/>
    <w:basedOn w:val="TableNormal"/>
    <w:tblPr>
      <w:tblStyleRowBandSize w:val="1"/>
      <w:tblStyleColBandSize w:val="1"/>
      <w:tblCellMar>
        <w:left w:w="108" w:type="dxa"/>
        <w:right w:w="108" w:type="dxa"/>
      </w:tblCellMar>
    </w:tblPr>
  </w:style>
  <w:style w:type="table" w:customStyle="1" w:styleId="36">
    <w:name w:val="36"/>
    <w:basedOn w:val="TableNormal"/>
    <w:tblPr>
      <w:tblStyleRowBandSize w:val="1"/>
      <w:tblStyleColBandSize w:val="1"/>
      <w:tblCellMar>
        <w:left w:w="108" w:type="dxa"/>
        <w:right w:w="108" w:type="dxa"/>
      </w:tblCellMar>
    </w:tblPr>
  </w:style>
  <w:style w:type="table" w:customStyle="1" w:styleId="35">
    <w:name w:val="35"/>
    <w:basedOn w:val="TableNormal"/>
    <w:tblPr>
      <w:tblStyleRowBandSize w:val="1"/>
      <w:tblStyleColBandSize w:val="1"/>
      <w:tblCellMar>
        <w:left w:w="108" w:type="dxa"/>
        <w:right w:w="108" w:type="dxa"/>
      </w:tblCellMar>
    </w:tblPr>
  </w:style>
  <w:style w:type="table" w:customStyle="1" w:styleId="34">
    <w:name w:val="34"/>
    <w:basedOn w:val="TableNormal"/>
    <w:tblPr>
      <w:tblStyleRowBandSize w:val="1"/>
      <w:tblStyleColBandSize w:val="1"/>
      <w:tblCellMar>
        <w:left w:w="108" w:type="dxa"/>
        <w:right w:w="108" w:type="dxa"/>
      </w:tblCellMar>
    </w:tblPr>
  </w:style>
  <w:style w:type="table" w:customStyle="1" w:styleId="33">
    <w:name w:val="33"/>
    <w:basedOn w:val="TableNormal"/>
    <w:tblPr>
      <w:tblStyleRowBandSize w:val="1"/>
      <w:tblStyleColBandSize w:val="1"/>
      <w:tblCellMar>
        <w:left w:w="108" w:type="dxa"/>
        <w:right w:w="108" w:type="dxa"/>
      </w:tblCellMar>
    </w:tblPr>
  </w:style>
  <w:style w:type="table" w:customStyle="1" w:styleId="32">
    <w:name w:val="32"/>
    <w:basedOn w:val="TableNormal"/>
    <w:tblPr>
      <w:tblStyleRowBandSize w:val="1"/>
      <w:tblStyleColBandSize w:val="1"/>
      <w:tblCellMar>
        <w:left w:w="108" w:type="dxa"/>
        <w:right w:w="108" w:type="dxa"/>
      </w:tblCellMar>
    </w:tblPr>
  </w:style>
  <w:style w:type="table" w:customStyle="1" w:styleId="31">
    <w:name w:val="31"/>
    <w:basedOn w:val="TableNormal"/>
    <w:tblPr>
      <w:tblStyleRowBandSize w:val="1"/>
      <w:tblStyleColBandSize w:val="1"/>
      <w:tblCellMar>
        <w:left w:w="108" w:type="dxa"/>
        <w:right w:w="108" w:type="dxa"/>
      </w:tblCellMar>
    </w:tblPr>
  </w:style>
  <w:style w:type="table" w:customStyle="1" w:styleId="30">
    <w:name w:val="30"/>
    <w:basedOn w:val="TableNormal"/>
    <w:tblPr>
      <w:tblStyleRowBandSize w:val="1"/>
      <w:tblStyleColBandSize w:val="1"/>
      <w:tblCellMar>
        <w:left w:w="108" w:type="dxa"/>
        <w:right w:w="108" w:type="dxa"/>
      </w:tblCellMar>
    </w:tblPr>
  </w:style>
  <w:style w:type="table" w:customStyle="1" w:styleId="29">
    <w:name w:val="29"/>
    <w:basedOn w:val="TableNormal"/>
    <w:tblPr>
      <w:tblStyleRowBandSize w:val="1"/>
      <w:tblStyleColBandSize w:val="1"/>
      <w:tblCellMar>
        <w:left w:w="108" w:type="dxa"/>
        <w:right w:w="108" w:type="dxa"/>
      </w:tblCellMar>
    </w:tblPr>
  </w:style>
  <w:style w:type="table" w:customStyle="1" w:styleId="28">
    <w:name w:val="28"/>
    <w:basedOn w:val="TableNormal"/>
    <w:tblPr>
      <w:tblStyleRowBandSize w:val="1"/>
      <w:tblStyleColBandSize w:val="1"/>
      <w:tblCellMar>
        <w:left w:w="108" w:type="dxa"/>
        <w:right w:w="108" w:type="dxa"/>
      </w:tblCellMar>
    </w:tblPr>
  </w:style>
  <w:style w:type="table" w:customStyle="1" w:styleId="27">
    <w:name w:val="27"/>
    <w:basedOn w:val="TableNormal"/>
    <w:tblPr>
      <w:tblStyleRowBandSize w:val="1"/>
      <w:tblStyleColBandSize w:val="1"/>
      <w:tblCellMar>
        <w:left w:w="108" w:type="dxa"/>
        <w:right w:w="108" w:type="dxa"/>
      </w:tblCellMar>
    </w:tblPr>
  </w:style>
  <w:style w:type="table" w:customStyle="1" w:styleId="26">
    <w:name w:val="26"/>
    <w:basedOn w:val="TableNormal"/>
    <w:tblPr>
      <w:tblStyleRowBandSize w:val="1"/>
      <w:tblStyleColBandSize w:val="1"/>
      <w:tblCellMar>
        <w:left w:w="108" w:type="dxa"/>
        <w:right w:w="108" w:type="dxa"/>
      </w:tblCellMar>
    </w:tblPr>
  </w:style>
  <w:style w:type="table" w:customStyle="1" w:styleId="25">
    <w:name w:val="25"/>
    <w:basedOn w:val="TableNormal"/>
    <w:tblPr>
      <w:tblStyleRowBandSize w:val="1"/>
      <w:tblStyleColBandSize w:val="1"/>
      <w:tblCellMar>
        <w:left w:w="108" w:type="dxa"/>
        <w:right w:w="108" w:type="dxa"/>
      </w:tblCellMar>
    </w:tblPr>
  </w:style>
  <w:style w:type="table" w:customStyle="1" w:styleId="24">
    <w:name w:val="24"/>
    <w:basedOn w:val="TableNormal"/>
    <w:tblPr>
      <w:tblStyleRowBandSize w:val="1"/>
      <w:tblStyleColBandSize w:val="1"/>
      <w:tblCellMar>
        <w:left w:w="108" w:type="dxa"/>
        <w:right w:w="108" w:type="dxa"/>
      </w:tblCellMar>
    </w:tblPr>
  </w:style>
  <w:style w:type="table" w:customStyle="1" w:styleId="23">
    <w:name w:val="23"/>
    <w:basedOn w:val="TableNormal"/>
    <w:tblPr>
      <w:tblStyleRowBandSize w:val="1"/>
      <w:tblStyleColBandSize w:val="1"/>
      <w:tblCellMar>
        <w:left w:w="108" w:type="dxa"/>
        <w:right w:w="108" w:type="dxa"/>
      </w:tblCellMar>
    </w:tblPr>
  </w:style>
  <w:style w:type="table" w:customStyle="1" w:styleId="22">
    <w:name w:val="22"/>
    <w:basedOn w:val="TableNormal"/>
    <w:tblPr>
      <w:tblStyleRowBandSize w:val="1"/>
      <w:tblStyleColBandSize w:val="1"/>
      <w:tblCellMar>
        <w:left w:w="108" w:type="dxa"/>
        <w:right w:w="108" w:type="dxa"/>
      </w:tblCellMar>
    </w:tblPr>
  </w:style>
  <w:style w:type="table" w:customStyle="1" w:styleId="21">
    <w:name w:val="21"/>
    <w:basedOn w:val="TableNormal"/>
    <w:tblPr>
      <w:tblStyleRowBandSize w:val="1"/>
      <w:tblStyleColBandSize w:val="1"/>
      <w:tblCellMar>
        <w:left w:w="108" w:type="dxa"/>
        <w:right w:w="108" w:type="dxa"/>
      </w:tblCellMar>
    </w:tblPr>
  </w:style>
  <w:style w:type="table" w:customStyle="1" w:styleId="20">
    <w:name w:val="20"/>
    <w:basedOn w:val="TableNormal"/>
    <w:tblPr>
      <w:tblStyleRowBandSize w:val="1"/>
      <w:tblStyleColBandSize w:val="1"/>
      <w:tblCellMar>
        <w:left w:w="108" w:type="dxa"/>
        <w:right w:w="108" w:type="dxa"/>
      </w:tblCellMar>
    </w:tblPr>
  </w:style>
  <w:style w:type="table" w:customStyle="1" w:styleId="19">
    <w:name w:val="19"/>
    <w:basedOn w:val="TableNormal"/>
    <w:tblPr>
      <w:tblStyleRowBandSize w:val="1"/>
      <w:tblStyleColBandSize w:val="1"/>
      <w:tblCellMar>
        <w:left w:w="108" w:type="dxa"/>
        <w:right w:w="108" w:type="dxa"/>
      </w:tblCellMar>
    </w:tblPr>
  </w:style>
  <w:style w:type="table" w:customStyle="1" w:styleId="18">
    <w:name w:val="18"/>
    <w:basedOn w:val="TableNormal"/>
    <w:tblPr>
      <w:tblStyleRowBandSize w:val="1"/>
      <w:tblStyleColBandSize w:val="1"/>
      <w:tblCellMar>
        <w:left w:w="108" w:type="dxa"/>
        <w:right w:w="108" w:type="dxa"/>
      </w:tblCellMar>
    </w:tblPr>
  </w:style>
  <w:style w:type="table" w:customStyle="1" w:styleId="17">
    <w:name w:val="17"/>
    <w:basedOn w:val="TableNormal"/>
    <w:tblPr>
      <w:tblStyleRowBandSize w:val="1"/>
      <w:tblStyleColBandSize w:val="1"/>
      <w:tblCellMar>
        <w:left w:w="108" w:type="dxa"/>
        <w:right w:w="108" w:type="dxa"/>
      </w:tblCellMar>
    </w:tblPr>
  </w:style>
  <w:style w:type="table" w:customStyle="1" w:styleId="16">
    <w:name w:val="16"/>
    <w:basedOn w:val="TableNormal"/>
    <w:tblPr>
      <w:tblStyleRowBandSize w:val="1"/>
      <w:tblStyleColBandSize w:val="1"/>
      <w:tblCellMar>
        <w:left w:w="108" w:type="dxa"/>
        <w:right w:w="108" w:type="dxa"/>
      </w:tblCellMar>
    </w:tblPr>
  </w:style>
  <w:style w:type="table" w:customStyle="1" w:styleId="15">
    <w:name w:val="15"/>
    <w:basedOn w:val="TableNormal"/>
    <w:tblPr>
      <w:tblStyleRowBandSize w:val="1"/>
      <w:tblStyleColBandSize w:val="1"/>
      <w:tblCellMar>
        <w:left w:w="108" w:type="dxa"/>
        <w:right w:w="108" w:type="dxa"/>
      </w:tblCellMar>
    </w:tblPr>
  </w:style>
  <w:style w:type="table" w:customStyle="1" w:styleId="14">
    <w:name w:val="14"/>
    <w:basedOn w:val="TableNormal"/>
    <w:tblPr>
      <w:tblStyleRowBandSize w:val="1"/>
      <w:tblStyleColBandSize w:val="1"/>
      <w:tblCellMar>
        <w:left w:w="108" w:type="dxa"/>
        <w:right w:w="108" w:type="dxa"/>
      </w:tblCellMar>
    </w:tblPr>
  </w:style>
  <w:style w:type="table" w:customStyle="1" w:styleId="13">
    <w:name w:val="13"/>
    <w:basedOn w:val="TableNormal"/>
    <w:tblPr>
      <w:tblStyleRowBandSize w:val="1"/>
      <w:tblStyleColBandSize w:val="1"/>
      <w:tblCellMar>
        <w:left w:w="108" w:type="dxa"/>
        <w:right w:w="108" w:type="dxa"/>
      </w:tblCellMar>
    </w:tblPr>
  </w:style>
  <w:style w:type="table" w:customStyle="1" w:styleId="12">
    <w:name w:val="12"/>
    <w:basedOn w:val="TableNormal"/>
    <w:tblPr>
      <w:tblStyleRowBandSize w:val="1"/>
      <w:tblStyleColBandSize w:val="1"/>
      <w:tblCellMar>
        <w:left w:w="108" w:type="dxa"/>
        <w:right w:w="108" w:type="dxa"/>
      </w:tblCellMar>
    </w:tblPr>
  </w:style>
  <w:style w:type="table" w:customStyle="1" w:styleId="11">
    <w:name w:val="11"/>
    <w:basedOn w:val="TableNormal"/>
    <w:tblPr>
      <w:tblStyleRowBandSize w:val="1"/>
      <w:tblStyleColBandSize w:val="1"/>
      <w:tblCellMar>
        <w:left w:w="108" w:type="dxa"/>
        <w:right w:w="108" w:type="dxa"/>
      </w:tblCellMar>
    </w:tblPr>
  </w:style>
  <w:style w:type="table" w:customStyle="1" w:styleId="10">
    <w:name w:val="10"/>
    <w:basedOn w:val="TableNormal"/>
    <w:tblPr>
      <w:tblStyleRowBandSize w:val="1"/>
      <w:tblStyleColBandSize w:val="1"/>
      <w:tblCellMar>
        <w:left w:w="108" w:type="dxa"/>
        <w:right w:w="108" w:type="dxa"/>
      </w:tblCellMar>
    </w:tblPr>
  </w:style>
  <w:style w:type="table" w:customStyle="1" w:styleId="9">
    <w:name w:val="9"/>
    <w:basedOn w:val="TableNormal"/>
    <w:tblPr>
      <w:tblStyleRowBandSize w:val="1"/>
      <w:tblStyleColBandSize w:val="1"/>
      <w:tblCellMar>
        <w:left w:w="108" w:type="dxa"/>
        <w:right w:w="108" w:type="dxa"/>
      </w:tblCellMar>
    </w:tblPr>
  </w:style>
  <w:style w:type="table" w:customStyle="1" w:styleId="8">
    <w:name w:val="8"/>
    <w:basedOn w:val="TableNormal"/>
    <w:tblPr>
      <w:tblStyleRowBandSize w:val="1"/>
      <w:tblStyleColBandSize w:val="1"/>
      <w:tblCellMar>
        <w:left w:w="108" w:type="dxa"/>
        <w:right w:w="108" w:type="dxa"/>
      </w:tblCellMar>
    </w:tblPr>
  </w:style>
  <w:style w:type="table" w:customStyle="1" w:styleId="7">
    <w:name w:val="7"/>
    <w:basedOn w:val="TableNormal"/>
    <w:tblPr>
      <w:tblStyleRowBandSize w:val="1"/>
      <w:tblStyleColBandSize w:val="1"/>
      <w:tblCellMar>
        <w:left w:w="108" w:type="dxa"/>
        <w:right w:w="108" w:type="dxa"/>
      </w:tblCellMar>
    </w:tblPr>
  </w:style>
  <w:style w:type="table" w:customStyle="1" w:styleId="6">
    <w:name w:val="6"/>
    <w:basedOn w:val="TableNormal"/>
    <w:tblPr>
      <w:tblStyleRowBandSize w:val="1"/>
      <w:tblStyleColBandSize w:val="1"/>
      <w:tblCellMar>
        <w:left w:w="108" w:type="dxa"/>
        <w:right w:w="108" w:type="dxa"/>
      </w:tblCellMar>
    </w:tblPr>
  </w:style>
  <w:style w:type="table" w:customStyle="1" w:styleId="5">
    <w:name w:val="5"/>
    <w:basedOn w:val="TableNormal"/>
    <w:tblPr>
      <w:tblStyleRowBandSize w:val="1"/>
      <w:tblStyleColBandSize w:val="1"/>
      <w:tblCellMar>
        <w:left w:w="108" w:type="dxa"/>
        <w:right w:w="108" w:type="dxa"/>
      </w:tblCellMar>
    </w:tblPr>
  </w:style>
  <w:style w:type="table" w:customStyle="1" w:styleId="4">
    <w:name w:val="4"/>
    <w:basedOn w:val="TableNormal"/>
    <w:tblPr>
      <w:tblStyleRowBandSize w:val="1"/>
      <w:tblStyleColBandSize w:val="1"/>
      <w:tblCellMar>
        <w:left w:w="108" w:type="dxa"/>
        <w:right w:w="108" w:type="dxa"/>
      </w:tblCellMar>
    </w:tblPr>
  </w:style>
  <w:style w:type="table" w:customStyle="1" w:styleId="3">
    <w:name w:val="3"/>
    <w:basedOn w:val="TableNormal"/>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257CA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7CAA"/>
    <w:rPr>
      <w:rFonts w:ascii="Segoe UI" w:hAnsi="Segoe UI" w:cs="Segoe UI"/>
      <w:sz w:val="18"/>
      <w:szCs w:val="18"/>
    </w:rPr>
  </w:style>
  <w:style w:type="table" w:styleId="TabloKlavuzu">
    <w:name w:val="Table Grid"/>
    <w:basedOn w:val="NormalTablo"/>
    <w:uiPriority w:val="39"/>
    <w:rsid w:val="00257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
    <w:name w:val="Grid Table 4 Accent 1"/>
    <w:basedOn w:val="RenkliListe-Vurgu4"/>
    <w:uiPriority w:val="49"/>
    <w:rsid w:val="00257CAA"/>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cPr>
      <w:shd w:val="clear" w:color="auto" w:fill="F2EFF6" w:themeFill="accent4" w:themeFillTint="19"/>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color w:val="7E9C40" w:themeColor="accent3" w:themeShade="CC"/>
      </w:rPr>
      <w:tblPr/>
      <w:tcPr>
        <w:tcBorders>
          <w:top w:val="double" w:sz="4" w:space="0" w:color="4F81BD" w:themeColor="accen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D7198E"/>
    <w:pPr>
      <w:widowControl w:val="0"/>
    </w:pPr>
    <w:rPr>
      <w:rFonts w:asciiTheme="minorHAnsi" w:eastAsiaTheme="minorHAnsi" w:hAnsiTheme="minorHAnsi" w:cstheme="minorBidi"/>
      <w:sz w:val="22"/>
      <w:szCs w:val="22"/>
      <w:lang w:val="en-US" w:eastAsia="en-US"/>
    </w:rPr>
  </w:style>
  <w:style w:type="table" w:customStyle="1" w:styleId="GridTable5DarkAccent1">
    <w:name w:val="Grid Table 5 Dark Accent 1"/>
    <w:basedOn w:val="NormalTablo"/>
    <w:uiPriority w:val="50"/>
    <w:rsid w:val="00F22A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1">
    <w:name w:val="Grid Table 1 Light Accent 1"/>
    <w:basedOn w:val="NormalTablo"/>
    <w:uiPriority w:val="46"/>
    <w:rsid w:val="00F22A0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GvdeMetni">
    <w:name w:val="Body Text"/>
    <w:basedOn w:val="Normal"/>
    <w:link w:val="GvdeMetniChar"/>
    <w:uiPriority w:val="1"/>
    <w:qFormat/>
    <w:rsid w:val="00D550C3"/>
    <w:pPr>
      <w:widowControl w:val="0"/>
      <w:ind w:left="113"/>
    </w:pPr>
    <w:rPr>
      <w:rFonts w:ascii="Calibri" w:eastAsia="Calibri" w:hAnsi="Calibri" w:cstheme="minorBidi"/>
      <w:sz w:val="22"/>
      <w:szCs w:val="22"/>
      <w:lang w:val="en-US" w:eastAsia="en-US"/>
    </w:rPr>
  </w:style>
  <w:style w:type="table" w:styleId="RenkliListe-Vurgu4">
    <w:name w:val="Colorful List Accent 4"/>
    <w:basedOn w:val="NormalTablo"/>
    <w:uiPriority w:val="72"/>
    <w:semiHidden/>
    <w:unhideWhenUsed/>
    <w:rsid w:val="00F22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GvdeMetniChar">
    <w:name w:val="Gövde Metni Char"/>
    <w:basedOn w:val="VarsaylanParagrafYazTipi"/>
    <w:link w:val="GvdeMetni"/>
    <w:uiPriority w:val="1"/>
    <w:rsid w:val="00D550C3"/>
    <w:rPr>
      <w:rFonts w:ascii="Calibri" w:eastAsia="Calibri" w:hAnsi="Calibri" w:cstheme="minorBidi"/>
      <w:sz w:val="22"/>
      <w:szCs w:val="22"/>
      <w:lang w:val="en-US" w:eastAsia="en-US"/>
    </w:rPr>
  </w:style>
  <w:style w:type="paragraph" w:styleId="AralkYok">
    <w:name w:val="No Spacing"/>
    <w:link w:val="AralkYokChar"/>
    <w:uiPriority w:val="1"/>
    <w:qFormat/>
    <w:rsid w:val="00EF2ED2"/>
    <w:rPr>
      <w:rFonts w:ascii="Calibri" w:eastAsia="Calibri" w:hAnsi="Calibri"/>
      <w:sz w:val="22"/>
      <w:szCs w:val="22"/>
      <w:lang w:eastAsia="en-US"/>
    </w:rPr>
  </w:style>
  <w:style w:type="character" w:customStyle="1" w:styleId="AralkYokChar">
    <w:name w:val="Aralık Yok Char"/>
    <w:link w:val="AralkYok"/>
    <w:uiPriority w:val="1"/>
    <w:rsid w:val="00EF2ED2"/>
    <w:rPr>
      <w:rFonts w:ascii="Calibri" w:eastAsia="Calibri" w:hAnsi="Calibri"/>
      <w:sz w:val="22"/>
      <w:szCs w:val="22"/>
      <w:lang w:eastAsia="en-US"/>
    </w:rPr>
  </w:style>
  <w:style w:type="paragraph" w:styleId="ListeParagraf">
    <w:name w:val="List Paragraph"/>
    <w:basedOn w:val="Normal"/>
    <w:uiPriority w:val="1"/>
    <w:qFormat/>
    <w:rsid w:val="00052639"/>
    <w:pPr>
      <w:ind w:left="720"/>
      <w:contextualSpacing/>
    </w:pPr>
  </w:style>
  <w:style w:type="paragraph" w:styleId="T1">
    <w:name w:val="toc 1"/>
    <w:basedOn w:val="Normal"/>
    <w:uiPriority w:val="1"/>
    <w:qFormat/>
    <w:rsid w:val="009312C7"/>
    <w:pPr>
      <w:widowControl w:val="0"/>
      <w:autoSpaceDE w:val="0"/>
      <w:autoSpaceDN w:val="0"/>
      <w:spacing w:before="103"/>
      <w:ind w:left="396" w:hanging="368"/>
    </w:pPr>
    <w:rPr>
      <w:b/>
      <w:bCs/>
      <w:sz w:val="22"/>
      <w:szCs w:val="22"/>
      <w:lang w:eastAsia="en-US"/>
    </w:rPr>
  </w:style>
  <w:style w:type="paragraph" w:styleId="T2">
    <w:name w:val="toc 2"/>
    <w:basedOn w:val="Normal"/>
    <w:uiPriority w:val="1"/>
    <w:qFormat/>
    <w:rsid w:val="009312C7"/>
    <w:pPr>
      <w:widowControl w:val="0"/>
      <w:autoSpaceDE w:val="0"/>
      <w:autoSpaceDN w:val="0"/>
      <w:spacing w:before="100"/>
      <w:ind w:left="396"/>
    </w:pPr>
    <w:rPr>
      <w:b/>
      <w:bCs/>
      <w:i/>
      <w:iCs/>
      <w:sz w:val="22"/>
      <w:szCs w:val="22"/>
      <w:lang w:eastAsia="en-US"/>
    </w:rPr>
  </w:style>
  <w:style w:type="paragraph" w:styleId="T3">
    <w:name w:val="toc 3"/>
    <w:basedOn w:val="Normal"/>
    <w:uiPriority w:val="1"/>
    <w:qFormat/>
    <w:rsid w:val="009312C7"/>
    <w:pPr>
      <w:widowControl w:val="0"/>
      <w:autoSpaceDE w:val="0"/>
      <w:autoSpaceDN w:val="0"/>
      <w:spacing w:before="96"/>
      <w:ind w:left="1075" w:hanging="270"/>
    </w:pPr>
    <w:rPr>
      <w:sz w:val="22"/>
      <w:szCs w:val="22"/>
      <w:lang w:eastAsia="en-US"/>
    </w:rPr>
  </w:style>
  <w:style w:type="paragraph" w:styleId="T4">
    <w:name w:val="toc 4"/>
    <w:basedOn w:val="Normal"/>
    <w:uiPriority w:val="1"/>
    <w:qFormat/>
    <w:rsid w:val="009312C7"/>
    <w:pPr>
      <w:widowControl w:val="0"/>
      <w:autoSpaceDE w:val="0"/>
      <w:autoSpaceDN w:val="0"/>
      <w:spacing w:before="101"/>
      <w:ind w:left="1322" w:hanging="222"/>
    </w:pPr>
    <w:rPr>
      <w:sz w:val="22"/>
      <w:szCs w:val="22"/>
      <w:lang w:eastAsia="en-US"/>
    </w:rPr>
  </w:style>
  <w:style w:type="paragraph" w:styleId="T5">
    <w:name w:val="toc 5"/>
    <w:basedOn w:val="Normal"/>
    <w:uiPriority w:val="1"/>
    <w:qFormat/>
    <w:rsid w:val="009312C7"/>
    <w:pPr>
      <w:widowControl w:val="0"/>
      <w:autoSpaceDE w:val="0"/>
      <w:autoSpaceDN w:val="0"/>
      <w:ind w:left="1390" w:hanging="236"/>
    </w:pPr>
    <w:rPr>
      <w:sz w:val="22"/>
      <w:szCs w:val="22"/>
      <w:lang w:eastAsia="en-US"/>
    </w:rPr>
  </w:style>
  <w:style w:type="paragraph" w:styleId="AklamaKonusu">
    <w:name w:val="annotation subject"/>
    <w:basedOn w:val="AklamaMetni"/>
    <w:next w:val="AklamaMetni"/>
    <w:link w:val="AklamaKonusuChar"/>
    <w:uiPriority w:val="99"/>
    <w:semiHidden/>
    <w:unhideWhenUsed/>
    <w:rsid w:val="003044B9"/>
    <w:rPr>
      <w:b/>
      <w:bCs/>
    </w:rPr>
  </w:style>
  <w:style w:type="character" w:customStyle="1" w:styleId="AklamaKonusuChar">
    <w:name w:val="Açıklama Konusu Char"/>
    <w:basedOn w:val="AklamaMetniChar"/>
    <w:link w:val="AklamaKonusu"/>
    <w:uiPriority w:val="99"/>
    <w:semiHidden/>
    <w:rsid w:val="003044B9"/>
    <w:rPr>
      <w:b/>
      <w:bCs/>
      <w:sz w:val="20"/>
      <w:szCs w:val="20"/>
    </w:rPr>
  </w:style>
  <w:style w:type="paragraph" w:styleId="stbilgi">
    <w:name w:val="header"/>
    <w:basedOn w:val="Normal"/>
    <w:link w:val="stbilgiChar"/>
    <w:uiPriority w:val="99"/>
    <w:unhideWhenUsed/>
    <w:rsid w:val="0063099F"/>
    <w:pPr>
      <w:tabs>
        <w:tab w:val="center" w:pos="4536"/>
        <w:tab w:val="right" w:pos="9072"/>
      </w:tabs>
    </w:pPr>
  </w:style>
  <w:style w:type="character" w:customStyle="1" w:styleId="stbilgiChar">
    <w:name w:val="Üstbilgi Char"/>
    <w:basedOn w:val="VarsaylanParagrafYazTipi"/>
    <w:link w:val="stbilgi"/>
    <w:uiPriority w:val="99"/>
    <w:rsid w:val="0063099F"/>
  </w:style>
  <w:style w:type="paragraph" w:styleId="Altbilgi">
    <w:name w:val="footer"/>
    <w:basedOn w:val="Normal"/>
    <w:link w:val="AltbilgiChar"/>
    <w:uiPriority w:val="99"/>
    <w:unhideWhenUsed/>
    <w:rsid w:val="0063099F"/>
    <w:pPr>
      <w:tabs>
        <w:tab w:val="center" w:pos="4536"/>
        <w:tab w:val="right" w:pos="9072"/>
      </w:tabs>
    </w:pPr>
  </w:style>
  <w:style w:type="character" w:customStyle="1" w:styleId="AltbilgiChar">
    <w:name w:val="Altbilgi Char"/>
    <w:basedOn w:val="VarsaylanParagrafYazTipi"/>
    <w:link w:val="Altbilgi"/>
    <w:uiPriority w:val="99"/>
    <w:rsid w:val="0063099F"/>
  </w:style>
  <w:style w:type="character" w:styleId="Kpr">
    <w:name w:val="Hyperlink"/>
    <w:basedOn w:val="VarsaylanParagrafYazTipi"/>
    <w:uiPriority w:val="99"/>
    <w:unhideWhenUsed/>
    <w:rsid w:val="00F005E7"/>
    <w:rPr>
      <w:color w:val="0000FF" w:themeColor="hyperlink"/>
      <w:u w:val="single"/>
    </w:rPr>
  </w:style>
  <w:style w:type="character" w:customStyle="1" w:styleId="UnresolvedMention">
    <w:name w:val="Unresolved Mention"/>
    <w:basedOn w:val="VarsaylanParagrafYazTipi"/>
    <w:uiPriority w:val="99"/>
    <w:semiHidden/>
    <w:unhideWhenUsed/>
    <w:rsid w:val="00F005E7"/>
    <w:rPr>
      <w:color w:val="605E5C"/>
      <w:shd w:val="clear" w:color="auto" w:fill="E1DFDD"/>
    </w:rPr>
  </w:style>
  <w:style w:type="paragraph" w:styleId="GvdeMetni2">
    <w:name w:val="Body Text 2"/>
    <w:basedOn w:val="Normal"/>
    <w:link w:val="GvdeMetni2Char"/>
    <w:uiPriority w:val="99"/>
    <w:unhideWhenUsed/>
    <w:rsid w:val="0087326F"/>
    <w:pPr>
      <w:spacing w:after="120" w:line="480" w:lineRule="auto"/>
    </w:pPr>
  </w:style>
  <w:style w:type="character" w:customStyle="1" w:styleId="GvdeMetni2Char">
    <w:name w:val="Gövde Metni 2 Char"/>
    <w:basedOn w:val="VarsaylanParagrafYazTipi"/>
    <w:link w:val="GvdeMetni2"/>
    <w:uiPriority w:val="99"/>
    <w:rsid w:val="00873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9392">
      <w:bodyDiv w:val="1"/>
      <w:marLeft w:val="0"/>
      <w:marRight w:val="0"/>
      <w:marTop w:val="0"/>
      <w:marBottom w:val="0"/>
      <w:divBdr>
        <w:top w:val="none" w:sz="0" w:space="0" w:color="auto"/>
        <w:left w:val="none" w:sz="0" w:space="0" w:color="auto"/>
        <w:bottom w:val="none" w:sz="0" w:space="0" w:color="auto"/>
        <w:right w:val="none" w:sz="0" w:space="0" w:color="auto"/>
      </w:divBdr>
    </w:div>
    <w:div w:id="59250113">
      <w:bodyDiv w:val="1"/>
      <w:marLeft w:val="0"/>
      <w:marRight w:val="0"/>
      <w:marTop w:val="0"/>
      <w:marBottom w:val="0"/>
      <w:divBdr>
        <w:top w:val="none" w:sz="0" w:space="0" w:color="auto"/>
        <w:left w:val="none" w:sz="0" w:space="0" w:color="auto"/>
        <w:bottom w:val="none" w:sz="0" w:space="0" w:color="auto"/>
        <w:right w:val="none" w:sz="0" w:space="0" w:color="auto"/>
      </w:divBdr>
    </w:div>
    <w:div w:id="118039939">
      <w:bodyDiv w:val="1"/>
      <w:marLeft w:val="0"/>
      <w:marRight w:val="0"/>
      <w:marTop w:val="0"/>
      <w:marBottom w:val="0"/>
      <w:divBdr>
        <w:top w:val="none" w:sz="0" w:space="0" w:color="auto"/>
        <w:left w:val="none" w:sz="0" w:space="0" w:color="auto"/>
        <w:bottom w:val="none" w:sz="0" w:space="0" w:color="auto"/>
        <w:right w:val="none" w:sz="0" w:space="0" w:color="auto"/>
      </w:divBdr>
    </w:div>
    <w:div w:id="159783984">
      <w:bodyDiv w:val="1"/>
      <w:marLeft w:val="0"/>
      <w:marRight w:val="0"/>
      <w:marTop w:val="0"/>
      <w:marBottom w:val="0"/>
      <w:divBdr>
        <w:top w:val="none" w:sz="0" w:space="0" w:color="auto"/>
        <w:left w:val="none" w:sz="0" w:space="0" w:color="auto"/>
        <w:bottom w:val="none" w:sz="0" w:space="0" w:color="auto"/>
        <w:right w:val="none" w:sz="0" w:space="0" w:color="auto"/>
      </w:divBdr>
    </w:div>
    <w:div w:id="178281515">
      <w:bodyDiv w:val="1"/>
      <w:marLeft w:val="0"/>
      <w:marRight w:val="0"/>
      <w:marTop w:val="0"/>
      <w:marBottom w:val="0"/>
      <w:divBdr>
        <w:top w:val="none" w:sz="0" w:space="0" w:color="auto"/>
        <w:left w:val="none" w:sz="0" w:space="0" w:color="auto"/>
        <w:bottom w:val="none" w:sz="0" w:space="0" w:color="auto"/>
        <w:right w:val="none" w:sz="0" w:space="0" w:color="auto"/>
      </w:divBdr>
    </w:div>
    <w:div w:id="278607556">
      <w:bodyDiv w:val="1"/>
      <w:marLeft w:val="0"/>
      <w:marRight w:val="0"/>
      <w:marTop w:val="0"/>
      <w:marBottom w:val="0"/>
      <w:divBdr>
        <w:top w:val="none" w:sz="0" w:space="0" w:color="auto"/>
        <w:left w:val="none" w:sz="0" w:space="0" w:color="auto"/>
        <w:bottom w:val="none" w:sz="0" w:space="0" w:color="auto"/>
        <w:right w:val="none" w:sz="0" w:space="0" w:color="auto"/>
      </w:divBdr>
    </w:div>
    <w:div w:id="315888966">
      <w:bodyDiv w:val="1"/>
      <w:marLeft w:val="0"/>
      <w:marRight w:val="0"/>
      <w:marTop w:val="0"/>
      <w:marBottom w:val="0"/>
      <w:divBdr>
        <w:top w:val="none" w:sz="0" w:space="0" w:color="auto"/>
        <w:left w:val="none" w:sz="0" w:space="0" w:color="auto"/>
        <w:bottom w:val="none" w:sz="0" w:space="0" w:color="auto"/>
        <w:right w:val="none" w:sz="0" w:space="0" w:color="auto"/>
      </w:divBdr>
    </w:div>
    <w:div w:id="319189282">
      <w:bodyDiv w:val="1"/>
      <w:marLeft w:val="0"/>
      <w:marRight w:val="0"/>
      <w:marTop w:val="0"/>
      <w:marBottom w:val="0"/>
      <w:divBdr>
        <w:top w:val="none" w:sz="0" w:space="0" w:color="auto"/>
        <w:left w:val="none" w:sz="0" w:space="0" w:color="auto"/>
        <w:bottom w:val="none" w:sz="0" w:space="0" w:color="auto"/>
        <w:right w:val="none" w:sz="0" w:space="0" w:color="auto"/>
      </w:divBdr>
    </w:div>
    <w:div w:id="389421231">
      <w:bodyDiv w:val="1"/>
      <w:marLeft w:val="0"/>
      <w:marRight w:val="0"/>
      <w:marTop w:val="0"/>
      <w:marBottom w:val="0"/>
      <w:divBdr>
        <w:top w:val="none" w:sz="0" w:space="0" w:color="auto"/>
        <w:left w:val="none" w:sz="0" w:space="0" w:color="auto"/>
        <w:bottom w:val="none" w:sz="0" w:space="0" w:color="auto"/>
        <w:right w:val="none" w:sz="0" w:space="0" w:color="auto"/>
      </w:divBdr>
    </w:div>
    <w:div w:id="460273880">
      <w:bodyDiv w:val="1"/>
      <w:marLeft w:val="0"/>
      <w:marRight w:val="0"/>
      <w:marTop w:val="0"/>
      <w:marBottom w:val="0"/>
      <w:divBdr>
        <w:top w:val="none" w:sz="0" w:space="0" w:color="auto"/>
        <w:left w:val="none" w:sz="0" w:space="0" w:color="auto"/>
        <w:bottom w:val="none" w:sz="0" w:space="0" w:color="auto"/>
        <w:right w:val="none" w:sz="0" w:space="0" w:color="auto"/>
      </w:divBdr>
    </w:div>
    <w:div w:id="466553854">
      <w:bodyDiv w:val="1"/>
      <w:marLeft w:val="0"/>
      <w:marRight w:val="0"/>
      <w:marTop w:val="0"/>
      <w:marBottom w:val="0"/>
      <w:divBdr>
        <w:top w:val="none" w:sz="0" w:space="0" w:color="auto"/>
        <w:left w:val="none" w:sz="0" w:space="0" w:color="auto"/>
        <w:bottom w:val="none" w:sz="0" w:space="0" w:color="auto"/>
        <w:right w:val="none" w:sz="0" w:space="0" w:color="auto"/>
      </w:divBdr>
    </w:div>
    <w:div w:id="597058384">
      <w:bodyDiv w:val="1"/>
      <w:marLeft w:val="0"/>
      <w:marRight w:val="0"/>
      <w:marTop w:val="0"/>
      <w:marBottom w:val="0"/>
      <w:divBdr>
        <w:top w:val="none" w:sz="0" w:space="0" w:color="auto"/>
        <w:left w:val="none" w:sz="0" w:space="0" w:color="auto"/>
        <w:bottom w:val="none" w:sz="0" w:space="0" w:color="auto"/>
        <w:right w:val="none" w:sz="0" w:space="0" w:color="auto"/>
      </w:divBdr>
    </w:div>
    <w:div w:id="604389800">
      <w:bodyDiv w:val="1"/>
      <w:marLeft w:val="0"/>
      <w:marRight w:val="0"/>
      <w:marTop w:val="0"/>
      <w:marBottom w:val="0"/>
      <w:divBdr>
        <w:top w:val="none" w:sz="0" w:space="0" w:color="auto"/>
        <w:left w:val="none" w:sz="0" w:space="0" w:color="auto"/>
        <w:bottom w:val="none" w:sz="0" w:space="0" w:color="auto"/>
        <w:right w:val="none" w:sz="0" w:space="0" w:color="auto"/>
      </w:divBdr>
    </w:div>
    <w:div w:id="614100053">
      <w:bodyDiv w:val="1"/>
      <w:marLeft w:val="0"/>
      <w:marRight w:val="0"/>
      <w:marTop w:val="0"/>
      <w:marBottom w:val="0"/>
      <w:divBdr>
        <w:top w:val="none" w:sz="0" w:space="0" w:color="auto"/>
        <w:left w:val="none" w:sz="0" w:space="0" w:color="auto"/>
        <w:bottom w:val="none" w:sz="0" w:space="0" w:color="auto"/>
        <w:right w:val="none" w:sz="0" w:space="0" w:color="auto"/>
      </w:divBdr>
    </w:div>
    <w:div w:id="626397194">
      <w:bodyDiv w:val="1"/>
      <w:marLeft w:val="0"/>
      <w:marRight w:val="0"/>
      <w:marTop w:val="0"/>
      <w:marBottom w:val="0"/>
      <w:divBdr>
        <w:top w:val="none" w:sz="0" w:space="0" w:color="auto"/>
        <w:left w:val="none" w:sz="0" w:space="0" w:color="auto"/>
        <w:bottom w:val="none" w:sz="0" w:space="0" w:color="auto"/>
        <w:right w:val="none" w:sz="0" w:space="0" w:color="auto"/>
      </w:divBdr>
    </w:div>
    <w:div w:id="694425003">
      <w:bodyDiv w:val="1"/>
      <w:marLeft w:val="0"/>
      <w:marRight w:val="0"/>
      <w:marTop w:val="0"/>
      <w:marBottom w:val="0"/>
      <w:divBdr>
        <w:top w:val="none" w:sz="0" w:space="0" w:color="auto"/>
        <w:left w:val="none" w:sz="0" w:space="0" w:color="auto"/>
        <w:bottom w:val="none" w:sz="0" w:space="0" w:color="auto"/>
        <w:right w:val="none" w:sz="0" w:space="0" w:color="auto"/>
      </w:divBdr>
    </w:div>
    <w:div w:id="737745290">
      <w:bodyDiv w:val="1"/>
      <w:marLeft w:val="0"/>
      <w:marRight w:val="0"/>
      <w:marTop w:val="0"/>
      <w:marBottom w:val="0"/>
      <w:divBdr>
        <w:top w:val="none" w:sz="0" w:space="0" w:color="auto"/>
        <w:left w:val="none" w:sz="0" w:space="0" w:color="auto"/>
        <w:bottom w:val="none" w:sz="0" w:space="0" w:color="auto"/>
        <w:right w:val="none" w:sz="0" w:space="0" w:color="auto"/>
      </w:divBdr>
    </w:div>
    <w:div w:id="775178000">
      <w:bodyDiv w:val="1"/>
      <w:marLeft w:val="0"/>
      <w:marRight w:val="0"/>
      <w:marTop w:val="0"/>
      <w:marBottom w:val="0"/>
      <w:divBdr>
        <w:top w:val="none" w:sz="0" w:space="0" w:color="auto"/>
        <w:left w:val="none" w:sz="0" w:space="0" w:color="auto"/>
        <w:bottom w:val="none" w:sz="0" w:space="0" w:color="auto"/>
        <w:right w:val="none" w:sz="0" w:space="0" w:color="auto"/>
      </w:divBdr>
    </w:div>
    <w:div w:id="801465228">
      <w:bodyDiv w:val="1"/>
      <w:marLeft w:val="0"/>
      <w:marRight w:val="0"/>
      <w:marTop w:val="0"/>
      <w:marBottom w:val="0"/>
      <w:divBdr>
        <w:top w:val="none" w:sz="0" w:space="0" w:color="auto"/>
        <w:left w:val="none" w:sz="0" w:space="0" w:color="auto"/>
        <w:bottom w:val="none" w:sz="0" w:space="0" w:color="auto"/>
        <w:right w:val="none" w:sz="0" w:space="0" w:color="auto"/>
      </w:divBdr>
    </w:div>
    <w:div w:id="809787794">
      <w:bodyDiv w:val="1"/>
      <w:marLeft w:val="0"/>
      <w:marRight w:val="0"/>
      <w:marTop w:val="0"/>
      <w:marBottom w:val="0"/>
      <w:divBdr>
        <w:top w:val="none" w:sz="0" w:space="0" w:color="auto"/>
        <w:left w:val="none" w:sz="0" w:space="0" w:color="auto"/>
        <w:bottom w:val="none" w:sz="0" w:space="0" w:color="auto"/>
        <w:right w:val="none" w:sz="0" w:space="0" w:color="auto"/>
      </w:divBdr>
    </w:div>
    <w:div w:id="813720773">
      <w:bodyDiv w:val="1"/>
      <w:marLeft w:val="0"/>
      <w:marRight w:val="0"/>
      <w:marTop w:val="0"/>
      <w:marBottom w:val="0"/>
      <w:divBdr>
        <w:top w:val="none" w:sz="0" w:space="0" w:color="auto"/>
        <w:left w:val="none" w:sz="0" w:space="0" w:color="auto"/>
        <w:bottom w:val="none" w:sz="0" w:space="0" w:color="auto"/>
        <w:right w:val="none" w:sz="0" w:space="0" w:color="auto"/>
      </w:divBdr>
    </w:div>
    <w:div w:id="830832150">
      <w:bodyDiv w:val="1"/>
      <w:marLeft w:val="0"/>
      <w:marRight w:val="0"/>
      <w:marTop w:val="0"/>
      <w:marBottom w:val="0"/>
      <w:divBdr>
        <w:top w:val="none" w:sz="0" w:space="0" w:color="auto"/>
        <w:left w:val="none" w:sz="0" w:space="0" w:color="auto"/>
        <w:bottom w:val="none" w:sz="0" w:space="0" w:color="auto"/>
        <w:right w:val="none" w:sz="0" w:space="0" w:color="auto"/>
      </w:divBdr>
    </w:div>
    <w:div w:id="991829134">
      <w:bodyDiv w:val="1"/>
      <w:marLeft w:val="0"/>
      <w:marRight w:val="0"/>
      <w:marTop w:val="0"/>
      <w:marBottom w:val="0"/>
      <w:divBdr>
        <w:top w:val="none" w:sz="0" w:space="0" w:color="auto"/>
        <w:left w:val="none" w:sz="0" w:space="0" w:color="auto"/>
        <w:bottom w:val="none" w:sz="0" w:space="0" w:color="auto"/>
        <w:right w:val="none" w:sz="0" w:space="0" w:color="auto"/>
      </w:divBdr>
    </w:div>
    <w:div w:id="1126776562">
      <w:bodyDiv w:val="1"/>
      <w:marLeft w:val="0"/>
      <w:marRight w:val="0"/>
      <w:marTop w:val="0"/>
      <w:marBottom w:val="0"/>
      <w:divBdr>
        <w:top w:val="none" w:sz="0" w:space="0" w:color="auto"/>
        <w:left w:val="none" w:sz="0" w:space="0" w:color="auto"/>
        <w:bottom w:val="none" w:sz="0" w:space="0" w:color="auto"/>
        <w:right w:val="none" w:sz="0" w:space="0" w:color="auto"/>
      </w:divBdr>
    </w:div>
    <w:div w:id="1279996242">
      <w:bodyDiv w:val="1"/>
      <w:marLeft w:val="0"/>
      <w:marRight w:val="0"/>
      <w:marTop w:val="0"/>
      <w:marBottom w:val="0"/>
      <w:divBdr>
        <w:top w:val="none" w:sz="0" w:space="0" w:color="auto"/>
        <w:left w:val="none" w:sz="0" w:space="0" w:color="auto"/>
        <w:bottom w:val="none" w:sz="0" w:space="0" w:color="auto"/>
        <w:right w:val="none" w:sz="0" w:space="0" w:color="auto"/>
      </w:divBdr>
    </w:div>
    <w:div w:id="1308583850">
      <w:bodyDiv w:val="1"/>
      <w:marLeft w:val="0"/>
      <w:marRight w:val="0"/>
      <w:marTop w:val="0"/>
      <w:marBottom w:val="0"/>
      <w:divBdr>
        <w:top w:val="none" w:sz="0" w:space="0" w:color="auto"/>
        <w:left w:val="none" w:sz="0" w:space="0" w:color="auto"/>
        <w:bottom w:val="none" w:sz="0" w:space="0" w:color="auto"/>
        <w:right w:val="none" w:sz="0" w:space="0" w:color="auto"/>
      </w:divBdr>
    </w:div>
    <w:div w:id="1366834026">
      <w:bodyDiv w:val="1"/>
      <w:marLeft w:val="0"/>
      <w:marRight w:val="0"/>
      <w:marTop w:val="0"/>
      <w:marBottom w:val="0"/>
      <w:divBdr>
        <w:top w:val="none" w:sz="0" w:space="0" w:color="auto"/>
        <w:left w:val="none" w:sz="0" w:space="0" w:color="auto"/>
        <w:bottom w:val="none" w:sz="0" w:space="0" w:color="auto"/>
        <w:right w:val="none" w:sz="0" w:space="0" w:color="auto"/>
      </w:divBdr>
    </w:div>
    <w:div w:id="1387147551">
      <w:bodyDiv w:val="1"/>
      <w:marLeft w:val="0"/>
      <w:marRight w:val="0"/>
      <w:marTop w:val="0"/>
      <w:marBottom w:val="0"/>
      <w:divBdr>
        <w:top w:val="none" w:sz="0" w:space="0" w:color="auto"/>
        <w:left w:val="none" w:sz="0" w:space="0" w:color="auto"/>
        <w:bottom w:val="none" w:sz="0" w:space="0" w:color="auto"/>
        <w:right w:val="none" w:sz="0" w:space="0" w:color="auto"/>
      </w:divBdr>
    </w:div>
    <w:div w:id="1528522634">
      <w:bodyDiv w:val="1"/>
      <w:marLeft w:val="0"/>
      <w:marRight w:val="0"/>
      <w:marTop w:val="0"/>
      <w:marBottom w:val="0"/>
      <w:divBdr>
        <w:top w:val="none" w:sz="0" w:space="0" w:color="auto"/>
        <w:left w:val="none" w:sz="0" w:space="0" w:color="auto"/>
        <w:bottom w:val="none" w:sz="0" w:space="0" w:color="auto"/>
        <w:right w:val="none" w:sz="0" w:space="0" w:color="auto"/>
      </w:divBdr>
    </w:div>
    <w:div w:id="1716352024">
      <w:bodyDiv w:val="1"/>
      <w:marLeft w:val="0"/>
      <w:marRight w:val="0"/>
      <w:marTop w:val="0"/>
      <w:marBottom w:val="0"/>
      <w:divBdr>
        <w:top w:val="none" w:sz="0" w:space="0" w:color="auto"/>
        <w:left w:val="none" w:sz="0" w:space="0" w:color="auto"/>
        <w:bottom w:val="none" w:sz="0" w:space="0" w:color="auto"/>
        <w:right w:val="none" w:sz="0" w:space="0" w:color="auto"/>
      </w:divBdr>
    </w:div>
    <w:div w:id="1722750311">
      <w:bodyDiv w:val="1"/>
      <w:marLeft w:val="0"/>
      <w:marRight w:val="0"/>
      <w:marTop w:val="0"/>
      <w:marBottom w:val="0"/>
      <w:divBdr>
        <w:top w:val="none" w:sz="0" w:space="0" w:color="auto"/>
        <w:left w:val="none" w:sz="0" w:space="0" w:color="auto"/>
        <w:bottom w:val="none" w:sz="0" w:space="0" w:color="auto"/>
        <w:right w:val="none" w:sz="0" w:space="0" w:color="auto"/>
      </w:divBdr>
    </w:div>
    <w:div w:id="1997807206">
      <w:bodyDiv w:val="1"/>
      <w:marLeft w:val="0"/>
      <w:marRight w:val="0"/>
      <w:marTop w:val="0"/>
      <w:marBottom w:val="0"/>
      <w:divBdr>
        <w:top w:val="none" w:sz="0" w:space="0" w:color="auto"/>
        <w:left w:val="none" w:sz="0" w:space="0" w:color="auto"/>
        <w:bottom w:val="none" w:sz="0" w:space="0" w:color="auto"/>
        <w:right w:val="none" w:sz="0" w:space="0" w:color="auto"/>
      </w:divBdr>
    </w:div>
    <w:div w:id="2036543047">
      <w:bodyDiv w:val="1"/>
      <w:marLeft w:val="0"/>
      <w:marRight w:val="0"/>
      <w:marTop w:val="0"/>
      <w:marBottom w:val="0"/>
      <w:divBdr>
        <w:top w:val="none" w:sz="0" w:space="0" w:color="auto"/>
        <w:left w:val="none" w:sz="0" w:space="0" w:color="auto"/>
        <w:bottom w:val="none" w:sz="0" w:space="0" w:color="auto"/>
        <w:right w:val="none" w:sz="0" w:space="0" w:color="auto"/>
      </w:divBdr>
    </w:div>
    <w:div w:id="2045522581">
      <w:bodyDiv w:val="1"/>
      <w:marLeft w:val="0"/>
      <w:marRight w:val="0"/>
      <w:marTop w:val="0"/>
      <w:marBottom w:val="0"/>
      <w:divBdr>
        <w:top w:val="none" w:sz="0" w:space="0" w:color="auto"/>
        <w:left w:val="none" w:sz="0" w:space="0" w:color="auto"/>
        <w:bottom w:val="none" w:sz="0" w:space="0" w:color="auto"/>
        <w:right w:val="none" w:sz="0" w:space="0" w:color="auto"/>
      </w:divBdr>
    </w:div>
    <w:div w:id="2052924474">
      <w:bodyDiv w:val="1"/>
      <w:marLeft w:val="0"/>
      <w:marRight w:val="0"/>
      <w:marTop w:val="0"/>
      <w:marBottom w:val="0"/>
      <w:divBdr>
        <w:top w:val="none" w:sz="0" w:space="0" w:color="auto"/>
        <w:left w:val="none" w:sz="0" w:space="0" w:color="auto"/>
        <w:bottom w:val="none" w:sz="0" w:space="0" w:color="auto"/>
        <w:right w:val="none" w:sz="0" w:space="0" w:color="auto"/>
      </w:divBdr>
    </w:div>
    <w:div w:id="2107459765">
      <w:bodyDiv w:val="1"/>
      <w:marLeft w:val="0"/>
      <w:marRight w:val="0"/>
      <w:marTop w:val="0"/>
      <w:marBottom w:val="0"/>
      <w:divBdr>
        <w:top w:val="none" w:sz="0" w:space="0" w:color="auto"/>
        <w:left w:val="none" w:sz="0" w:space="0" w:color="auto"/>
        <w:bottom w:val="none" w:sz="0" w:space="0" w:color="auto"/>
        <w:right w:val="none" w:sz="0" w:space="0" w:color="auto"/>
      </w:divBdr>
    </w:div>
    <w:div w:id="2116823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oter" Target="footer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oleObject" Target="embeddings/Microsoft_Word_97_-_2003_Document1.doc"/><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7D42D7-FD32-4767-AB26-7A6B235B19A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06EE167B-6500-449D-AA5E-8DE10663A9B2}">
      <dgm:prSet phldrT="[Metin]" custT="1"/>
      <dgm:spPr/>
      <dgm:t>
        <a:bodyPr/>
        <a:lstStyle/>
        <a:p>
          <a:r>
            <a:rPr lang="tr-TR" sz="900"/>
            <a:t>Prof. Dr. Eyüp NEFES</a:t>
          </a:r>
        </a:p>
        <a:p>
          <a:r>
            <a:rPr lang="tr-TR" sz="900"/>
            <a:t>Dekan V.</a:t>
          </a:r>
        </a:p>
      </dgm:t>
    </dgm:pt>
    <dgm:pt modelId="{00B63D0D-3DB7-40E3-8870-F8E89C425821}" type="parTrans" cxnId="{77ABBEE3-798D-4F65-AD7A-018897CEA7F2}">
      <dgm:prSet/>
      <dgm:spPr/>
      <dgm:t>
        <a:bodyPr/>
        <a:lstStyle/>
        <a:p>
          <a:endParaRPr lang="tr-TR"/>
        </a:p>
      </dgm:t>
    </dgm:pt>
    <dgm:pt modelId="{4DA1F1C8-CAEE-44C7-8800-B4E4C1256875}" type="sibTrans" cxnId="{77ABBEE3-798D-4F65-AD7A-018897CEA7F2}">
      <dgm:prSet/>
      <dgm:spPr/>
      <dgm:t>
        <a:bodyPr/>
        <a:lstStyle/>
        <a:p>
          <a:endParaRPr lang="tr-TR"/>
        </a:p>
      </dgm:t>
    </dgm:pt>
    <dgm:pt modelId="{6229E0DE-DD0C-457A-814C-E037BFC2D5B6}" type="asst">
      <dgm:prSet phldrT="[Metin]" custT="1"/>
      <dgm:spPr/>
      <dgm:t>
        <a:bodyPr/>
        <a:lstStyle/>
        <a:p>
          <a:r>
            <a:rPr lang="tr-TR" sz="900" b="1"/>
            <a:t>FAKÜLTE KURULU</a:t>
          </a:r>
          <a:endParaRPr lang="tr-TR" sz="900"/>
        </a:p>
        <a:p>
          <a:r>
            <a:rPr lang="tr-TR" sz="800"/>
            <a:t>Prof. Dr. Eyüp NEFES</a:t>
          </a:r>
        </a:p>
        <a:p>
          <a:r>
            <a:rPr lang="tr-TR" sz="800"/>
            <a:t>Prof. Dr. Ali Çağın YÜCEL</a:t>
          </a:r>
        </a:p>
        <a:p>
          <a:r>
            <a:rPr lang="tr-TR" sz="800"/>
            <a:t>Prof. Dr.  İmdat İŞCAN</a:t>
          </a:r>
        </a:p>
        <a:p>
          <a:r>
            <a:rPr lang="tr-TR" sz="800"/>
            <a:t>Prof. Dr. Sezai BALCI</a:t>
          </a:r>
        </a:p>
        <a:p>
          <a:r>
            <a:rPr lang="tr-TR" sz="800"/>
            <a:t>Doç. Dr. Oğuz OĞUR</a:t>
          </a:r>
        </a:p>
        <a:p>
          <a:r>
            <a:rPr lang="tr-TR" sz="800"/>
            <a:t>Doç. Dr. Nuri ÖZTÜRK</a:t>
          </a:r>
        </a:p>
        <a:p>
          <a:r>
            <a:rPr lang="tr-TR" sz="800"/>
            <a:t>Dr. Öğr. Üyesi Bayram KANCA</a:t>
          </a:r>
        </a:p>
        <a:p>
          <a:r>
            <a:rPr lang="tr-TR" sz="800"/>
            <a:t>Dr. Öğr. Üyesi  Mehmet Akif ŞEN</a:t>
          </a:r>
        </a:p>
        <a:p>
          <a:r>
            <a:rPr lang="tr-TR" sz="800"/>
            <a:t>Dr. Öğr. Üyesi Mehmet ŞİMŞEK</a:t>
          </a:r>
        </a:p>
        <a:p>
          <a:r>
            <a:rPr lang="tr-TR" sz="800"/>
            <a:t> Murat SARIİPEK</a:t>
          </a:r>
        </a:p>
      </dgm:t>
    </dgm:pt>
    <dgm:pt modelId="{9658BB41-75EF-4807-8548-66B0A854BF3B}" type="parTrans" cxnId="{112AFFF1-9079-4648-B474-9B1513737A84}">
      <dgm:prSet/>
      <dgm:spPr/>
      <dgm:t>
        <a:bodyPr/>
        <a:lstStyle/>
        <a:p>
          <a:endParaRPr lang="tr-TR"/>
        </a:p>
      </dgm:t>
    </dgm:pt>
    <dgm:pt modelId="{25EBA354-191B-412C-B72A-E635A06FB254}" type="sibTrans" cxnId="{112AFFF1-9079-4648-B474-9B1513737A84}">
      <dgm:prSet/>
      <dgm:spPr/>
      <dgm:t>
        <a:bodyPr/>
        <a:lstStyle/>
        <a:p>
          <a:endParaRPr lang="tr-TR"/>
        </a:p>
      </dgm:t>
    </dgm:pt>
    <dgm:pt modelId="{9D88C1D8-5FCD-4160-823D-0DEBF6B4D4B1}">
      <dgm:prSet phldrT="[Metin]" custT="1"/>
      <dgm:spPr/>
      <dgm:t>
        <a:bodyPr/>
        <a:lstStyle/>
        <a:p>
          <a:r>
            <a:rPr lang="tr-TR" sz="800"/>
            <a:t>Rekreasyon Yönetimi Bölümü</a:t>
          </a:r>
        </a:p>
        <a:p>
          <a:r>
            <a:rPr lang="tr-TR" sz="800"/>
            <a:t>Rekreasyon Yönetimi Bölümü  A.B.D. Başkanı </a:t>
          </a:r>
        </a:p>
        <a:p>
          <a:r>
            <a:rPr lang="tr-TR" sz="800"/>
            <a:t>Dr. Öğr. Üyesi  Bayram KANCA</a:t>
          </a:r>
        </a:p>
      </dgm:t>
    </dgm:pt>
    <dgm:pt modelId="{50208555-741C-46AC-A76D-2B21236F3B79}" type="parTrans" cxnId="{D8FBBD86-2860-48EC-9EFC-E4CE72FB69F3}">
      <dgm:prSet/>
      <dgm:spPr/>
      <dgm:t>
        <a:bodyPr/>
        <a:lstStyle/>
        <a:p>
          <a:endParaRPr lang="tr-TR"/>
        </a:p>
      </dgm:t>
    </dgm:pt>
    <dgm:pt modelId="{42F144FE-3A4C-4E39-A071-0CBA17016719}" type="sibTrans" cxnId="{D8FBBD86-2860-48EC-9EFC-E4CE72FB69F3}">
      <dgm:prSet/>
      <dgm:spPr/>
      <dgm:t>
        <a:bodyPr/>
        <a:lstStyle/>
        <a:p>
          <a:endParaRPr lang="tr-TR"/>
        </a:p>
      </dgm:t>
    </dgm:pt>
    <dgm:pt modelId="{15B278D4-1EC6-422E-9B77-9D706C78A4E4}" type="asst">
      <dgm:prSet custT="1"/>
      <dgm:spPr/>
      <dgm:t>
        <a:bodyPr/>
        <a:lstStyle/>
        <a:p>
          <a:r>
            <a:rPr lang="tr-TR" sz="900" b="1"/>
            <a:t>FAKÜLTE YÖNETİM KURULU </a:t>
          </a:r>
        </a:p>
        <a:p>
          <a:r>
            <a:rPr lang="tr-TR" sz="800"/>
            <a:t>Prof. Dr.  Eyüp NEFES</a:t>
          </a:r>
        </a:p>
        <a:p>
          <a:r>
            <a:rPr lang="tr-TR" sz="800"/>
            <a:t>Prof. Dr. Ali Çağın YÜCEL</a:t>
          </a:r>
        </a:p>
        <a:p>
          <a:r>
            <a:rPr lang="tr-TR" sz="800"/>
            <a:t>Prof. Dr. İmdat İŞCAN</a:t>
          </a:r>
        </a:p>
        <a:p>
          <a:r>
            <a:rPr lang="tr-TR" sz="800"/>
            <a:t>Prof. Dr. Sezai BALCI</a:t>
          </a:r>
        </a:p>
        <a:p>
          <a:r>
            <a:rPr lang="tr-TR" sz="800"/>
            <a:t>Doç. Dr. Oğuz OĞUR</a:t>
          </a:r>
        </a:p>
        <a:p>
          <a:r>
            <a:rPr lang="tr-TR" sz="800"/>
            <a:t>Doç. Dr. Nuri ÖZTÜRK</a:t>
          </a:r>
        </a:p>
        <a:p>
          <a:r>
            <a:rPr lang="tr-TR" sz="800"/>
            <a:t>Dr. Öğr. Üyesi  Mehmet ŞİMŞEK </a:t>
          </a:r>
        </a:p>
        <a:p>
          <a:r>
            <a:rPr lang="tr-TR" sz="800"/>
            <a:t>Murat SARIİPEK</a:t>
          </a:r>
        </a:p>
      </dgm:t>
    </dgm:pt>
    <dgm:pt modelId="{2DAD6E9B-A268-444D-9857-13D3156F2E90}" type="parTrans" cxnId="{AEACFFC5-8178-4B37-BDAF-3CFB8C3B793C}">
      <dgm:prSet/>
      <dgm:spPr/>
      <dgm:t>
        <a:bodyPr/>
        <a:lstStyle/>
        <a:p>
          <a:endParaRPr lang="tr-TR"/>
        </a:p>
      </dgm:t>
    </dgm:pt>
    <dgm:pt modelId="{83302A60-B5D8-4E7C-BDB2-D06081E29858}" type="sibTrans" cxnId="{AEACFFC5-8178-4B37-BDAF-3CFB8C3B793C}">
      <dgm:prSet/>
      <dgm:spPr/>
      <dgm:t>
        <a:bodyPr/>
        <a:lstStyle/>
        <a:p>
          <a:endParaRPr lang="tr-TR"/>
        </a:p>
      </dgm:t>
    </dgm:pt>
    <dgm:pt modelId="{1FB96616-3E2C-4344-8035-1185BC9ADE7E}" type="asst">
      <dgm:prSet custT="1"/>
      <dgm:spPr/>
      <dgm:t>
        <a:bodyPr/>
        <a:lstStyle/>
        <a:p>
          <a:r>
            <a:rPr lang="tr-TR" sz="800"/>
            <a:t>Dekan Yardımcısı</a:t>
          </a:r>
        </a:p>
        <a:p>
          <a:r>
            <a:rPr lang="tr-TR" sz="800"/>
            <a:t>(Akademik ve İdari İşler)</a:t>
          </a:r>
        </a:p>
        <a:p>
          <a:r>
            <a:rPr lang="tr-TR" sz="800"/>
            <a:t>Dr. Öğr. Üyesi Bayram KANCA</a:t>
          </a:r>
        </a:p>
      </dgm:t>
    </dgm:pt>
    <dgm:pt modelId="{B3E63D25-1F11-4ED5-B340-B6889BAD3CCD}" type="parTrans" cxnId="{0C9C7FBF-4ED2-43BC-B62D-93E209FEBA97}">
      <dgm:prSet/>
      <dgm:spPr/>
      <dgm:t>
        <a:bodyPr/>
        <a:lstStyle/>
        <a:p>
          <a:endParaRPr lang="tr-TR"/>
        </a:p>
      </dgm:t>
    </dgm:pt>
    <dgm:pt modelId="{45094112-88EA-4A4C-8AEC-A412142768DD}" type="sibTrans" cxnId="{0C9C7FBF-4ED2-43BC-B62D-93E209FEBA97}">
      <dgm:prSet/>
      <dgm:spPr/>
      <dgm:t>
        <a:bodyPr/>
        <a:lstStyle/>
        <a:p>
          <a:endParaRPr lang="tr-TR"/>
        </a:p>
      </dgm:t>
    </dgm:pt>
    <dgm:pt modelId="{7176AFA3-28D4-4218-9406-08C51FDB9C71}" type="asst">
      <dgm:prSet custT="1"/>
      <dgm:spPr/>
      <dgm:t>
        <a:bodyPr/>
        <a:lstStyle/>
        <a:p>
          <a:r>
            <a:rPr lang="tr-TR" sz="800" b="1"/>
            <a:t>Fakülte Sekreteri</a:t>
          </a:r>
        </a:p>
        <a:p>
          <a:r>
            <a:rPr lang="tr-TR" sz="800"/>
            <a:t>Murat SARIİPEK</a:t>
          </a:r>
        </a:p>
      </dgm:t>
    </dgm:pt>
    <dgm:pt modelId="{BCDA2E40-B901-4E74-8AB9-25D29A7AED8E}" type="parTrans" cxnId="{E58CE633-10E3-4D8B-BE5C-C092FF7C0E40}">
      <dgm:prSet/>
      <dgm:spPr/>
      <dgm:t>
        <a:bodyPr/>
        <a:lstStyle/>
        <a:p>
          <a:endParaRPr lang="tr-TR"/>
        </a:p>
      </dgm:t>
    </dgm:pt>
    <dgm:pt modelId="{7041BA83-BFCF-4C77-89A9-66775AEF704E}" type="sibTrans" cxnId="{E58CE633-10E3-4D8B-BE5C-C092FF7C0E40}">
      <dgm:prSet/>
      <dgm:spPr/>
      <dgm:t>
        <a:bodyPr/>
        <a:lstStyle/>
        <a:p>
          <a:endParaRPr lang="tr-TR"/>
        </a:p>
      </dgm:t>
    </dgm:pt>
    <dgm:pt modelId="{3B68FDA7-07C4-4C81-BC22-11A97947DF7A}">
      <dgm:prSet custT="1"/>
      <dgm:spPr/>
      <dgm:t>
        <a:bodyPr/>
        <a:lstStyle/>
        <a:p>
          <a:r>
            <a:rPr lang="tr-TR" sz="800"/>
            <a:t>Güvenlik Personelleri </a:t>
          </a:r>
        </a:p>
        <a:p>
          <a:r>
            <a:rPr lang="tr-TR" sz="700"/>
            <a:t>Şakir ALİUSTAOĞLU  </a:t>
          </a:r>
        </a:p>
        <a:p>
          <a:r>
            <a:rPr lang="tr-TR" sz="700"/>
            <a:t>Gökhan BİLGİLİ </a:t>
          </a:r>
        </a:p>
        <a:p>
          <a:r>
            <a:rPr lang="tr-TR" sz="700"/>
            <a:t> Mehmet Selçuk ÖZDEMİR           </a:t>
          </a:r>
        </a:p>
        <a:p>
          <a:r>
            <a:rPr lang="tr-TR" sz="700"/>
            <a:t>Ersin YILMAZ</a:t>
          </a:r>
        </a:p>
        <a:p>
          <a:r>
            <a:rPr lang="tr-TR" sz="700"/>
            <a:t>Vedat KURT </a:t>
          </a:r>
        </a:p>
      </dgm:t>
    </dgm:pt>
    <dgm:pt modelId="{A328B1B3-30DE-4C22-8674-22D857166D03}" type="parTrans" cxnId="{51B4D627-43D1-42E9-9E2C-C5D84CF6422E}">
      <dgm:prSet/>
      <dgm:spPr/>
      <dgm:t>
        <a:bodyPr/>
        <a:lstStyle/>
        <a:p>
          <a:endParaRPr lang="tr-TR"/>
        </a:p>
      </dgm:t>
    </dgm:pt>
    <dgm:pt modelId="{F9442C74-68EB-48A3-94BF-E27FAB999458}" type="sibTrans" cxnId="{51B4D627-43D1-42E9-9E2C-C5D84CF6422E}">
      <dgm:prSet/>
      <dgm:spPr/>
      <dgm:t>
        <a:bodyPr/>
        <a:lstStyle/>
        <a:p>
          <a:endParaRPr lang="tr-TR"/>
        </a:p>
      </dgm:t>
    </dgm:pt>
    <dgm:pt modelId="{2195DA97-5949-45FE-92C9-6EB75917D35C}">
      <dgm:prSet phldrT="[Metin]" custT="1"/>
      <dgm:spPr/>
      <dgm:t>
        <a:bodyPr/>
        <a:lstStyle/>
        <a:p>
          <a:r>
            <a:rPr lang="tr-TR" sz="800"/>
            <a:t>Gastronomi  ve Mutfak </a:t>
          </a:r>
          <a:r>
            <a:rPr lang="tr-TR" sz="700"/>
            <a:t>Sanatları</a:t>
          </a:r>
          <a:r>
            <a:rPr lang="tr-TR" sz="800"/>
            <a:t> Bölümü </a:t>
          </a:r>
        </a:p>
        <a:p>
          <a:r>
            <a:rPr lang="tr-TR" sz="800"/>
            <a:t>Gastronomi ve Mutfak Sanatları A.B.D. Başkanı</a:t>
          </a:r>
        </a:p>
        <a:p>
          <a:r>
            <a:rPr lang="tr-TR" sz="800"/>
            <a:t>Dr. Öğr. Üyesi  Mehmet Akif ŞEN</a:t>
          </a:r>
        </a:p>
      </dgm:t>
    </dgm:pt>
    <dgm:pt modelId="{8430CFF2-E4F0-4071-A476-96AE9957E883}" type="sibTrans" cxnId="{A979EFAA-07F5-45FA-9821-0E3AF51EE822}">
      <dgm:prSet/>
      <dgm:spPr/>
      <dgm:t>
        <a:bodyPr/>
        <a:lstStyle/>
        <a:p>
          <a:endParaRPr lang="tr-TR"/>
        </a:p>
      </dgm:t>
    </dgm:pt>
    <dgm:pt modelId="{CB362BE3-24F8-41B6-AF6F-B8EF41A37726}" type="parTrans" cxnId="{A979EFAA-07F5-45FA-9821-0E3AF51EE822}">
      <dgm:prSet/>
      <dgm:spPr/>
      <dgm:t>
        <a:bodyPr/>
        <a:lstStyle/>
        <a:p>
          <a:endParaRPr lang="tr-TR"/>
        </a:p>
      </dgm:t>
    </dgm:pt>
    <dgm:pt modelId="{5FDDEC59-3714-4B6C-BBD5-D6B66BB66F4E}" type="asst">
      <dgm:prSet custT="1"/>
      <dgm:spPr/>
      <dgm:t>
        <a:bodyPr/>
        <a:lstStyle/>
        <a:p>
          <a:r>
            <a:rPr lang="tr-TR" sz="800"/>
            <a:t>Yazı İşleri </a:t>
          </a:r>
        </a:p>
        <a:p>
          <a:r>
            <a:rPr lang="tr-TR" sz="800"/>
            <a:t>Öğrenci İşleri </a:t>
          </a:r>
        </a:p>
        <a:p>
          <a:r>
            <a:rPr lang="tr-TR" sz="800"/>
            <a:t>Evrak Kayıt</a:t>
          </a:r>
        </a:p>
        <a:p>
          <a:r>
            <a:rPr lang="tr-TR" sz="800"/>
            <a:t>Aysel OKUMUŞ</a:t>
          </a:r>
        </a:p>
      </dgm:t>
    </dgm:pt>
    <dgm:pt modelId="{689E15F6-6C3B-47F1-9275-229DE6E3EC99}" type="parTrans" cxnId="{6D496A15-5AFC-4F1B-B3BA-2040D4CBFBBB}">
      <dgm:prSet/>
      <dgm:spPr/>
      <dgm:t>
        <a:bodyPr/>
        <a:lstStyle/>
        <a:p>
          <a:endParaRPr lang="tr-TR"/>
        </a:p>
      </dgm:t>
    </dgm:pt>
    <dgm:pt modelId="{A1E788C9-C54B-4AE5-B2C4-E570633F6CD8}" type="sibTrans" cxnId="{6D496A15-5AFC-4F1B-B3BA-2040D4CBFBBB}">
      <dgm:prSet/>
      <dgm:spPr/>
      <dgm:t>
        <a:bodyPr/>
        <a:lstStyle/>
        <a:p>
          <a:endParaRPr lang="tr-TR"/>
        </a:p>
      </dgm:t>
    </dgm:pt>
    <dgm:pt modelId="{6D903042-5E24-4277-82EA-152912BADCDF}" type="asst">
      <dgm:prSet custT="1"/>
      <dgm:spPr/>
      <dgm:t>
        <a:bodyPr/>
        <a:lstStyle/>
        <a:p>
          <a:endParaRPr lang="tr-TR" sz="700"/>
        </a:p>
        <a:p>
          <a:r>
            <a:rPr lang="tr-TR" sz="800"/>
            <a:t>Satın Alma ve Tahakkuk</a:t>
          </a:r>
        </a:p>
        <a:p>
          <a:r>
            <a:rPr lang="tr-TR" sz="800"/>
            <a:t>Ayniyat İşleri </a:t>
          </a:r>
        </a:p>
        <a:p>
          <a:r>
            <a:rPr lang="tr-TR" sz="800"/>
            <a:t>Evrak Kayıt</a:t>
          </a:r>
        </a:p>
        <a:p>
          <a:r>
            <a:rPr lang="tr-TR" sz="800"/>
            <a:t>Yetkin DİNÇ</a:t>
          </a:r>
        </a:p>
      </dgm:t>
    </dgm:pt>
    <dgm:pt modelId="{7C1CF055-EBE5-4423-B0A5-B6C1C43A6C59}" type="parTrans" cxnId="{215FE334-46D0-4E6B-A060-3AF9012FCAC6}">
      <dgm:prSet/>
      <dgm:spPr/>
      <dgm:t>
        <a:bodyPr/>
        <a:lstStyle/>
        <a:p>
          <a:endParaRPr lang="tr-TR"/>
        </a:p>
      </dgm:t>
    </dgm:pt>
    <dgm:pt modelId="{AEDB7A23-8352-4042-B2E0-A51D4F8EFE7B}" type="sibTrans" cxnId="{215FE334-46D0-4E6B-A060-3AF9012FCAC6}">
      <dgm:prSet/>
      <dgm:spPr/>
      <dgm:t>
        <a:bodyPr/>
        <a:lstStyle/>
        <a:p>
          <a:endParaRPr lang="tr-TR"/>
        </a:p>
      </dgm:t>
    </dgm:pt>
    <dgm:pt modelId="{9CC8C425-E671-457F-B84C-CFAFDCB61CB0}" type="asst">
      <dgm:prSet custT="1"/>
      <dgm:spPr/>
      <dgm:t>
        <a:bodyPr/>
        <a:lstStyle/>
        <a:p>
          <a:r>
            <a:rPr lang="tr-TR" sz="800"/>
            <a:t>Hizmetli </a:t>
          </a:r>
          <a:r>
            <a:rPr lang="tr-TR" sz="900"/>
            <a:t>                        </a:t>
          </a:r>
          <a:r>
            <a:rPr lang="tr-TR" sz="800"/>
            <a:t>Yasemin CAN</a:t>
          </a:r>
        </a:p>
      </dgm:t>
    </dgm:pt>
    <dgm:pt modelId="{6B398909-70E3-416D-A193-3F72F23B3E94}" type="parTrans" cxnId="{916D731B-2C5B-4091-8A30-244DA6531D62}">
      <dgm:prSet/>
      <dgm:spPr/>
      <dgm:t>
        <a:bodyPr/>
        <a:lstStyle/>
        <a:p>
          <a:endParaRPr lang="tr-TR"/>
        </a:p>
      </dgm:t>
    </dgm:pt>
    <dgm:pt modelId="{B7BEF17C-F03E-47C2-B911-6C834199D714}" type="sibTrans" cxnId="{916D731B-2C5B-4091-8A30-244DA6531D62}">
      <dgm:prSet/>
      <dgm:spPr/>
      <dgm:t>
        <a:bodyPr/>
        <a:lstStyle/>
        <a:p>
          <a:endParaRPr lang="tr-TR"/>
        </a:p>
      </dgm:t>
    </dgm:pt>
    <dgm:pt modelId="{47B0A9E8-4978-4B6A-907B-862CC08859D6}" type="asst">
      <dgm:prSet custT="1"/>
      <dgm:spPr/>
      <dgm:t>
        <a:bodyPr/>
        <a:lstStyle/>
        <a:p>
          <a:r>
            <a:rPr lang="tr-TR" sz="800"/>
            <a:t>Temizlik Personeli  </a:t>
          </a:r>
        </a:p>
        <a:p>
          <a:r>
            <a:rPr lang="tr-TR" sz="800"/>
            <a:t>Bilal YANGINCI</a:t>
          </a:r>
        </a:p>
      </dgm:t>
    </dgm:pt>
    <dgm:pt modelId="{A976BC07-5071-4C79-997E-BC3130B8CB98}" type="parTrans" cxnId="{34E06F2E-2B6F-42EE-A90F-9A68F4D7D41B}">
      <dgm:prSet/>
      <dgm:spPr/>
      <dgm:t>
        <a:bodyPr/>
        <a:lstStyle/>
        <a:p>
          <a:endParaRPr lang="tr-TR"/>
        </a:p>
      </dgm:t>
    </dgm:pt>
    <dgm:pt modelId="{A95F7CA2-7E34-4D30-8F08-845E9EDD9C88}" type="sibTrans" cxnId="{34E06F2E-2B6F-42EE-A90F-9A68F4D7D41B}">
      <dgm:prSet/>
      <dgm:spPr/>
      <dgm:t>
        <a:bodyPr/>
        <a:lstStyle/>
        <a:p>
          <a:endParaRPr lang="tr-TR"/>
        </a:p>
      </dgm:t>
    </dgm:pt>
    <dgm:pt modelId="{144C44EC-5B7E-4C41-957F-3711D43421F8}" type="asst">
      <dgm:prSet custT="1"/>
      <dgm:spPr/>
      <dgm:t>
        <a:bodyPr/>
        <a:lstStyle/>
        <a:p>
          <a:r>
            <a:rPr lang="tr-TR" sz="800"/>
            <a:t>Dekan Yardımcısı</a:t>
          </a:r>
        </a:p>
        <a:p>
          <a:r>
            <a:rPr lang="tr-TR" sz="800"/>
            <a:t>(Akademik ve İdari İşler)</a:t>
          </a:r>
        </a:p>
        <a:p>
          <a:r>
            <a:rPr lang="tr-TR" sz="800"/>
            <a:t>Dr. Öğr. Üyesi Ömür UÇAR</a:t>
          </a:r>
        </a:p>
      </dgm:t>
    </dgm:pt>
    <dgm:pt modelId="{3C47984F-838A-46C3-B412-17E113646820}" type="parTrans" cxnId="{564EBD8E-1995-4E9D-9588-CC452941C1CC}">
      <dgm:prSet/>
      <dgm:spPr/>
      <dgm:t>
        <a:bodyPr/>
        <a:lstStyle/>
        <a:p>
          <a:endParaRPr lang="tr-TR"/>
        </a:p>
      </dgm:t>
    </dgm:pt>
    <dgm:pt modelId="{1BF2137E-EE14-4F95-AC0A-B41A0BD122A4}" type="sibTrans" cxnId="{564EBD8E-1995-4E9D-9588-CC452941C1CC}">
      <dgm:prSet/>
      <dgm:spPr/>
      <dgm:t>
        <a:bodyPr/>
        <a:lstStyle/>
        <a:p>
          <a:endParaRPr lang="tr-TR"/>
        </a:p>
      </dgm:t>
    </dgm:pt>
    <dgm:pt modelId="{275B65D3-0331-410A-B0F7-4B849B6656FA}" type="pres">
      <dgm:prSet presAssocID="{B27D42D7-FD32-4767-AB26-7A6B235B19A4}" presName="hierChild1" presStyleCnt="0">
        <dgm:presLayoutVars>
          <dgm:orgChart val="1"/>
          <dgm:chPref val="1"/>
          <dgm:dir/>
          <dgm:animOne val="branch"/>
          <dgm:animLvl val="lvl"/>
          <dgm:resizeHandles/>
        </dgm:presLayoutVars>
      </dgm:prSet>
      <dgm:spPr/>
      <dgm:t>
        <a:bodyPr/>
        <a:lstStyle/>
        <a:p>
          <a:endParaRPr lang="tr-TR"/>
        </a:p>
      </dgm:t>
    </dgm:pt>
    <dgm:pt modelId="{8D1DAB24-46DC-4382-814E-4A1E1C6A0FE6}" type="pres">
      <dgm:prSet presAssocID="{06EE167B-6500-449D-AA5E-8DE10663A9B2}" presName="hierRoot1" presStyleCnt="0">
        <dgm:presLayoutVars>
          <dgm:hierBranch val="init"/>
        </dgm:presLayoutVars>
      </dgm:prSet>
      <dgm:spPr/>
      <dgm:t>
        <a:bodyPr/>
        <a:lstStyle/>
        <a:p>
          <a:endParaRPr lang="tr-TR"/>
        </a:p>
      </dgm:t>
    </dgm:pt>
    <dgm:pt modelId="{D10C26F9-C86D-47DB-AFFC-3307E532F79B}" type="pres">
      <dgm:prSet presAssocID="{06EE167B-6500-449D-AA5E-8DE10663A9B2}" presName="rootComposite1" presStyleCnt="0"/>
      <dgm:spPr/>
      <dgm:t>
        <a:bodyPr/>
        <a:lstStyle/>
        <a:p>
          <a:endParaRPr lang="tr-TR"/>
        </a:p>
      </dgm:t>
    </dgm:pt>
    <dgm:pt modelId="{68809D47-A990-479E-B4BB-6B41E93547C4}" type="pres">
      <dgm:prSet presAssocID="{06EE167B-6500-449D-AA5E-8DE10663A9B2}" presName="rootText1" presStyleLbl="node0" presStyleIdx="0" presStyleCnt="1" custScaleX="150685" custLinFactNeighborX="-12770" custLinFactNeighborY="3192">
        <dgm:presLayoutVars>
          <dgm:chPref val="3"/>
        </dgm:presLayoutVars>
      </dgm:prSet>
      <dgm:spPr/>
      <dgm:t>
        <a:bodyPr/>
        <a:lstStyle/>
        <a:p>
          <a:endParaRPr lang="tr-TR"/>
        </a:p>
      </dgm:t>
    </dgm:pt>
    <dgm:pt modelId="{2294158D-B880-468A-AA82-CC66A6FD4030}" type="pres">
      <dgm:prSet presAssocID="{06EE167B-6500-449D-AA5E-8DE10663A9B2}" presName="rootConnector1" presStyleLbl="node1" presStyleIdx="0" presStyleCnt="0"/>
      <dgm:spPr/>
      <dgm:t>
        <a:bodyPr/>
        <a:lstStyle/>
        <a:p>
          <a:endParaRPr lang="tr-TR"/>
        </a:p>
      </dgm:t>
    </dgm:pt>
    <dgm:pt modelId="{25A525B8-4BE6-415A-8950-BDA437550515}" type="pres">
      <dgm:prSet presAssocID="{06EE167B-6500-449D-AA5E-8DE10663A9B2}" presName="hierChild2" presStyleCnt="0"/>
      <dgm:spPr/>
      <dgm:t>
        <a:bodyPr/>
        <a:lstStyle/>
        <a:p>
          <a:endParaRPr lang="tr-TR"/>
        </a:p>
      </dgm:t>
    </dgm:pt>
    <dgm:pt modelId="{2853C234-436C-4A7B-87D5-67162E6EBFCC}" type="pres">
      <dgm:prSet presAssocID="{50208555-741C-46AC-A76D-2B21236F3B79}" presName="Name37" presStyleLbl="parChTrans1D2" presStyleIdx="0" presStyleCnt="7"/>
      <dgm:spPr/>
      <dgm:t>
        <a:bodyPr/>
        <a:lstStyle/>
        <a:p>
          <a:endParaRPr lang="tr-TR"/>
        </a:p>
      </dgm:t>
    </dgm:pt>
    <dgm:pt modelId="{5998A6E6-B55C-417A-ADEE-05297F9D689C}" type="pres">
      <dgm:prSet presAssocID="{9D88C1D8-5FCD-4160-823D-0DEBF6B4D4B1}" presName="hierRoot2" presStyleCnt="0">
        <dgm:presLayoutVars>
          <dgm:hierBranch val="init"/>
        </dgm:presLayoutVars>
      </dgm:prSet>
      <dgm:spPr/>
      <dgm:t>
        <a:bodyPr/>
        <a:lstStyle/>
        <a:p>
          <a:endParaRPr lang="tr-TR"/>
        </a:p>
      </dgm:t>
    </dgm:pt>
    <dgm:pt modelId="{889D47CD-1FBE-4EBF-B37D-878FD91A134E}" type="pres">
      <dgm:prSet presAssocID="{9D88C1D8-5FCD-4160-823D-0DEBF6B4D4B1}" presName="rootComposite" presStyleCnt="0"/>
      <dgm:spPr/>
      <dgm:t>
        <a:bodyPr/>
        <a:lstStyle/>
        <a:p>
          <a:endParaRPr lang="tr-TR"/>
        </a:p>
      </dgm:t>
    </dgm:pt>
    <dgm:pt modelId="{451E1B5B-96DC-4CA8-92D6-7988B5CE9EB2}" type="pres">
      <dgm:prSet presAssocID="{9D88C1D8-5FCD-4160-823D-0DEBF6B4D4B1}" presName="rootText" presStyleLbl="node2" presStyleIdx="0" presStyleCnt="2" custScaleX="189165">
        <dgm:presLayoutVars>
          <dgm:chPref val="3"/>
        </dgm:presLayoutVars>
      </dgm:prSet>
      <dgm:spPr/>
      <dgm:t>
        <a:bodyPr/>
        <a:lstStyle/>
        <a:p>
          <a:endParaRPr lang="tr-TR"/>
        </a:p>
      </dgm:t>
    </dgm:pt>
    <dgm:pt modelId="{4E313A67-8016-4F0B-BCEA-3BF86C6D85A1}" type="pres">
      <dgm:prSet presAssocID="{9D88C1D8-5FCD-4160-823D-0DEBF6B4D4B1}" presName="rootConnector" presStyleLbl="node2" presStyleIdx="0" presStyleCnt="2"/>
      <dgm:spPr/>
      <dgm:t>
        <a:bodyPr/>
        <a:lstStyle/>
        <a:p>
          <a:endParaRPr lang="tr-TR"/>
        </a:p>
      </dgm:t>
    </dgm:pt>
    <dgm:pt modelId="{16F66889-A9F7-47B4-B7C5-75E01631A969}" type="pres">
      <dgm:prSet presAssocID="{9D88C1D8-5FCD-4160-823D-0DEBF6B4D4B1}" presName="hierChild4" presStyleCnt="0"/>
      <dgm:spPr/>
      <dgm:t>
        <a:bodyPr/>
        <a:lstStyle/>
        <a:p>
          <a:endParaRPr lang="tr-TR"/>
        </a:p>
      </dgm:t>
    </dgm:pt>
    <dgm:pt modelId="{E0E658E5-D645-4E5F-BD1D-4B1D4FE74D6C}" type="pres">
      <dgm:prSet presAssocID="{9D88C1D8-5FCD-4160-823D-0DEBF6B4D4B1}" presName="hierChild5" presStyleCnt="0"/>
      <dgm:spPr/>
      <dgm:t>
        <a:bodyPr/>
        <a:lstStyle/>
        <a:p>
          <a:endParaRPr lang="tr-TR"/>
        </a:p>
      </dgm:t>
    </dgm:pt>
    <dgm:pt modelId="{ACEB51C1-0D08-46CD-9983-989CAB686CE2}" type="pres">
      <dgm:prSet presAssocID="{CB362BE3-24F8-41B6-AF6F-B8EF41A37726}" presName="Name37" presStyleLbl="parChTrans1D2" presStyleIdx="1" presStyleCnt="7"/>
      <dgm:spPr/>
      <dgm:t>
        <a:bodyPr/>
        <a:lstStyle/>
        <a:p>
          <a:endParaRPr lang="tr-TR"/>
        </a:p>
      </dgm:t>
    </dgm:pt>
    <dgm:pt modelId="{F058E559-F713-48E2-AC16-F1668FD5A27D}" type="pres">
      <dgm:prSet presAssocID="{2195DA97-5949-45FE-92C9-6EB75917D35C}" presName="hierRoot2" presStyleCnt="0">
        <dgm:presLayoutVars>
          <dgm:hierBranch val="init"/>
        </dgm:presLayoutVars>
      </dgm:prSet>
      <dgm:spPr/>
      <dgm:t>
        <a:bodyPr/>
        <a:lstStyle/>
        <a:p>
          <a:endParaRPr lang="tr-TR"/>
        </a:p>
      </dgm:t>
    </dgm:pt>
    <dgm:pt modelId="{910FDC87-07A5-41B0-B812-5BB07DB81D75}" type="pres">
      <dgm:prSet presAssocID="{2195DA97-5949-45FE-92C9-6EB75917D35C}" presName="rootComposite" presStyleCnt="0"/>
      <dgm:spPr/>
      <dgm:t>
        <a:bodyPr/>
        <a:lstStyle/>
        <a:p>
          <a:endParaRPr lang="tr-TR"/>
        </a:p>
      </dgm:t>
    </dgm:pt>
    <dgm:pt modelId="{A70A4A29-1993-4884-A991-574297D08F1C}" type="pres">
      <dgm:prSet presAssocID="{2195DA97-5949-45FE-92C9-6EB75917D35C}" presName="rootText" presStyleLbl="node2" presStyleIdx="1" presStyleCnt="2" custScaleX="191708">
        <dgm:presLayoutVars>
          <dgm:chPref val="3"/>
        </dgm:presLayoutVars>
      </dgm:prSet>
      <dgm:spPr/>
      <dgm:t>
        <a:bodyPr/>
        <a:lstStyle/>
        <a:p>
          <a:endParaRPr lang="tr-TR"/>
        </a:p>
      </dgm:t>
    </dgm:pt>
    <dgm:pt modelId="{6951EDD4-C02C-481D-ACA3-4FE64C52B899}" type="pres">
      <dgm:prSet presAssocID="{2195DA97-5949-45FE-92C9-6EB75917D35C}" presName="rootConnector" presStyleLbl="node2" presStyleIdx="1" presStyleCnt="2"/>
      <dgm:spPr/>
      <dgm:t>
        <a:bodyPr/>
        <a:lstStyle/>
        <a:p>
          <a:endParaRPr lang="tr-TR"/>
        </a:p>
      </dgm:t>
    </dgm:pt>
    <dgm:pt modelId="{59C3B356-594E-4959-8400-5C951AAFBAE4}" type="pres">
      <dgm:prSet presAssocID="{2195DA97-5949-45FE-92C9-6EB75917D35C}" presName="hierChild4" presStyleCnt="0"/>
      <dgm:spPr/>
      <dgm:t>
        <a:bodyPr/>
        <a:lstStyle/>
        <a:p>
          <a:endParaRPr lang="tr-TR"/>
        </a:p>
      </dgm:t>
    </dgm:pt>
    <dgm:pt modelId="{FB4D007B-D779-4155-9AB1-FE6DAFF12C4B}" type="pres">
      <dgm:prSet presAssocID="{2195DA97-5949-45FE-92C9-6EB75917D35C}" presName="hierChild5" presStyleCnt="0"/>
      <dgm:spPr/>
      <dgm:t>
        <a:bodyPr/>
        <a:lstStyle/>
        <a:p>
          <a:endParaRPr lang="tr-TR"/>
        </a:p>
      </dgm:t>
    </dgm:pt>
    <dgm:pt modelId="{31453992-2A1F-4674-8429-ACFB448EEF6B}" type="pres">
      <dgm:prSet presAssocID="{06EE167B-6500-449D-AA5E-8DE10663A9B2}" presName="hierChild3" presStyleCnt="0"/>
      <dgm:spPr/>
      <dgm:t>
        <a:bodyPr/>
        <a:lstStyle/>
        <a:p>
          <a:endParaRPr lang="tr-TR"/>
        </a:p>
      </dgm:t>
    </dgm:pt>
    <dgm:pt modelId="{CFD8329F-458B-4C2D-89B6-27C06CDEA93B}" type="pres">
      <dgm:prSet presAssocID="{9658BB41-75EF-4807-8548-66B0A854BF3B}" presName="Name111" presStyleLbl="parChTrans1D2" presStyleIdx="2" presStyleCnt="7"/>
      <dgm:spPr/>
      <dgm:t>
        <a:bodyPr/>
        <a:lstStyle/>
        <a:p>
          <a:endParaRPr lang="tr-TR"/>
        </a:p>
      </dgm:t>
    </dgm:pt>
    <dgm:pt modelId="{79688438-BACA-4720-8264-A21B8BF29E24}" type="pres">
      <dgm:prSet presAssocID="{6229E0DE-DD0C-457A-814C-E037BFC2D5B6}" presName="hierRoot3" presStyleCnt="0">
        <dgm:presLayoutVars>
          <dgm:hierBranch val="init"/>
        </dgm:presLayoutVars>
      </dgm:prSet>
      <dgm:spPr/>
      <dgm:t>
        <a:bodyPr/>
        <a:lstStyle/>
        <a:p>
          <a:endParaRPr lang="tr-TR"/>
        </a:p>
      </dgm:t>
    </dgm:pt>
    <dgm:pt modelId="{94F7A591-70D3-41EF-99C8-CE5318D3CC72}" type="pres">
      <dgm:prSet presAssocID="{6229E0DE-DD0C-457A-814C-E037BFC2D5B6}" presName="rootComposite3" presStyleCnt="0"/>
      <dgm:spPr/>
      <dgm:t>
        <a:bodyPr/>
        <a:lstStyle/>
        <a:p>
          <a:endParaRPr lang="tr-TR"/>
        </a:p>
      </dgm:t>
    </dgm:pt>
    <dgm:pt modelId="{3EFFEB60-9AFC-46B3-A828-A52AE74C1866}" type="pres">
      <dgm:prSet presAssocID="{6229E0DE-DD0C-457A-814C-E037BFC2D5B6}" presName="rootText3" presStyleLbl="asst1" presStyleIdx="0" presStyleCnt="9" custScaleX="138257" custScaleY="306540" custLinFactNeighborX="765" custLinFactNeighborY="-21432">
        <dgm:presLayoutVars>
          <dgm:chPref val="3"/>
        </dgm:presLayoutVars>
      </dgm:prSet>
      <dgm:spPr/>
      <dgm:t>
        <a:bodyPr/>
        <a:lstStyle/>
        <a:p>
          <a:endParaRPr lang="tr-TR"/>
        </a:p>
      </dgm:t>
    </dgm:pt>
    <dgm:pt modelId="{B7642EB0-D4E7-4DA5-82C8-4B3C9E0DF067}" type="pres">
      <dgm:prSet presAssocID="{6229E0DE-DD0C-457A-814C-E037BFC2D5B6}" presName="rootConnector3" presStyleLbl="asst1" presStyleIdx="0" presStyleCnt="9"/>
      <dgm:spPr/>
      <dgm:t>
        <a:bodyPr/>
        <a:lstStyle/>
        <a:p>
          <a:endParaRPr lang="tr-TR"/>
        </a:p>
      </dgm:t>
    </dgm:pt>
    <dgm:pt modelId="{42950CC1-785C-4382-913C-6F50591B01FA}" type="pres">
      <dgm:prSet presAssocID="{6229E0DE-DD0C-457A-814C-E037BFC2D5B6}" presName="hierChild6" presStyleCnt="0"/>
      <dgm:spPr/>
      <dgm:t>
        <a:bodyPr/>
        <a:lstStyle/>
        <a:p>
          <a:endParaRPr lang="tr-TR"/>
        </a:p>
      </dgm:t>
    </dgm:pt>
    <dgm:pt modelId="{7E3CA09A-78F0-444C-95CC-A4C7098AA73F}" type="pres">
      <dgm:prSet presAssocID="{6229E0DE-DD0C-457A-814C-E037BFC2D5B6}" presName="hierChild7" presStyleCnt="0"/>
      <dgm:spPr/>
      <dgm:t>
        <a:bodyPr/>
        <a:lstStyle/>
        <a:p>
          <a:endParaRPr lang="tr-TR"/>
        </a:p>
      </dgm:t>
    </dgm:pt>
    <dgm:pt modelId="{F316707B-9A69-44D8-942E-7226A14C9210}" type="pres">
      <dgm:prSet presAssocID="{2DAD6E9B-A268-444D-9857-13D3156F2E90}" presName="Name111" presStyleLbl="parChTrans1D2" presStyleIdx="3" presStyleCnt="7"/>
      <dgm:spPr/>
      <dgm:t>
        <a:bodyPr/>
        <a:lstStyle/>
        <a:p>
          <a:endParaRPr lang="tr-TR"/>
        </a:p>
      </dgm:t>
    </dgm:pt>
    <dgm:pt modelId="{9C154DEC-D478-42DE-B671-541F422BACAB}" type="pres">
      <dgm:prSet presAssocID="{15B278D4-1EC6-422E-9B77-9D706C78A4E4}" presName="hierRoot3" presStyleCnt="0">
        <dgm:presLayoutVars>
          <dgm:hierBranch val="init"/>
        </dgm:presLayoutVars>
      </dgm:prSet>
      <dgm:spPr/>
    </dgm:pt>
    <dgm:pt modelId="{BEBFA8F2-BDFE-46E8-800E-0620694358D4}" type="pres">
      <dgm:prSet presAssocID="{15B278D4-1EC6-422E-9B77-9D706C78A4E4}" presName="rootComposite3" presStyleCnt="0"/>
      <dgm:spPr/>
    </dgm:pt>
    <dgm:pt modelId="{83024EE6-2720-4A4F-A7B3-9ABE77DF432C}" type="pres">
      <dgm:prSet presAssocID="{15B278D4-1EC6-422E-9B77-9D706C78A4E4}" presName="rootText3" presStyleLbl="asst1" presStyleIdx="1" presStyleCnt="9" custScaleX="144686" custScaleY="269591" custLinFactNeighborX="-2356" custLinFactNeighborY="11714">
        <dgm:presLayoutVars>
          <dgm:chPref val="3"/>
        </dgm:presLayoutVars>
      </dgm:prSet>
      <dgm:spPr/>
      <dgm:t>
        <a:bodyPr/>
        <a:lstStyle/>
        <a:p>
          <a:endParaRPr lang="tr-TR"/>
        </a:p>
      </dgm:t>
    </dgm:pt>
    <dgm:pt modelId="{24BB56AD-585F-4587-8856-6BF35BC14856}" type="pres">
      <dgm:prSet presAssocID="{15B278D4-1EC6-422E-9B77-9D706C78A4E4}" presName="rootConnector3" presStyleLbl="asst1" presStyleIdx="1" presStyleCnt="9"/>
      <dgm:spPr/>
      <dgm:t>
        <a:bodyPr/>
        <a:lstStyle/>
        <a:p>
          <a:endParaRPr lang="tr-TR"/>
        </a:p>
      </dgm:t>
    </dgm:pt>
    <dgm:pt modelId="{2DA27B28-137D-47FF-9CB3-707135606696}" type="pres">
      <dgm:prSet presAssocID="{15B278D4-1EC6-422E-9B77-9D706C78A4E4}" presName="hierChild6" presStyleCnt="0"/>
      <dgm:spPr/>
    </dgm:pt>
    <dgm:pt modelId="{42B218E5-5DDA-4EFC-A19F-AE9D058EA41C}" type="pres">
      <dgm:prSet presAssocID="{15B278D4-1EC6-422E-9B77-9D706C78A4E4}" presName="hierChild7" presStyleCnt="0"/>
      <dgm:spPr/>
    </dgm:pt>
    <dgm:pt modelId="{B7DDA55D-71E1-4B10-A7EF-0413DD3CC4E8}" type="pres">
      <dgm:prSet presAssocID="{B3E63D25-1F11-4ED5-B340-B6889BAD3CCD}" presName="Name111" presStyleLbl="parChTrans1D2" presStyleIdx="4" presStyleCnt="7"/>
      <dgm:spPr/>
      <dgm:t>
        <a:bodyPr/>
        <a:lstStyle/>
        <a:p>
          <a:endParaRPr lang="tr-TR"/>
        </a:p>
      </dgm:t>
    </dgm:pt>
    <dgm:pt modelId="{B7FD6D16-D390-48EA-848E-6E3839BD36B5}" type="pres">
      <dgm:prSet presAssocID="{1FB96616-3E2C-4344-8035-1185BC9ADE7E}" presName="hierRoot3" presStyleCnt="0">
        <dgm:presLayoutVars>
          <dgm:hierBranch val="init"/>
        </dgm:presLayoutVars>
      </dgm:prSet>
      <dgm:spPr/>
    </dgm:pt>
    <dgm:pt modelId="{1482F7DD-E962-4815-AC3C-69034F60385B}" type="pres">
      <dgm:prSet presAssocID="{1FB96616-3E2C-4344-8035-1185BC9ADE7E}" presName="rootComposite3" presStyleCnt="0"/>
      <dgm:spPr/>
    </dgm:pt>
    <dgm:pt modelId="{445A27D2-636F-468D-A88B-43742F3291D5}" type="pres">
      <dgm:prSet presAssocID="{1FB96616-3E2C-4344-8035-1185BC9ADE7E}" presName="rootText3" presStyleLbl="asst1" presStyleIdx="2" presStyleCnt="9" custScaleX="135078" custScaleY="113944" custLinFactNeighborX="3890" custLinFactNeighborY="-41060">
        <dgm:presLayoutVars>
          <dgm:chPref val="3"/>
        </dgm:presLayoutVars>
      </dgm:prSet>
      <dgm:spPr/>
      <dgm:t>
        <a:bodyPr/>
        <a:lstStyle/>
        <a:p>
          <a:endParaRPr lang="tr-TR"/>
        </a:p>
      </dgm:t>
    </dgm:pt>
    <dgm:pt modelId="{23D80D28-7D38-4EDA-AB8D-184C1DDCAC07}" type="pres">
      <dgm:prSet presAssocID="{1FB96616-3E2C-4344-8035-1185BC9ADE7E}" presName="rootConnector3" presStyleLbl="asst1" presStyleIdx="2" presStyleCnt="9"/>
      <dgm:spPr/>
      <dgm:t>
        <a:bodyPr/>
        <a:lstStyle/>
        <a:p>
          <a:endParaRPr lang="tr-TR"/>
        </a:p>
      </dgm:t>
    </dgm:pt>
    <dgm:pt modelId="{EADF1EF2-EBF0-4F12-A4FA-EFCB3DD05266}" type="pres">
      <dgm:prSet presAssocID="{1FB96616-3E2C-4344-8035-1185BC9ADE7E}" presName="hierChild6" presStyleCnt="0"/>
      <dgm:spPr/>
    </dgm:pt>
    <dgm:pt modelId="{289E484E-7B49-4CF3-BFFE-92B49209EED7}" type="pres">
      <dgm:prSet presAssocID="{1FB96616-3E2C-4344-8035-1185BC9ADE7E}" presName="hierChild7" presStyleCnt="0"/>
      <dgm:spPr/>
    </dgm:pt>
    <dgm:pt modelId="{FF5E8D24-ECF3-4FC9-B3D2-E0AF6AA3D3D4}" type="pres">
      <dgm:prSet presAssocID="{3C47984F-838A-46C3-B412-17E113646820}" presName="Name111" presStyleLbl="parChTrans1D2" presStyleIdx="5" presStyleCnt="7"/>
      <dgm:spPr/>
      <dgm:t>
        <a:bodyPr/>
        <a:lstStyle/>
        <a:p>
          <a:endParaRPr lang="tr-TR"/>
        </a:p>
      </dgm:t>
    </dgm:pt>
    <dgm:pt modelId="{B29E328A-52E0-4667-A7B6-DB81B0BFF6E2}" type="pres">
      <dgm:prSet presAssocID="{144C44EC-5B7E-4C41-957F-3711D43421F8}" presName="hierRoot3" presStyleCnt="0">
        <dgm:presLayoutVars>
          <dgm:hierBranch val="init"/>
        </dgm:presLayoutVars>
      </dgm:prSet>
      <dgm:spPr/>
    </dgm:pt>
    <dgm:pt modelId="{C22D1734-B648-4400-8798-45CF5D4E8618}" type="pres">
      <dgm:prSet presAssocID="{144C44EC-5B7E-4C41-957F-3711D43421F8}" presName="rootComposite3" presStyleCnt="0"/>
      <dgm:spPr/>
    </dgm:pt>
    <dgm:pt modelId="{F79319AC-9061-419E-A2EC-432781E5F2DD}" type="pres">
      <dgm:prSet presAssocID="{144C44EC-5B7E-4C41-957F-3711D43421F8}" presName="rootText3" presStyleLbl="asst1" presStyleIdx="3" presStyleCnt="9" custScaleX="138505" custScaleY="110000" custLinFactNeighborX="-764" custLinFactNeighborY="-39746">
        <dgm:presLayoutVars>
          <dgm:chPref val="3"/>
        </dgm:presLayoutVars>
      </dgm:prSet>
      <dgm:spPr/>
      <dgm:t>
        <a:bodyPr/>
        <a:lstStyle/>
        <a:p>
          <a:endParaRPr lang="tr-TR"/>
        </a:p>
      </dgm:t>
    </dgm:pt>
    <dgm:pt modelId="{E91AE9D5-063E-4966-B23D-3895E982FDC6}" type="pres">
      <dgm:prSet presAssocID="{144C44EC-5B7E-4C41-957F-3711D43421F8}" presName="rootConnector3" presStyleLbl="asst1" presStyleIdx="3" presStyleCnt="9"/>
      <dgm:spPr/>
      <dgm:t>
        <a:bodyPr/>
        <a:lstStyle/>
        <a:p>
          <a:endParaRPr lang="tr-TR"/>
        </a:p>
      </dgm:t>
    </dgm:pt>
    <dgm:pt modelId="{9BF04897-4E74-4B53-8A54-9CB10277ACD0}" type="pres">
      <dgm:prSet presAssocID="{144C44EC-5B7E-4C41-957F-3711D43421F8}" presName="hierChild6" presStyleCnt="0"/>
      <dgm:spPr/>
    </dgm:pt>
    <dgm:pt modelId="{B5A033AF-DB16-49C3-8368-34ED14B82990}" type="pres">
      <dgm:prSet presAssocID="{144C44EC-5B7E-4C41-957F-3711D43421F8}" presName="hierChild7" presStyleCnt="0"/>
      <dgm:spPr/>
    </dgm:pt>
    <dgm:pt modelId="{078311E8-6FE8-44E0-8E75-EFB8107C93E1}" type="pres">
      <dgm:prSet presAssocID="{BCDA2E40-B901-4E74-8AB9-25D29A7AED8E}" presName="Name111" presStyleLbl="parChTrans1D2" presStyleIdx="6" presStyleCnt="7"/>
      <dgm:spPr/>
      <dgm:t>
        <a:bodyPr/>
        <a:lstStyle/>
        <a:p>
          <a:endParaRPr lang="tr-TR"/>
        </a:p>
      </dgm:t>
    </dgm:pt>
    <dgm:pt modelId="{A45E0F15-138D-4D4D-9381-9F5305C65D38}" type="pres">
      <dgm:prSet presAssocID="{7176AFA3-28D4-4218-9406-08C51FDB9C71}" presName="hierRoot3" presStyleCnt="0">
        <dgm:presLayoutVars>
          <dgm:hierBranch val="init"/>
        </dgm:presLayoutVars>
      </dgm:prSet>
      <dgm:spPr/>
    </dgm:pt>
    <dgm:pt modelId="{2334A963-C788-4A59-AF7C-BE0840FAB4D1}" type="pres">
      <dgm:prSet presAssocID="{7176AFA3-28D4-4218-9406-08C51FDB9C71}" presName="rootComposite3" presStyleCnt="0"/>
      <dgm:spPr/>
    </dgm:pt>
    <dgm:pt modelId="{B70C533F-85CF-470A-9940-E11EE220552A}" type="pres">
      <dgm:prSet presAssocID="{7176AFA3-28D4-4218-9406-08C51FDB9C71}" presName="rootText3" presStyleLbl="asst1" presStyleIdx="4" presStyleCnt="9" custScaleX="112269" custScaleY="87588" custLinFactNeighborY="-45485">
        <dgm:presLayoutVars>
          <dgm:chPref val="3"/>
        </dgm:presLayoutVars>
      </dgm:prSet>
      <dgm:spPr/>
      <dgm:t>
        <a:bodyPr/>
        <a:lstStyle/>
        <a:p>
          <a:endParaRPr lang="tr-TR"/>
        </a:p>
      </dgm:t>
    </dgm:pt>
    <dgm:pt modelId="{76FBAC5A-8F72-4941-AA01-F7CF0A515E8F}" type="pres">
      <dgm:prSet presAssocID="{7176AFA3-28D4-4218-9406-08C51FDB9C71}" presName="rootConnector3" presStyleLbl="asst1" presStyleIdx="4" presStyleCnt="9"/>
      <dgm:spPr/>
      <dgm:t>
        <a:bodyPr/>
        <a:lstStyle/>
        <a:p>
          <a:endParaRPr lang="tr-TR"/>
        </a:p>
      </dgm:t>
    </dgm:pt>
    <dgm:pt modelId="{D4B2C5E7-1F98-4BCA-92B6-DD310CF11138}" type="pres">
      <dgm:prSet presAssocID="{7176AFA3-28D4-4218-9406-08C51FDB9C71}" presName="hierChild6" presStyleCnt="0"/>
      <dgm:spPr/>
    </dgm:pt>
    <dgm:pt modelId="{7B5B4C04-86CF-48C7-AFDA-60B41E32446D}" type="pres">
      <dgm:prSet presAssocID="{A328B1B3-30DE-4C22-8674-22D857166D03}" presName="Name37" presStyleLbl="parChTrans1D3" presStyleIdx="0" presStyleCnt="5"/>
      <dgm:spPr/>
      <dgm:t>
        <a:bodyPr/>
        <a:lstStyle/>
        <a:p>
          <a:endParaRPr lang="tr-TR"/>
        </a:p>
      </dgm:t>
    </dgm:pt>
    <dgm:pt modelId="{6A6B4684-F308-4025-A8FB-FF5BE616924E}" type="pres">
      <dgm:prSet presAssocID="{3B68FDA7-07C4-4C81-BC22-11A97947DF7A}" presName="hierRoot2" presStyleCnt="0">
        <dgm:presLayoutVars>
          <dgm:hierBranch val="init"/>
        </dgm:presLayoutVars>
      </dgm:prSet>
      <dgm:spPr/>
    </dgm:pt>
    <dgm:pt modelId="{9E67EA9F-3ABF-44E7-8293-5A93106B8918}" type="pres">
      <dgm:prSet presAssocID="{3B68FDA7-07C4-4C81-BC22-11A97947DF7A}" presName="rootComposite" presStyleCnt="0"/>
      <dgm:spPr/>
    </dgm:pt>
    <dgm:pt modelId="{A0C89EED-DCD9-4CA4-A3A1-A9DCB2E5A1BA}" type="pres">
      <dgm:prSet presAssocID="{3B68FDA7-07C4-4C81-BC22-11A97947DF7A}" presName="rootText" presStyleLbl="node3" presStyleIdx="0" presStyleCnt="1" custScaleX="121809" custScaleY="166801" custLinFactY="-98928" custLinFactNeighborX="-6530" custLinFactNeighborY="-100000">
        <dgm:presLayoutVars>
          <dgm:chPref val="3"/>
        </dgm:presLayoutVars>
      </dgm:prSet>
      <dgm:spPr/>
      <dgm:t>
        <a:bodyPr/>
        <a:lstStyle/>
        <a:p>
          <a:endParaRPr lang="tr-TR"/>
        </a:p>
      </dgm:t>
    </dgm:pt>
    <dgm:pt modelId="{2FADBC6C-53F4-49E3-B827-C65805037BE5}" type="pres">
      <dgm:prSet presAssocID="{3B68FDA7-07C4-4C81-BC22-11A97947DF7A}" presName="rootConnector" presStyleLbl="node3" presStyleIdx="0" presStyleCnt="1"/>
      <dgm:spPr/>
      <dgm:t>
        <a:bodyPr/>
        <a:lstStyle/>
        <a:p>
          <a:endParaRPr lang="tr-TR"/>
        </a:p>
      </dgm:t>
    </dgm:pt>
    <dgm:pt modelId="{D4FEA5CA-5DF2-47F6-8EB0-D19BD1637A22}" type="pres">
      <dgm:prSet presAssocID="{3B68FDA7-07C4-4C81-BC22-11A97947DF7A}" presName="hierChild4" presStyleCnt="0"/>
      <dgm:spPr/>
    </dgm:pt>
    <dgm:pt modelId="{4D0DC9D1-2A94-4142-8EE0-F97CA5B397E7}" type="pres">
      <dgm:prSet presAssocID="{3B68FDA7-07C4-4C81-BC22-11A97947DF7A}" presName="hierChild5" presStyleCnt="0"/>
      <dgm:spPr/>
    </dgm:pt>
    <dgm:pt modelId="{4F0DC65C-EF17-451E-8536-3B99161F820A}" type="pres">
      <dgm:prSet presAssocID="{7176AFA3-28D4-4218-9406-08C51FDB9C71}" presName="hierChild7" presStyleCnt="0"/>
      <dgm:spPr/>
    </dgm:pt>
    <dgm:pt modelId="{FFC427CA-56C2-4403-8152-8D3CB5724199}" type="pres">
      <dgm:prSet presAssocID="{689E15F6-6C3B-47F1-9275-229DE6E3EC99}" presName="Name111" presStyleLbl="parChTrans1D3" presStyleIdx="1" presStyleCnt="5"/>
      <dgm:spPr/>
      <dgm:t>
        <a:bodyPr/>
        <a:lstStyle/>
        <a:p>
          <a:endParaRPr lang="tr-TR"/>
        </a:p>
      </dgm:t>
    </dgm:pt>
    <dgm:pt modelId="{11AA7644-E00B-4A7B-B9C9-E79C68575918}" type="pres">
      <dgm:prSet presAssocID="{5FDDEC59-3714-4B6C-BBD5-D6B66BB66F4E}" presName="hierRoot3" presStyleCnt="0">
        <dgm:presLayoutVars>
          <dgm:hierBranch val="init"/>
        </dgm:presLayoutVars>
      </dgm:prSet>
      <dgm:spPr/>
    </dgm:pt>
    <dgm:pt modelId="{4B99088F-E781-4DC2-9A05-959730D8A6EC}" type="pres">
      <dgm:prSet presAssocID="{5FDDEC59-3714-4B6C-BBD5-D6B66BB66F4E}" presName="rootComposite3" presStyleCnt="0"/>
      <dgm:spPr/>
    </dgm:pt>
    <dgm:pt modelId="{E5D14F66-19AB-4D53-B95A-45FEA081140B}" type="pres">
      <dgm:prSet presAssocID="{5FDDEC59-3714-4B6C-BBD5-D6B66BB66F4E}" presName="rootText3" presStyleLbl="asst1" presStyleIdx="5" presStyleCnt="9" custScaleX="104577" custScaleY="123631" custLinFactNeighborX="-1873" custLinFactNeighborY="-50995">
        <dgm:presLayoutVars>
          <dgm:chPref val="3"/>
        </dgm:presLayoutVars>
      </dgm:prSet>
      <dgm:spPr/>
      <dgm:t>
        <a:bodyPr/>
        <a:lstStyle/>
        <a:p>
          <a:endParaRPr lang="tr-TR"/>
        </a:p>
      </dgm:t>
    </dgm:pt>
    <dgm:pt modelId="{3AE6237B-2B40-4141-B524-C6B66F77B7DA}" type="pres">
      <dgm:prSet presAssocID="{5FDDEC59-3714-4B6C-BBD5-D6B66BB66F4E}" presName="rootConnector3" presStyleLbl="asst1" presStyleIdx="5" presStyleCnt="9"/>
      <dgm:spPr/>
      <dgm:t>
        <a:bodyPr/>
        <a:lstStyle/>
        <a:p>
          <a:endParaRPr lang="tr-TR"/>
        </a:p>
      </dgm:t>
    </dgm:pt>
    <dgm:pt modelId="{0E211ED3-8F59-4C5C-8617-731AF54AE840}" type="pres">
      <dgm:prSet presAssocID="{5FDDEC59-3714-4B6C-BBD5-D6B66BB66F4E}" presName="hierChild6" presStyleCnt="0"/>
      <dgm:spPr/>
    </dgm:pt>
    <dgm:pt modelId="{2386D21E-06A9-4403-B0C1-B60F10CD1BA0}" type="pres">
      <dgm:prSet presAssocID="{5FDDEC59-3714-4B6C-BBD5-D6B66BB66F4E}" presName="hierChild7" presStyleCnt="0"/>
      <dgm:spPr/>
    </dgm:pt>
    <dgm:pt modelId="{8B4DE959-7659-4E68-BE34-69EC79793EC4}" type="pres">
      <dgm:prSet presAssocID="{7C1CF055-EBE5-4423-B0A5-B6C1C43A6C59}" presName="Name111" presStyleLbl="parChTrans1D3" presStyleIdx="2" presStyleCnt="5"/>
      <dgm:spPr/>
      <dgm:t>
        <a:bodyPr/>
        <a:lstStyle/>
        <a:p>
          <a:endParaRPr lang="tr-TR"/>
        </a:p>
      </dgm:t>
    </dgm:pt>
    <dgm:pt modelId="{2225E34B-6BB3-4AB6-8A60-37FB964F2F26}" type="pres">
      <dgm:prSet presAssocID="{6D903042-5E24-4277-82EA-152912BADCDF}" presName="hierRoot3" presStyleCnt="0">
        <dgm:presLayoutVars>
          <dgm:hierBranch val="init"/>
        </dgm:presLayoutVars>
      </dgm:prSet>
      <dgm:spPr/>
    </dgm:pt>
    <dgm:pt modelId="{945B3DA1-CF2A-4B50-84CD-0F4F678160FF}" type="pres">
      <dgm:prSet presAssocID="{6D903042-5E24-4277-82EA-152912BADCDF}" presName="rootComposite3" presStyleCnt="0"/>
      <dgm:spPr/>
    </dgm:pt>
    <dgm:pt modelId="{D39CB3B6-4328-457B-BDF8-46A8FFA8CAF3}" type="pres">
      <dgm:prSet presAssocID="{6D903042-5E24-4277-82EA-152912BADCDF}" presName="rootText3" presStyleLbl="asst1" presStyleIdx="6" presStyleCnt="9" custScaleX="100701" custScaleY="120457" custLinFactNeighborX="5708" custLinFactNeighborY="-49240">
        <dgm:presLayoutVars>
          <dgm:chPref val="3"/>
        </dgm:presLayoutVars>
      </dgm:prSet>
      <dgm:spPr/>
      <dgm:t>
        <a:bodyPr/>
        <a:lstStyle/>
        <a:p>
          <a:endParaRPr lang="tr-TR"/>
        </a:p>
      </dgm:t>
    </dgm:pt>
    <dgm:pt modelId="{45ABB46D-8171-4696-8C01-D3C7933AC7F5}" type="pres">
      <dgm:prSet presAssocID="{6D903042-5E24-4277-82EA-152912BADCDF}" presName="rootConnector3" presStyleLbl="asst1" presStyleIdx="6" presStyleCnt="9"/>
      <dgm:spPr/>
      <dgm:t>
        <a:bodyPr/>
        <a:lstStyle/>
        <a:p>
          <a:endParaRPr lang="tr-TR"/>
        </a:p>
      </dgm:t>
    </dgm:pt>
    <dgm:pt modelId="{1A108FB8-F1D5-42B8-A515-F335838BA8CD}" type="pres">
      <dgm:prSet presAssocID="{6D903042-5E24-4277-82EA-152912BADCDF}" presName="hierChild6" presStyleCnt="0"/>
      <dgm:spPr/>
    </dgm:pt>
    <dgm:pt modelId="{AC47EDE3-442B-4760-BE1C-57645B83FF35}" type="pres">
      <dgm:prSet presAssocID="{6D903042-5E24-4277-82EA-152912BADCDF}" presName="hierChild7" presStyleCnt="0"/>
      <dgm:spPr/>
    </dgm:pt>
    <dgm:pt modelId="{981E2BDF-19F1-4D9F-8C53-615ADFA9AAA0}" type="pres">
      <dgm:prSet presAssocID="{6B398909-70E3-416D-A193-3F72F23B3E94}" presName="Name111" presStyleLbl="parChTrans1D3" presStyleIdx="3" presStyleCnt="5"/>
      <dgm:spPr/>
      <dgm:t>
        <a:bodyPr/>
        <a:lstStyle/>
        <a:p>
          <a:endParaRPr lang="tr-TR"/>
        </a:p>
      </dgm:t>
    </dgm:pt>
    <dgm:pt modelId="{9B316ECE-013B-4907-A642-75AA1602341D}" type="pres">
      <dgm:prSet presAssocID="{9CC8C425-E671-457F-B84C-CFAFDCB61CB0}" presName="hierRoot3" presStyleCnt="0">
        <dgm:presLayoutVars>
          <dgm:hierBranch val="init"/>
        </dgm:presLayoutVars>
      </dgm:prSet>
      <dgm:spPr/>
    </dgm:pt>
    <dgm:pt modelId="{965997FD-FAC2-402D-8F39-D7A99A0EEDDC}" type="pres">
      <dgm:prSet presAssocID="{9CC8C425-E671-457F-B84C-CFAFDCB61CB0}" presName="rootComposite3" presStyleCnt="0"/>
      <dgm:spPr/>
    </dgm:pt>
    <dgm:pt modelId="{F614B602-7644-44F0-938D-1DDAC431F079}" type="pres">
      <dgm:prSet presAssocID="{9CC8C425-E671-457F-B84C-CFAFDCB61CB0}" presName="rootText3" presStyleLbl="asst1" presStyleIdx="7" presStyleCnt="9" custScaleX="97849" custScaleY="78121" custLinFactNeighborY="-69401">
        <dgm:presLayoutVars>
          <dgm:chPref val="3"/>
        </dgm:presLayoutVars>
      </dgm:prSet>
      <dgm:spPr/>
      <dgm:t>
        <a:bodyPr/>
        <a:lstStyle/>
        <a:p>
          <a:endParaRPr lang="tr-TR"/>
        </a:p>
      </dgm:t>
    </dgm:pt>
    <dgm:pt modelId="{19EB8BE5-01EC-4F29-BFC6-D32C9413E9D9}" type="pres">
      <dgm:prSet presAssocID="{9CC8C425-E671-457F-B84C-CFAFDCB61CB0}" presName="rootConnector3" presStyleLbl="asst1" presStyleIdx="7" presStyleCnt="9"/>
      <dgm:spPr/>
      <dgm:t>
        <a:bodyPr/>
        <a:lstStyle/>
        <a:p>
          <a:endParaRPr lang="tr-TR"/>
        </a:p>
      </dgm:t>
    </dgm:pt>
    <dgm:pt modelId="{7DCFC7D5-23DD-4182-A749-3F56ACBE8D18}" type="pres">
      <dgm:prSet presAssocID="{9CC8C425-E671-457F-B84C-CFAFDCB61CB0}" presName="hierChild6" presStyleCnt="0"/>
      <dgm:spPr/>
    </dgm:pt>
    <dgm:pt modelId="{DAF6FC60-9A0B-47A7-BBB5-57D945067B98}" type="pres">
      <dgm:prSet presAssocID="{9CC8C425-E671-457F-B84C-CFAFDCB61CB0}" presName="hierChild7" presStyleCnt="0"/>
      <dgm:spPr/>
    </dgm:pt>
    <dgm:pt modelId="{EA7469DF-7A22-406D-9F6B-E7A62F9A753E}" type="pres">
      <dgm:prSet presAssocID="{A976BC07-5071-4C79-997E-BC3130B8CB98}" presName="Name111" presStyleLbl="parChTrans1D3" presStyleIdx="4" presStyleCnt="5"/>
      <dgm:spPr/>
      <dgm:t>
        <a:bodyPr/>
        <a:lstStyle/>
        <a:p>
          <a:endParaRPr lang="tr-TR"/>
        </a:p>
      </dgm:t>
    </dgm:pt>
    <dgm:pt modelId="{1947368B-6D33-42C8-9131-8B976CD69E71}" type="pres">
      <dgm:prSet presAssocID="{47B0A9E8-4978-4B6A-907B-862CC08859D6}" presName="hierRoot3" presStyleCnt="0">
        <dgm:presLayoutVars>
          <dgm:hierBranch val="init"/>
        </dgm:presLayoutVars>
      </dgm:prSet>
      <dgm:spPr/>
    </dgm:pt>
    <dgm:pt modelId="{74EC47EE-1183-494B-AB2F-B45CF52FE757}" type="pres">
      <dgm:prSet presAssocID="{47B0A9E8-4978-4B6A-907B-862CC08859D6}" presName="rootComposite3" presStyleCnt="0"/>
      <dgm:spPr/>
    </dgm:pt>
    <dgm:pt modelId="{B2001943-07C8-4C85-BF03-F516095E001D}" type="pres">
      <dgm:prSet presAssocID="{47B0A9E8-4978-4B6A-907B-862CC08859D6}" presName="rootText3" presStyleLbl="asst1" presStyleIdx="8" presStyleCnt="9" custScaleX="112654" custScaleY="81154" custLinFactY="21424" custLinFactNeighborX="2477" custLinFactNeighborY="100000">
        <dgm:presLayoutVars>
          <dgm:chPref val="3"/>
        </dgm:presLayoutVars>
      </dgm:prSet>
      <dgm:spPr/>
      <dgm:t>
        <a:bodyPr/>
        <a:lstStyle/>
        <a:p>
          <a:endParaRPr lang="tr-TR"/>
        </a:p>
      </dgm:t>
    </dgm:pt>
    <dgm:pt modelId="{A014A4C8-6B89-4FD6-BCAA-A1F6FD17B13F}" type="pres">
      <dgm:prSet presAssocID="{47B0A9E8-4978-4B6A-907B-862CC08859D6}" presName="rootConnector3" presStyleLbl="asst1" presStyleIdx="8" presStyleCnt="9"/>
      <dgm:spPr/>
      <dgm:t>
        <a:bodyPr/>
        <a:lstStyle/>
        <a:p>
          <a:endParaRPr lang="tr-TR"/>
        </a:p>
      </dgm:t>
    </dgm:pt>
    <dgm:pt modelId="{01C077B3-E48F-4FDC-9B49-5D864505338D}" type="pres">
      <dgm:prSet presAssocID="{47B0A9E8-4978-4B6A-907B-862CC08859D6}" presName="hierChild6" presStyleCnt="0"/>
      <dgm:spPr/>
    </dgm:pt>
    <dgm:pt modelId="{E8C94E6D-AD56-4D58-B34F-76DCA595381A}" type="pres">
      <dgm:prSet presAssocID="{47B0A9E8-4978-4B6A-907B-862CC08859D6}" presName="hierChild7" presStyleCnt="0"/>
      <dgm:spPr/>
    </dgm:pt>
  </dgm:ptLst>
  <dgm:cxnLst>
    <dgm:cxn modelId="{86C4A077-EB36-49CE-9613-F3250A8094BB}" type="presOf" srcId="{2195DA97-5949-45FE-92C9-6EB75917D35C}" destId="{6951EDD4-C02C-481D-ACA3-4FE64C52B899}" srcOrd="1" destOrd="0" presId="urn:microsoft.com/office/officeart/2005/8/layout/orgChart1"/>
    <dgm:cxn modelId="{564EBD8E-1995-4E9D-9588-CC452941C1CC}" srcId="{06EE167B-6500-449D-AA5E-8DE10663A9B2}" destId="{144C44EC-5B7E-4C41-957F-3711D43421F8}" srcOrd="5" destOrd="0" parTransId="{3C47984F-838A-46C3-B412-17E113646820}" sibTransId="{1BF2137E-EE14-4F95-AC0A-B41A0BD122A4}"/>
    <dgm:cxn modelId="{76EB0950-3769-4EBD-AEDA-C1A672A7DBF1}" type="presOf" srcId="{06EE167B-6500-449D-AA5E-8DE10663A9B2}" destId="{2294158D-B880-468A-AA82-CC66A6FD4030}" srcOrd="1" destOrd="0" presId="urn:microsoft.com/office/officeart/2005/8/layout/orgChart1"/>
    <dgm:cxn modelId="{C40D4BA9-3110-4152-B228-AA5AA470B975}" type="presOf" srcId="{6229E0DE-DD0C-457A-814C-E037BFC2D5B6}" destId="{B7642EB0-D4E7-4DA5-82C8-4B3C9E0DF067}" srcOrd="1" destOrd="0" presId="urn:microsoft.com/office/officeart/2005/8/layout/orgChart1"/>
    <dgm:cxn modelId="{84AF0142-6E56-48FC-84E4-87CF3042BE62}" type="presOf" srcId="{9CC8C425-E671-457F-B84C-CFAFDCB61CB0}" destId="{F614B602-7644-44F0-938D-1DDAC431F079}" srcOrd="0" destOrd="0" presId="urn:microsoft.com/office/officeart/2005/8/layout/orgChart1"/>
    <dgm:cxn modelId="{D8FBBD86-2860-48EC-9EFC-E4CE72FB69F3}" srcId="{06EE167B-6500-449D-AA5E-8DE10663A9B2}" destId="{9D88C1D8-5FCD-4160-823D-0DEBF6B4D4B1}" srcOrd="1" destOrd="0" parTransId="{50208555-741C-46AC-A76D-2B21236F3B79}" sibTransId="{42F144FE-3A4C-4E39-A071-0CBA17016719}"/>
    <dgm:cxn modelId="{83BFC07A-BC56-4CB3-86EC-6E81B1648F74}" type="presOf" srcId="{5FDDEC59-3714-4B6C-BBD5-D6B66BB66F4E}" destId="{E5D14F66-19AB-4D53-B95A-45FEA081140B}" srcOrd="0" destOrd="0" presId="urn:microsoft.com/office/officeart/2005/8/layout/orgChart1"/>
    <dgm:cxn modelId="{A2B65B0F-638D-48BC-AE77-60116A1C867A}" type="presOf" srcId="{A976BC07-5071-4C79-997E-BC3130B8CB98}" destId="{EA7469DF-7A22-406D-9F6B-E7A62F9A753E}" srcOrd="0" destOrd="0" presId="urn:microsoft.com/office/officeart/2005/8/layout/orgChart1"/>
    <dgm:cxn modelId="{51B4D627-43D1-42E9-9E2C-C5D84CF6422E}" srcId="{7176AFA3-28D4-4218-9406-08C51FDB9C71}" destId="{3B68FDA7-07C4-4C81-BC22-11A97947DF7A}" srcOrd="0" destOrd="0" parTransId="{A328B1B3-30DE-4C22-8674-22D857166D03}" sibTransId="{F9442C74-68EB-48A3-94BF-E27FAB999458}"/>
    <dgm:cxn modelId="{5665F158-BC33-4B58-B0B3-C4C252E3D59C}" type="presOf" srcId="{A328B1B3-30DE-4C22-8674-22D857166D03}" destId="{7B5B4C04-86CF-48C7-AFDA-60B41E32446D}" srcOrd="0" destOrd="0" presId="urn:microsoft.com/office/officeart/2005/8/layout/orgChart1"/>
    <dgm:cxn modelId="{112AFFF1-9079-4648-B474-9B1513737A84}" srcId="{06EE167B-6500-449D-AA5E-8DE10663A9B2}" destId="{6229E0DE-DD0C-457A-814C-E037BFC2D5B6}" srcOrd="0" destOrd="0" parTransId="{9658BB41-75EF-4807-8548-66B0A854BF3B}" sibTransId="{25EBA354-191B-412C-B72A-E635A06FB254}"/>
    <dgm:cxn modelId="{B59DEC24-808D-4CEE-BF65-CF28E96AA3AA}" type="presOf" srcId="{7C1CF055-EBE5-4423-B0A5-B6C1C43A6C59}" destId="{8B4DE959-7659-4E68-BE34-69EC79793EC4}" srcOrd="0" destOrd="0" presId="urn:microsoft.com/office/officeart/2005/8/layout/orgChart1"/>
    <dgm:cxn modelId="{33EACA63-3202-412B-BD4D-E6693D654437}" type="presOf" srcId="{15B278D4-1EC6-422E-9B77-9D706C78A4E4}" destId="{83024EE6-2720-4A4F-A7B3-9ABE77DF432C}" srcOrd="0" destOrd="0" presId="urn:microsoft.com/office/officeart/2005/8/layout/orgChart1"/>
    <dgm:cxn modelId="{9043AF36-2B5E-47CB-94C9-73470556CC6C}" type="presOf" srcId="{9D88C1D8-5FCD-4160-823D-0DEBF6B4D4B1}" destId="{451E1B5B-96DC-4CA8-92D6-7988B5CE9EB2}" srcOrd="0" destOrd="0" presId="urn:microsoft.com/office/officeart/2005/8/layout/orgChart1"/>
    <dgm:cxn modelId="{27EBD6A1-F8FE-4CA8-9259-47B08CB77905}" type="presOf" srcId="{6D903042-5E24-4277-82EA-152912BADCDF}" destId="{D39CB3B6-4328-457B-BDF8-46A8FFA8CAF3}" srcOrd="0" destOrd="0" presId="urn:microsoft.com/office/officeart/2005/8/layout/orgChart1"/>
    <dgm:cxn modelId="{916D731B-2C5B-4091-8A30-244DA6531D62}" srcId="{7176AFA3-28D4-4218-9406-08C51FDB9C71}" destId="{9CC8C425-E671-457F-B84C-CFAFDCB61CB0}" srcOrd="3" destOrd="0" parTransId="{6B398909-70E3-416D-A193-3F72F23B3E94}" sibTransId="{B7BEF17C-F03E-47C2-B911-6C834199D714}"/>
    <dgm:cxn modelId="{7749CA34-6CCE-424A-91E4-9114FCF0309E}" type="presOf" srcId="{5FDDEC59-3714-4B6C-BBD5-D6B66BB66F4E}" destId="{3AE6237B-2B40-4141-B524-C6B66F77B7DA}" srcOrd="1" destOrd="0" presId="urn:microsoft.com/office/officeart/2005/8/layout/orgChart1"/>
    <dgm:cxn modelId="{D94303E5-7DEA-4A5D-85E3-06C38FB0BE19}" type="presOf" srcId="{BCDA2E40-B901-4E74-8AB9-25D29A7AED8E}" destId="{078311E8-6FE8-44E0-8E75-EFB8107C93E1}" srcOrd="0" destOrd="0" presId="urn:microsoft.com/office/officeart/2005/8/layout/orgChart1"/>
    <dgm:cxn modelId="{4D137D9B-C233-45F7-A46B-CA15F9182A3F}" type="presOf" srcId="{2DAD6E9B-A268-444D-9857-13D3156F2E90}" destId="{F316707B-9A69-44D8-942E-7226A14C9210}" srcOrd="0" destOrd="0" presId="urn:microsoft.com/office/officeart/2005/8/layout/orgChart1"/>
    <dgm:cxn modelId="{0C9C7FBF-4ED2-43BC-B62D-93E209FEBA97}" srcId="{06EE167B-6500-449D-AA5E-8DE10663A9B2}" destId="{1FB96616-3E2C-4344-8035-1185BC9ADE7E}" srcOrd="4" destOrd="0" parTransId="{B3E63D25-1F11-4ED5-B340-B6889BAD3CCD}" sibTransId="{45094112-88EA-4A4C-8AEC-A412142768DD}"/>
    <dgm:cxn modelId="{179AFD3A-F919-4A88-9797-EE8D103FF67E}" type="presOf" srcId="{144C44EC-5B7E-4C41-957F-3711D43421F8}" destId="{F79319AC-9061-419E-A2EC-432781E5F2DD}" srcOrd="0" destOrd="0" presId="urn:microsoft.com/office/officeart/2005/8/layout/orgChart1"/>
    <dgm:cxn modelId="{DD250924-8E7D-427A-A141-AD2114EF7428}" type="presOf" srcId="{3B68FDA7-07C4-4C81-BC22-11A97947DF7A}" destId="{A0C89EED-DCD9-4CA4-A3A1-A9DCB2E5A1BA}" srcOrd="0" destOrd="0" presId="urn:microsoft.com/office/officeart/2005/8/layout/orgChart1"/>
    <dgm:cxn modelId="{215FE334-46D0-4E6B-A060-3AF9012FCAC6}" srcId="{7176AFA3-28D4-4218-9406-08C51FDB9C71}" destId="{6D903042-5E24-4277-82EA-152912BADCDF}" srcOrd="2" destOrd="0" parTransId="{7C1CF055-EBE5-4423-B0A5-B6C1C43A6C59}" sibTransId="{AEDB7A23-8352-4042-B2E0-A51D4F8EFE7B}"/>
    <dgm:cxn modelId="{6633B336-AE41-4186-AC60-9F3D3D491BB8}" type="presOf" srcId="{9658BB41-75EF-4807-8548-66B0A854BF3B}" destId="{CFD8329F-458B-4C2D-89B6-27C06CDEA93B}" srcOrd="0" destOrd="0" presId="urn:microsoft.com/office/officeart/2005/8/layout/orgChart1"/>
    <dgm:cxn modelId="{77ABBEE3-798D-4F65-AD7A-018897CEA7F2}" srcId="{B27D42D7-FD32-4767-AB26-7A6B235B19A4}" destId="{06EE167B-6500-449D-AA5E-8DE10663A9B2}" srcOrd="0" destOrd="0" parTransId="{00B63D0D-3DB7-40E3-8870-F8E89C425821}" sibTransId="{4DA1F1C8-CAEE-44C7-8800-B4E4C1256875}"/>
    <dgm:cxn modelId="{E8050F24-4026-4B7E-8440-B35A1AE01A2A}" type="presOf" srcId="{689E15F6-6C3B-47F1-9275-229DE6E3EC99}" destId="{FFC427CA-56C2-4403-8152-8D3CB5724199}" srcOrd="0" destOrd="0" presId="urn:microsoft.com/office/officeart/2005/8/layout/orgChart1"/>
    <dgm:cxn modelId="{04308EDA-0782-462F-8484-74DDE7BD82CC}" type="presOf" srcId="{7176AFA3-28D4-4218-9406-08C51FDB9C71}" destId="{B70C533F-85CF-470A-9940-E11EE220552A}" srcOrd="0" destOrd="0" presId="urn:microsoft.com/office/officeart/2005/8/layout/orgChart1"/>
    <dgm:cxn modelId="{6D496A15-5AFC-4F1B-B3BA-2040D4CBFBBB}" srcId="{7176AFA3-28D4-4218-9406-08C51FDB9C71}" destId="{5FDDEC59-3714-4B6C-BBD5-D6B66BB66F4E}" srcOrd="1" destOrd="0" parTransId="{689E15F6-6C3B-47F1-9275-229DE6E3EC99}" sibTransId="{A1E788C9-C54B-4AE5-B2C4-E570633F6CD8}"/>
    <dgm:cxn modelId="{4B054183-A000-4680-82EA-707B36ECB656}" type="presOf" srcId="{6229E0DE-DD0C-457A-814C-E037BFC2D5B6}" destId="{3EFFEB60-9AFC-46B3-A828-A52AE74C1866}" srcOrd="0" destOrd="0" presId="urn:microsoft.com/office/officeart/2005/8/layout/orgChart1"/>
    <dgm:cxn modelId="{636E4EAF-3824-4705-98AB-540DFDA41609}" type="presOf" srcId="{6D903042-5E24-4277-82EA-152912BADCDF}" destId="{45ABB46D-8171-4696-8C01-D3C7933AC7F5}" srcOrd="1" destOrd="0" presId="urn:microsoft.com/office/officeart/2005/8/layout/orgChart1"/>
    <dgm:cxn modelId="{39EAF613-122E-4B95-B87B-3C14B2F73EAF}" type="presOf" srcId="{2195DA97-5949-45FE-92C9-6EB75917D35C}" destId="{A70A4A29-1993-4884-A991-574297D08F1C}" srcOrd="0" destOrd="0" presId="urn:microsoft.com/office/officeart/2005/8/layout/orgChart1"/>
    <dgm:cxn modelId="{05EEED67-08D3-4598-B4D1-496D6ADA8BCF}" type="presOf" srcId="{B3E63D25-1F11-4ED5-B340-B6889BAD3CCD}" destId="{B7DDA55D-71E1-4B10-A7EF-0413DD3CC4E8}" srcOrd="0" destOrd="0" presId="urn:microsoft.com/office/officeart/2005/8/layout/orgChart1"/>
    <dgm:cxn modelId="{E58CE633-10E3-4D8B-BE5C-C092FF7C0E40}" srcId="{06EE167B-6500-449D-AA5E-8DE10663A9B2}" destId="{7176AFA3-28D4-4218-9406-08C51FDB9C71}" srcOrd="6" destOrd="0" parTransId="{BCDA2E40-B901-4E74-8AB9-25D29A7AED8E}" sibTransId="{7041BA83-BFCF-4C77-89A9-66775AEF704E}"/>
    <dgm:cxn modelId="{3670A2D1-32E7-4664-B7D2-9F0DE9CBF435}" type="presOf" srcId="{9D88C1D8-5FCD-4160-823D-0DEBF6B4D4B1}" destId="{4E313A67-8016-4F0B-BCEA-3BF86C6D85A1}" srcOrd="1" destOrd="0" presId="urn:microsoft.com/office/officeart/2005/8/layout/orgChart1"/>
    <dgm:cxn modelId="{9BBD9595-C115-4C11-9DD7-9FA1C4919731}" type="presOf" srcId="{7176AFA3-28D4-4218-9406-08C51FDB9C71}" destId="{76FBAC5A-8F72-4941-AA01-F7CF0A515E8F}" srcOrd="1" destOrd="0" presId="urn:microsoft.com/office/officeart/2005/8/layout/orgChart1"/>
    <dgm:cxn modelId="{E6EF093A-6870-4AD4-8617-F78D4E2CF8E8}" type="presOf" srcId="{B27D42D7-FD32-4767-AB26-7A6B235B19A4}" destId="{275B65D3-0331-410A-B0F7-4B849B6656FA}" srcOrd="0" destOrd="0" presId="urn:microsoft.com/office/officeart/2005/8/layout/orgChart1"/>
    <dgm:cxn modelId="{12E2C4D4-9CBE-4329-ABCC-44B388AB03E5}" type="presOf" srcId="{9CC8C425-E671-457F-B84C-CFAFDCB61CB0}" destId="{19EB8BE5-01EC-4F29-BFC6-D32C9413E9D9}" srcOrd="1" destOrd="0" presId="urn:microsoft.com/office/officeart/2005/8/layout/orgChart1"/>
    <dgm:cxn modelId="{E137A663-6E42-46A4-9931-FF8FF871E640}" type="presOf" srcId="{3B68FDA7-07C4-4C81-BC22-11A97947DF7A}" destId="{2FADBC6C-53F4-49E3-B827-C65805037BE5}" srcOrd="1" destOrd="0" presId="urn:microsoft.com/office/officeart/2005/8/layout/orgChart1"/>
    <dgm:cxn modelId="{FF4C000E-831E-490F-88AC-1053A13D2025}" type="presOf" srcId="{06EE167B-6500-449D-AA5E-8DE10663A9B2}" destId="{68809D47-A990-479E-B4BB-6B41E93547C4}" srcOrd="0" destOrd="0" presId="urn:microsoft.com/office/officeart/2005/8/layout/orgChart1"/>
    <dgm:cxn modelId="{17C0113E-A532-4344-A710-49CD2A405509}" type="presOf" srcId="{1FB96616-3E2C-4344-8035-1185BC9ADE7E}" destId="{23D80D28-7D38-4EDA-AB8D-184C1DDCAC07}" srcOrd="1" destOrd="0" presId="urn:microsoft.com/office/officeart/2005/8/layout/orgChart1"/>
    <dgm:cxn modelId="{CE445FC7-F276-4BA1-8816-D648C858F2D4}" type="presOf" srcId="{1FB96616-3E2C-4344-8035-1185BC9ADE7E}" destId="{445A27D2-636F-468D-A88B-43742F3291D5}" srcOrd="0" destOrd="0" presId="urn:microsoft.com/office/officeart/2005/8/layout/orgChart1"/>
    <dgm:cxn modelId="{34E06F2E-2B6F-42EE-A90F-9A68F4D7D41B}" srcId="{7176AFA3-28D4-4218-9406-08C51FDB9C71}" destId="{47B0A9E8-4978-4B6A-907B-862CC08859D6}" srcOrd="4" destOrd="0" parTransId="{A976BC07-5071-4C79-997E-BC3130B8CB98}" sibTransId="{A95F7CA2-7E34-4D30-8F08-845E9EDD9C88}"/>
    <dgm:cxn modelId="{9F753365-C468-4708-9D2A-45CF607B29B4}" type="presOf" srcId="{15B278D4-1EC6-422E-9B77-9D706C78A4E4}" destId="{24BB56AD-585F-4587-8856-6BF35BC14856}" srcOrd="1" destOrd="0" presId="urn:microsoft.com/office/officeart/2005/8/layout/orgChart1"/>
    <dgm:cxn modelId="{9B4D283F-4DF4-4CE1-8B7C-F09FAC8F9988}" type="presOf" srcId="{3C47984F-838A-46C3-B412-17E113646820}" destId="{FF5E8D24-ECF3-4FC9-B3D2-E0AF6AA3D3D4}" srcOrd="0" destOrd="0" presId="urn:microsoft.com/office/officeart/2005/8/layout/orgChart1"/>
    <dgm:cxn modelId="{653CED75-BC03-4E91-AD43-81E266226F3A}" type="presOf" srcId="{144C44EC-5B7E-4C41-957F-3711D43421F8}" destId="{E91AE9D5-063E-4966-B23D-3895E982FDC6}" srcOrd="1" destOrd="0" presId="urn:microsoft.com/office/officeart/2005/8/layout/orgChart1"/>
    <dgm:cxn modelId="{946BA7E2-E03A-4301-BE06-BCD1BAC5E33B}" type="presOf" srcId="{50208555-741C-46AC-A76D-2B21236F3B79}" destId="{2853C234-436C-4A7B-87D5-67162E6EBFCC}" srcOrd="0" destOrd="0" presId="urn:microsoft.com/office/officeart/2005/8/layout/orgChart1"/>
    <dgm:cxn modelId="{AEACFFC5-8178-4B37-BDAF-3CFB8C3B793C}" srcId="{06EE167B-6500-449D-AA5E-8DE10663A9B2}" destId="{15B278D4-1EC6-422E-9B77-9D706C78A4E4}" srcOrd="3" destOrd="0" parTransId="{2DAD6E9B-A268-444D-9857-13D3156F2E90}" sibTransId="{83302A60-B5D8-4E7C-BDB2-D06081E29858}"/>
    <dgm:cxn modelId="{D09B8E7E-EC1C-4998-943A-227095202399}" type="presOf" srcId="{47B0A9E8-4978-4B6A-907B-862CC08859D6}" destId="{B2001943-07C8-4C85-BF03-F516095E001D}" srcOrd="0" destOrd="0" presId="urn:microsoft.com/office/officeart/2005/8/layout/orgChart1"/>
    <dgm:cxn modelId="{DD4FCB37-BC74-42D5-AFEF-D44D675F277C}" type="presOf" srcId="{CB362BE3-24F8-41B6-AF6F-B8EF41A37726}" destId="{ACEB51C1-0D08-46CD-9983-989CAB686CE2}" srcOrd="0" destOrd="0" presId="urn:microsoft.com/office/officeart/2005/8/layout/orgChart1"/>
    <dgm:cxn modelId="{7883802C-32F8-46F3-BAFA-D5F9D72AC807}" type="presOf" srcId="{6B398909-70E3-416D-A193-3F72F23B3E94}" destId="{981E2BDF-19F1-4D9F-8C53-615ADFA9AAA0}" srcOrd="0" destOrd="0" presId="urn:microsoft.com/office/officeart/2005/8/layout/orgChart1"/>
    <dgm:cxn modelId="{A979EFAA-07F5-45FA-9821-0E3AF51EE822}" srcId="{06EE167B-6500-449D-AA5E-8DE10663A9B2}" destId="{2195DA97-5949-45FE-92C9-6EB75917D35C}" srcOrd="2" destOrd="0" parTransId="{CB362BE3-24F8-41B6-AF6F-B8EF41A37726}" sibTransId="{8430CFF2-E4F0-4071-A476-96AE9957E883}"/>
    <dgm:cxn modelId="{789E2FC6-7545-403C-8B6A-143980EDDA5C}" type="presOf" srcId="{47B0A9E8-4978-4B6A-907B-862CC08859D6}" destId="{A014A4C8-6B89-4FD6-BCAA-A1F6FD17B13F}" srcOrd="1" destOrd="0" presId="urn:microsoft.com/office/officeart/2005/8/layout/orgChart1"/>
    <dgm:cxn modelId="{503678E7-E672-4A6D-92D2-D479DD4912B5}" type="presParOf" srcId="{275B65D3-0331-410A-B0F7-4B849B6656FA}" destId="{8D1DAB24-46DC-4382-814E-4A1E1C6A0FE6}" srcOrd="0" destOrd="0" presId="urn:microsoft.com/office/officeart/2005/8/layout/orgChart1"/>
    <dgm:cxn modelId="{074A412F-B54F-4611-8A87-64C8AB5A0972}" type="presParOf" srcId="{8D1DAB24-46DC-4382-814E-4A1E1C6A0FE6}" destId="{D10C26F9-C86D-47DB-AFFC-3307E532F79B}" srcOrd="0" destOrd="0" presId="urn:microsoft.com/office/officeart/2005/8/layout/orgChart1"/>
    <dgm:cxn modelId="{B802F62C-F395-4D40-B574-7657EF74EE82}" type="presParOf" srcId="{D10C26F9-C86D-47DB-AFFC-3307E532F79B}" destId="{68809D47-A990-479E-B4BB-6B41E93547C4}" srcOrd="0" destOrd="0" presId="urn:microsoft.com/office/officeart/2005/8/layout/orgChart1"/>
    <dgm:cxn modelId="{F38611C8-5F19-4AE5-8D5B-55A2EAD9B19F}" type="presParOf" srcId="{D10C26F9-C86D-47DB-AFFC-3307E532F79B}" destId="{2294158D-B880-468A-AA82-CC66A6FD4030}" srcOrd="1" destOrd="0" presId="urn:microsoft.com/office/officeart/2005/8/layout/orgChart1"/>
    <dgm:cxn modelId="{5F6C28B8-19EF-4E1A-BACB-F6E720F472ED}" type="presParOf" srcId="{8D1DAB24-46DC-4382-814E-4A1E1C6A0FE6}" destId="{25A525B8-4BE6-415A-8950-BDA437550515}" srcOrd="1" destOrd="0" presId="urn:microsoft.com/office/officeart/2005/8/layout/orgChart1"/>
    <dgm:cxn modelId="{4BFB4EF9-3250-4E80-AA29-80205AB8B5F0}" type="presParOf" srcId="{25A525B8-4BE6-415A-8950-BDA437550515}" destId="{2853C234-436C-4A7B-87D5-67162E6EBFCC}" srcOrd="0" destOrd="0" presId="urn:microsoft.com/office/officeart/2005/8/layout/orgChart1"/>
    <dgm:cxn modelId="{056CB57F-224B-4589-8C49-03D9F771CEB0}" type="presParOf" srcId="{25A525B8-4BE6-415A-8950-BDA437550515}" destId="{5998A6E6-B55C-417A-ADEE-05297F9D689C}" srcOrd="1" destOrd="0" presId="urn:microsoft.com/office/officeart/2005/8/layout/orgChart1"/>
    <dgm:cxn modelId="{8E93A60C-8026-4993-8178-332C926663BF}" type="presParOf" srcId="{5998A6E6-B55C-417A-ADEE-05297F9D689C}" destId="{889D47CD-1FBE-4EBF-B37D-878FD91A134E}" srcOrd="0" destOrd="0" presId="urn:microsoft.com/office/officeart/2005/8/layout/orgChart1"/>
    <dgm:cxn modelId="{44AADE1F-CF3C-4FA0-8AAB-6D8628D4C44C}" type="presParOf" srcId="{889D47CD-1FBE-4EBF-B37D-878FD91A134E}" destId="{451E1B5B-96DC-4CA8-92D6-7988B5CE9EB2}" srcOrd="0" destOrd="0" presId="urn:microsoft.com/office/officeart/2005/8/layout/orgChart1"/>
    <dgm:cxn modelId="{5AB63829-2FBD-49E7-8E51-DE726FBB4002}" type="presParOf" srcId="{889D47CD-1FBE-4EBF-B37D-878FD91A134E}" destId="{4E313A67-8016-4F0B-BCEA-3BF86C6D85A1}" srcOrd="1" destOrd="0" presId="urn:microsoft.com/office/officeart/2005/8/layout/orgChart1"/>
    <dgm:cxn modelId="{973A2CD4-DAE8-49DC-BF3B-0A30876E7BA8}" type="presParOf" srcId="{5998A6E6-B55C-417A-ADEE-05297F9D689C}" destId="{16F66889-A9F7-47B4-B7C5-75E01631A969}" srcOrd="1" destOrd="0" presId="urn:microsoft.com/office/officeart/2005/8/layout/orgChart1"/>
    <dgm:cxn modelId="{DF05E71D-AA3C-4E2E-9158-8A35F4C46999}" type="presParOf" srcId="{5998A6E6-B55C-417A-ADEE-05297F9D689C}" destId="{E0E658E5-D645-4E5F-BD1D-4B1D4FE74D6C}" srcOrd="2" destOrd="0" presId="urn:microsoft.com/office/officeart/2005/8/layout/orgChart1"/>
    <dgm:cxn modelId="{8BF328E5-7D78-42D5-82CD-46D839358873}" type="presParOf" srcId="{25A525B8-4BE6-415A-8950-BDA437550515}" destId="{ACEB51C1-0D08-46CD-9983-989CAB686CE2}" srcOrd="2" destOrd="0" presId="urn:microsoft.com/office/officeart/2005/8/layout/orgChart1"/>
    <dgm:cxn modelId="{40DDDF6E-5F64-49FB-8636-2A218928663B}" type="presParOf" srcId="{25A525B8-4BE6-415A-8950-BDA437550515}" destId="{F058E559-F713-48E2-AC16-F1668FD5A27D}" srcOrd="3" destOrd="0" presId="urn:microsoft.com/office/officeart/2005/8/layout/orgChart1"/>
    <dgm:cxn modelId="{0FE54BC6-4605-4AB1-A1D1-70F8CB6963A8}" type="presParOf" srcId="{F058E559-F713-48E2-AC16-F1668FD5A27D}" destId="{910FDC87-07A5-41B0-B812-5BB07DB81D75}" srcOrd="0" destOrd="0" presId="urn:microsoft.com/office/officeart/2005/8/layout/orgChart1"/>
    <dgm:cxn modelId="{B974E35E-0C10-4C83-B452-721B86F7BB22}" type="presParOf" srcId="{910FDC87-07A5-41B0-B812-5BB07DB81D75}" destId="{A70A4A29-1993-4884-A991-574297D08F1C}" srcOrd="0" destOrd="0" presId="urn:microsoft.com/office/officeart/2005/8/layout/orgChart1"/>
    <dgm:cxn modelId="{463D5201-46AD-4942-A1EA-73BB56CE2879}" type="presParOf" srcId="{910FDC87-07A5-41B0-B812-5BB07DB81D75}" destId="{6951EDD4-C02C-481D-ACA3-4FE64C52B899}" srcOrd="1" destOrd="0" presId="urn:microsoft.com/office/officeart/2005/8/layout/orgChart1"/>
    <dgm:cxn modelId="{3A5D6B60-7BF4-454B-A21C-0FB4186CA4EE}" type="presParOf" srcId="{F058E559-F713-48E2-AC16-F1668FD5A27D}" destId="{59C3B356-594E-4959-8400-5C951AAFBAE4}" srcOrd="1" destOrd="0" presId="urn:microsoft.com/office/officeart/2005/8/layout/orgChart1"/>
    <dgm:cxn modelId="{E6A7F884-C925-4C64-A88E-92FABD497BCB}" type="presParOf" srcId="{F058E559-F713-48E2-AC16-F1668FD5A27D}" destId="{FB4D007B-D779-4155-9AB1-FE6DAFF12C4B}" srcOrd="2" destOrd="0" presId="urn:microsoft.com/office/officeart/2005/8/layout/orgChart1"/>
    <dgm:cxn modelId="{DC7DE27D-315F-4EB4-B282-76EAC0E8678F}" type="presParOf" srcId="{8D1DAB24-46DC-4382-814E-4A1E1C6A0FE6}" destId="{31453992-2A1F-4674-8429-ACFB448EEF6B}" srcOrd="2" destOrd="0" presId="urn:microsoft.com/office/officeart/2005/8/layout/orgChart1"/>
    <dgm:cxn modelId="{C53384F6-CFB0-4550-A632-47491EAEA886}" type="presParOf" srcId="{31453992-2A1F-4674-8429-ACFB448EEF6B}" destId="{CFD8329F-458B-4C2D-89B6-27C06CDEA93B}" srcOrd="0" destOrd="0" presId="urn:microsoft.com/office/officeart/2005/8/layout/orgChart1"/>
    <dgm:cxn modelId="{137C9F99-0796-4FB0-B653-9BEC30957E7C}" type="presParOf" srcId="{31453992-2A1F-4674-8429-ACFB448EEF6B}" destId="{79688438-BACA-4720-8264-A21B8BF29E24}" srcOrd="1" destOrd="0" presId="urn:microsoft.com/office/officeart/2005/8/layout/orgChart1"/>
    <dgm:cxn modelId="{7DFE2085-EFBB-4068-9D58-7F1CAA06C251}" type="presParOf" srcId="{79688438-BACA-4720-8264-A21B8BF29E24}" destId="{94F7A591-70D3-41EF-99C8-CE5318D3CC72}" srcOrd="0" destOrd="0" presId="urn:microsoft.com/office/officeart/2005/8/layout/orgChart1"/>
    <dgm:cxn modelId="{3836135A-3E4B-4435-BD35-5354583AA2BC}" type="presParOf" srcId="{94F7A591-70D3-41EF-99C8-CE5318D3CC72}" destId="{3EFFEB60-9AFC-46B3-A828-A52AE74C1866}" srcOrd="0" destOrd="0" presId="urn:microsoft.com/office/officeart/2005/8/layout/orgChart1"/>
    <dgm:cxn modelId="{3CDF7FEB-95C0-4519-846F-AAE5141F4E47}" type="presParOf" srcId="{94F7A591-70D3-41EF-99C8-CE5318D3CC72}" destId="{B7642EB0-D4E7-4DA5-82C8-4B3C9E0DF067}" srcOrd="1" destOrd="0" presId="urn:microsoft.com/office/officeart/2005/8/layout/orgChart1"/>
    <dgm:cxn modelId="{777BE7B5-900E-4539-84C1-4E36D838D07C}" type="presParOf" srcId="{79688438-BACA-4720-8264-A21B8BF29E24}" destId="{42950CC1-785C-4382-913C-6F50591B01FA}" srcOrd="1" destOrd="0" presId="urn:microsoft.com/office/officeart/2005/8/layout/orgChart1"/>
    <dgm:cxn modelId="{D987046F-8088-4D92-84FB-A79324405C7F}" type="presParOf" srcId="{79688438-BACA-4720-8264-A21B8BF29E24}" destId="{7E3CA09A-78F0-444C-95CC-A4C7098AA73F}" srcOrd="2" destOrd="0" presId="urn:microsoft.com/office/officeart/2005/8/layout/orgChart1"/>
    <dgm:cxn modelId="{D9E2FFA3-078A-4A31-BA3A-21FD73451781}" type="presParOf" srcId="{31453992-2A1F-4674-8429-ACFB448EEF6B}" destId="{F316707B-9A69-44D8-942E-7226A14C9210}" srcOrd="2" destOrd="0" presId="urn:microsoft.com/office/officeart/2005/8/layout/orgChart1"/>
    <dgm:cxn modelId="{74D18C34-971B-4214-AF2F-8A1F8EB5DC82}" type="presParOf" srcId="{31453992-2A1F-4674-8429-ACFB448EEF6B}" destId="{9C154DEC-D478-42DE-B671-541F422BACAB}" srcOrd="3" destOrd="0" presId="urn:microsoft.com/office/officeart/2005/8/layout/orgChart1"/>
    <dgm:cxn modelId="{C7541312-0955-4B49-B4F0-0F1A86C9630D}" type="presParOf" srcId="{9C154DEC-D478-42DE-B671-541F422BACAB}" destId="{BEBFA8F2-BDFE-46E8-800E-0620694358D4}" srcOrd="0" destOrd="0" presId="urn:microsoft.com/office/officeart/2005/8/layout/orgChart1"/>
    <dgm:cxn modelId="{2732806C-7201-40CE-8BA7-B225DE4A4856}" type="presParOf" srcId="{BEBFA8F2-BDFE-46E8-800E-0620694358D4}" destId="{83024EE6-2720-4A4F-A7B3-9ABE77DF432C}" srcOrd="0" destOrd="0" presId="urn:microsoft.com/office/officeart/2005/8/layout/orgChart1"/>
    <dgm:cxn modelId="{350E1287-00D2-4D10-859A-8F6A195F66BD}" type="presParOf" srcId="{BEBFA8F2-BDFE-46E8-800E-0620694358D4}" destId="{24BB56AD-585F-4587-8856-6BF35BC14856}" srcOrd="1" destOrd="0" presId="urn:microsoft.com/office/officeart/2005/8/layout/orgChart1"/>
    <dgm:cxn modelId="{05DABCDD-2E90-48B6-8DE9-A15272D78C0A}" type="presParOf" srcId="{9C154DEC-D478-42DE-B671-541F422BACAB}" destId="{2DA27B28-137D-47FF-9CB3-707135606696}" srcOrd="1" destOrd="0" presId="urn:microsoft.com/office/officeart/2005/8/layout/orgChart1"/>
    <dgm:cxn modelId="{73C3D26C-B8F3-4039-BCF3-D6973E804857}" type="presParOf" srcId="{9C154DEC-D478-42DE-B671-541F422BACAB}" destId="{42B218E5-5DDA-4EFC-A19F-AE9D058EA41C}" srcOrd="2" destOrd="0" presId="urn:microsoft.com/office/officeart/2005/8/layout/orgChart1"/>
    <dgm:cxn modelId="{9A808F0D-DD75-4AB9-9334-7909298CDD7B}" type="presParOf" srcId="{31453992-2A1F-4674-8429-ACFB448EEF6B}" destId="{B7DDA55D-71E1-4B10-A7EF-0413DD3CC4E8}" srcOrd="4" destOrd="0" presId="urn:microsoft.com/office/officeart/2005/8/layout/orgChart1"/>
    <dgm:cxn modelId="{4563455F-B60D-4EE2-992F-E224FE900CB0}" type="presParOf" srcId="{31453992-2A1F-4674-8429-ACFB448EEF6B}" destId="{B7FD6D16-D390-48EA-848E-6E3839BD36B5}" srcOrd="5" destOrd="0" presId="urn:microsoft.com/office/officeart/2005/8/layout/orgChart1"/>
    <dgm:cxn modelId="{9EE817E1-C6BD-4FED-9620-4E4ECBBC408B}" type="presParOf" srcId="{B7FD6D16-D390-48EA-848E-6E3839BD36B5}" destId="{1482F7DD-E962-4815-AC3C-69034F60385B}" srcOrd="0" destOrd="0" presId="urn:microsoft.com/office/officeart/2005/8/layout/orgChart1"/>
    <dgm:cxn modelId="{B8E5B99D-D8BA-40C9-B611-C95A2BE29E77}" type="presParOf" srcId="{1482F7DD-E962-4815-AC3C-69034F60385B}" destId="{445A27D2-636F-468D-A88B-43742F3291D5}" srcOrd="0" destOrd="0" presId="urn:microsoft.com/office/officeart/2005/8/layout/orgChart1"/>
    <dgm:cxn modelId="{FBB6AD75-3910-48F1-8D79-70D465F43BD2}" type="presParOf" srcId="{1482F7DD-E962-4815-AC3C-69034F60385B}" destId="{23D80D28-7D38-4EDA-AB8D-184C1DDCAC07}" srcOrd="1" destOrd="0" presId="urn:microsoft.com/office/officeart/2005/8/layout/orgChart1"/>
    <dgm:cxn modelId="{52400913-5420-4E77-ACFB-185C1B74FD75}" type="presParOf" srcId="{B7FD6D16-D390-48EA-848E-6E3839BD36B5}" destId="{EADF1EF2-EBF0-4F12-A4FA-EFCB3DD05266}" srcOrd="1" destOrd="0" presId="urn:microsoft.com/office/officeart/2005/8/layout/orgChart1"/>
    <dgm:cxn modelId="{319BA33B-FB85-47FE-8E60-2DB6D6E99861}" type="presParOf" srcId="{B7FD6D16-D390-48EA-848E-6E3839BD36B5}" destId="{289E484E-7B49-4CF3-BFFE-92B49209EED7}" srcOrd="2" destOrd="0" presId="urn:microsoft.com/office/officeart/2005/8/layout/orgChart1"/>
    <dgm:cxn modelId="{4BEB3B78-E1BE-4A99-A076-1963ED731465}" type="presParOf" srcId="{31453992-2A1F-4674-8429-ACFB448EEF6B}" destId="{FF5E8D24-ECF3-4FC9-B3D2-E0AF6AA3D3D4}" srcOrd="6" destOrd="0" presId="urn:microsoft.com/office/officeart/2005/8/layout/orgChart1"/>
    <dgm:cxn modelId="{C5858174-4E58-4738-8BCF-21519168EB30}" type="presParOf" srcId="{31453992-2A1F-4674-8429-ACFB448EEF6B}" destId="{B29E328A-52E0-4667-A7B6-DB81B0BFF6E2}" srcOrd="7" destOrd="0" presId="urn:microsoft.com/office/officeart/2005/8/layout/orgChart1"/>
    <dgm:cxn modelId="{30BAE55D-692F-4F63-8873-AF86202EE47A}" type="presParOf" srcId="{B29E328A-52E0-4667-A7B6-DB81B0BFF6E2}" destId="{C22D1734-B648-4400-8798-45CF5D4E8618}" srcOrd="0" destOrd="0" presId="urn:microsoft.com/office/officeart/2005/8/layout/orgChart1"/>
    <dgm:cxn modelId="{AEC744A1-DA53-4617-B656-F48984275F7E}" type="presParOf" srcId="{C22D1734-B648-4400-8798-45CF5D4E8618}" destId="{F79319AC-9061-419E-A2EC-432781E5F2DD}" srcOrd="0" destOrd="0" presId="urn:microsoft.com/office/officeart/2005/8/layout/orgChart1"/>
    <dgm:cxn modelId="{884763D1-05BD-4A34-A205-75F90592CBB3}" type="presParOf" srcId="{C22D1734-B648-4400-8798-45CF5D4E8618}" destId="{E91AE9D5-063E-4966-B23D-3895E982FDC6}" srcOrd="1" destOrd="0" presId="urn:microsoft.com/office/officeart/2005/8/layout/orgChart1"/>
    <dgm:cxn modelId="{750A8032-237C-4AB4-BA43-127F933EB59E}" type="presParOf" srcId="{B29E328A-52E0-4667-A7B6-DB81B0BFF6E2}" destId="{9BF04897-4E74-4B53-8A54-9CB10277ACD0}" srcOrd="1" destOrd="0" presId="urn:microsoft.com/office/officeart/2005/8/layout/orgChart1"/>
    <dgm:cxn modelId="{A84895CA-4617-498F-82F6-4901396E1838}" type="presParOf" srcId="{B29E328A-52E0-4667-A7B6-DB81B0BFF6E2}" destId="{B5A033AF-DB16-49C3-8368-34ED14B82990}" srcOrd="2" destOrd="0" presId="urn:microsoft.com/office/officeart/2005/8/layout/orgChart1"/>
    <dgm:cxn modelId="{50163EC5-6799-4C36-B118-70A4C0362E6D}" type="presParOf" srcId="{31453992-2A1F-4674-8429-ACFB448EEF6B}" destId="{078311E8-6FE8-44E0-8E75-EFB8107C93E1}" srcOrd="8" destOrd="0" presId="urn:microsoft.com/office/officeart/2005/8/layout/orgChart1"/>
    <dgm:cxn modelId="{5B453A34-2FA6-46D8-B893-E5934FDB4805}" type="presParOf" srcId="{31453992-2A1F-4674-8429-ACFB448EEF6B}" destId="{A45E0F15-138D-4D4D-9381-9F5305C65D38}" srcOrd="9" destOrd="0" presId="urn:microsoft.com/office/officeart/2005/8/layout/orgChart1"/>
    <dgm:cxn modelId="{0AD22E1E-EB63-40E0-8AA9-CB6BE6AE3A21}" type="presParOf" srcId="{A45E0F15-138D-4D4D-9381-9F5305C65D38}" destId="{2334A963-C788-4A59-AF7C-BE0840FAB4D1}" srcOrd="0" destOrd="0" presId="urn:microsoft.com/office/officeart/2005/8/layout/orgChart1"/>
    <dgm:cxn modelId="{FB0C8C11-E639-449F-A066-8DD1D100A6CB}" type="presParOf" srcId="{2334A963-C788-4A59-AF7C-BE0840FAB4D1}" destId="{B70C533F-85CF-470A-9940-E11EE220552A}" srcOrd="0" destOrd="0" presId="urn:microsoft.com/office/officeart/2005/8/layout/orgChart1"/>
    <dgm:cxn modelId="{4CB9E28E-EF0D-47C7-BCBE-1FB9ADD41D74}" type="presParOf" srcId="{2334A963-C788-4A59-AF7C-BE0840FAB4D1}" destId="{76FBAC5A-8F72-4941-AA01-F7CF0A515E8F}" srcOrd="1" destOrd="0" presId="urn:microsoft.com/office/officeart/2005/8/layout/orgChart1"/>
    <dgm:cxn modelId="{6FD07A46-DD6E-47B4-801D-F91ADA83B854}" type="presParOf" srcId="{A45E0F15-138D-4D4D-9381-9F5305C65D38}" destId="{D4B2C5E7-1F98-4BCA-92B6-DD310CF11138}" srcOrd="1" destOrd="0" presId="urn:microsoft.com/office/officeart/2005/8/layout/orgChart1"/>
    <dgm:cxn modelId="{53AB9B74-896B-418C-8FD3-D820EAA624A9}" type="presParOf" srcId="{D4B2C5E7-1F98-4BCA-92B6-DD310CF11138}" destId="{7B5B4C04-86CF-48C7-AFDA-60B41E32446D}" srcOrd="0" destOrd="0" presId="urn:microsoft.com/office/officeart/2005/8/layout/orgChart1"/>
    <dgm:cxn modelId="{64E2B014-213E-4561-8A4E-339BB98E4A69}" type="presParOf" srcId="{D4B2C5E7-1F98-4BCA-92B6-DD310CF11138}" destId="{6A6B4684-F308-4025-A8FB-FF5BE616924E}" srcOrd="1" destOrd="0" presId="urn:microsoft.com/office/officeart/2005/8/layout/orgChart1"/>
    <dgm:cxn modelId="{A9631628-F91A-477B-AFA6-BCA58501E47E}" type="presParOf" srcId="{6A6B4684-F308-4025-A8FB-FF5BE616924E}" destId="{9E67EA9F-3ABF-44E7-8293-5A93106B8918}" srcOrd="0" destOrd="0" presId="urn:microsoft.com/office/officeart/2005/8/layout/orgChart1"/>
    <dgm:cxn modelId="{0D1B197E-6A8D-4626-9540-C397371AFC53}" type="presParOf" srcId="{9E67EA9F-3ABF-44E7-8293-5A93106B8918}" destId="{A0C89EED-DCD9-4CA4-A3A1-A9DCB2E5A1BA}" srcOrd="0" destOrd="0" presId="urn:microsoft.com/office/officeart/2005/8/layout/orgChart1"/>
    <dgm:cxn modelId="{D54D83EC-67F0-41FB-9CBD-88DCBBB76FC2}" type="presParOf" srcId="{9E67EA9F-3ABF-44E7-8293-5A93106B8918}" destId="{2FADBC6C-53F4-49E3-B827-C65805037BE5}" srcOrd="1" destOrd="0" presId="urn:microsoft.com/office/officeart/2005/8/layout/orgChart1"/>
    <dgm:cxn modelId="{9746665B-ACFD-4B61-807B-5F33B4E15B82}" type="presParOf" srcId="{6A6B4684-F308-4025-A8FB-FF5BE616924E}" destId="{D4FEA5CA-5DF2-47F6-8EB0-D19BD1637A22}" srcOrd="1" destOrd="0" presId="urn:microsoft.com/office/officeart/2005/8/layout/orgChart1"/>
    <dgm:cxn modelId="{A8DEF07C-B320-4C06-A49A-1FC4DD07764C}" type="presParOf" srcId="{6A6B4684-F308-4025-A8FB-FF5BE616924E}" destId="{4D0DC9D1-2A94-4142-8EE0-F97CA5B397E7}" srcOrd="2" destOrd="0" presId="urn:microsoft.com/office/officeart/2005/8/layout/orgChart1"/>
    <dgm:cxn modelId="{15C9F3CC-5A40-45D1-860C-5CCC89772605}" type="presParOf" srcId="{A45E0F15-138D-4D4D-9381-9F5305C65D38}" destId="{4F0DC65C-EF17-451E-8536-3B99161F820A}" srcOrd="2" destOrd="0" presId="urn:microsoft.com/office/officeart/2005/8/layout/orgChart1"/>
    <dgm:cxn modelId="{EE3BC57A-6C9C-4AA9-A6C8-24F4B31721F1}" type="presParOf" srcId="{4F0DC65C-EF17-451E-8536-3B99161F820A}" destId="{FFC427CA-56C2-4403-8152-8D3CB5724199}" srcOrd="0" destOrd="0" presId="urn:microsoft.com/office/officeart/2005/8/layout/orgChart1"/>
    <dgm:cxn modelId="{2AC437AF-6552-4795-84D8-DDE9F3F4E7A9}" type="presParOf" srcId="{4F0DC65C-EF17-451E-8536-3B99161F820A}" destId="{11AA7644-E00B-4A7B-B9C9-E79C68575918}" srcOrd="1" destOrd="0" presId="urn:microsoft.com/office/officeart/2005/8/layout/orgChart1"/>
    <dgm:cxn modelId="{516A7DF8-59BA-45A4-B972-29C62537707A}" type="presParOf" srcId="{11AA7644-E00B-4A7B-B9C9-E79C68575918}" destId="{4B99088F-E781-4DC2-9A05-959730D8A6EC}" srcOrd="0" destOrd="0" presId="urn:microsoft.com/office/officeart/2005/8/layout/orgChart1"/>
    <dgm:cxn modelId="{89106CBC-C7C6-4E87-B433-B4FA2E0753A7}" type="presParOf" srcId="{4B99088F-E781-4DC2-9A05-959730D8A6EC}" destId="{E5D14F66-19AB-4D53-B95A-45FEA081140B}" srcOrd="0" destOrd="0" presId="urn:microsoft.com/office/officeart/2005/8/layout/orgChart1"/>
    <dgm:cxn modelId="{2C31D49D-1CF6-4300-B253-CF37D61B4132}" type="presParOf" srcId="{4B99088F-E781-4DC2-9A05-959730D8A6EC}" destId="{3AE6237B-2B40-4141-B524-C6B66F77B7DA}" srcOrd="1" destOrd="0" presId="urn:microsoft.com/office/officeart/2005/8/layout/orgChart1"/>
    <dgm:cxn modelId="{9DDD7474-779A-4074-8257-2B4A32C9D4CC}" type="presParOf" srcId="{11AA7644-E00B-4A7B-B9C9-E79C68575918}" destId="{0E211ED3-8F59-4C5C-8617-731AF54AE840}" srcOrd="1" destOrd="0" presId="urn:microsoft.com/office/officeart/2005/8/layout/orgChart1"/>
    <dgm:cxn modelId="{6297A54E-4B47-4889-96F1-E42C9B9BB8CA}" type="presParOf" srcId="{11AA7644-E00B-4A7B-B9C9-E79C68575918}" destId="{2386D21E-06A9-4403-B0C1-B60F10CD1BA0}" srcOrd="2" destOrd="0" presId="urn:microsoft.com/office/officeart/2005/8/layout/orgChart1"/>
    <dgm:cxn modelId="{B538A02E-531D-43E0-AB72-08D7D8D6C339}" type="presParOf" srcId="{4F0DC65C-EF17-451E-8536-3B99161F820A}" destId="{8B4DE959-7659-4E68-BE34-69EC79793EC4}" srcOrd="2" destOrd="0" presId="urn:microsoft.com/office/officeart/2005/8/layout/orgChart1"/>
    <dgm:cxn modelId="{5DCFFE7C-B4E8-4F04-AC7E-1C60071647A7}" type="presParOf" srcId="{4F0DC65C-EF17-451E-8536-3B99161F820A}" destId="{2225E34B-6BB3-4AB6-8A60-37FB964F2F26}" srcOrd="3" destOrd="0" presId="urn:microsoft.com/office/officeart/2005/8/layout/orgChart1"/>
    <dgm:cxn modelId="{CC679BA3-1C7B-466D-B99C-B2060A4A2502}" type="presParOf" srcId="{2225E34B-6BB3-4AB6-8A60-37FB964F2F26}" destId="{945B3DA1-CF2A-4B50-84CD-0F4F678160FF}" srcOrd="0" destOrd="0" presId="urn:microsoft.com/office/officeart/2005/8/layout/orgChart1"/>
    <dgm:cxn modelId="{3611565C-C24F-4C6B-9A5F-89E32397F28F}" type="presParOf" srcId="{945B3DA1-CF2A-4B50-84CD-0F4F678160FF}" destId="{D39CB3B6-4328-457B-BDF8-46A8FFA8CAF3}" srcOrd="0" destOrd="0" presId="urn:microsoft.com/office/officeart/2005/8/layout/orgChart1"/>
    <dgm:cxn modelId="{1E949DB7-4B9E-41F9-B879-225CB345A470}" type="presParOf" srcId="{945B3DA1-CF2A-4B50-84CD-0F4F678160FF}" destId="{45ABB46D-8171-4696-8C01-D3C7933AC7F5}" srcOrd="1" destOrd="0" presId="urn:microsoft.com/office/officeart/2005/8/layout/orgChart1"/>
    <dgm:cxn modelId="{D578C274-2C9A-4616-975F-FF35BC95945C}" type="presParOf" srcId="{2225E34B-6BB3-4AB6-8A60-37FB964F2F26}" destId="{1A108FB8-F1D5-42B8-A515-F335838BA8CD}" srcOrd="1" destOrd="0" presId="urn:microsoft.com/office/officeart/2005/8/layout/orgChart1"/>
    <dgm:cxn modelId="{F87674A2-0DBB-42DA-B203-6E03628FA139}" type="presParOf" srcId="{2225E34B-6BB3-4AB6-8A60-37FB964F2F26}" destId="{AC47EDE3-442B-4760-BE1C-57645B83FF35}" srcOrd="2" destOrd="0" presId="urn:microsoft.com/office/officeart/2005/8/layout/orgChart1"/>
    <dgm:cxn modelId="{B27528D4-57DA-4E92-AC20-CCC061813B01}" type="presParOf" srcId="{4F0DC65C-EF17-451E-8536-3B99161F820A}" destId="{981E2BDF-19F1-4D9F-8C53-615ADFA9AAA0}" srcOrd="4" destOrd="0" presId="urn:microsoft.com/office/officeart/2005/8/layout/orgChart1"/>
    <dgm:cxn modelId="{4BCC3077-ED8D-45D2-B706-52A195DF4216}" type="presParOf" srcId="{4F0DC65C-EF17-451E-8536-3B99161F820A}" destId="{9B316ECE-013B-4907-A642-75AA1602341D}" srcOrd="5" destOrd="0" presId="urn:microsoft.com/office/officeart/2005/8/layout/orgChart1"/>
    <dgm:cxn modelId="{D13060ED-4A93-4D48-8A24-526567EDC4D3}" type="presParOf" srcId="{9B316ECE-013B-4907-A642-75AA1602341D}" destId="{965997FD-FAC2-402D-8F39-D7A99A0EEDDC}" srcOrd="0" destOrd="0" presId="urn:microsoft.com/office/officeart/2005/8/layout/orgChart1"/>
    <dgm:cxn modelId="{CF62C2C9-BB1F-45C5-A7AC-D01A4C2C1FAE}" type="presParOf" srcId="{965997FD-FAC2-402D-8F39-D7A99A0EEDDC}" destId="{F614B602-7644-44F0-938D-1DDAC431F079}" srcOrd="0" destOrd="0" presId="urn:microsoft.com/office/officeart/2005/8/layout/orgChart1"/>
    <dgm:cxn modelId="{AA6645E7-242D-437C-AF2B-842250143CC6}" type="presParOf" srcId="{965997FD-FAC2-402D-8F39-D7A99A0EEDDC}" destId="{19EB8BE5-01EC-4F29-BFC6-D32C9413E9D9}" srcOrd="1" destOrd="0" presId="urn:microsoft.com/office/officeart/2005/8/layout/orgChart1"/>
    <dgm:cxn modelId="{D3D8CB57-AE37-41C6-AF8F-7C25BD8A8C9D}" type="presParOf" srcId="{9B316ECE-013B-4907-A642-75AA1602341D}" destId="{7DCFC7D5-23DD-4182-A749-3F56ACBE8D18}" srcOrd="1" destOrd="0" presId="urn:microsoft.com/office/officeart/2005/8/layout/orgChart1"/>
    <dgm:cxn modelId="{82B4B640-EE1B-4105-A7DF-FC69E80AFFAB}" type="presParOf" srcId="{9B316ECE-013B-4907-A642-75AA1602341D}" destId="{DAF6FC60-9A0B-47A7-BBB5-57D945067B98}" srcOrd="2" destOrd="0" presId="urn:microsoft.com/office/officeart/2005/8/layout/orgChart1"/>
    <dgm:cxn modelId="{D5B31F6D-BDE9-48F3-8373-C6B276875D0D}" type="presParOf" srcId="{4F0DC65C-EF17-451E-8536-3B99161F820A}" destId="{EA7469DF-7A22-406D-9F6B-E7A62F9A753E}" srcOrd="6" destOrd="0" presId="urn:microsoft.com/office/officeart/2005/8/layout/orgChart1"/>
    <dgm:cxn modelId="{DB02EA8B-B428-4F53-9440-196C54837B80}" type="presParOf" srcId="{4F0DC65C-EF17-451E-8536-3B99161F820A}" destId="{1947368B-6D33-42C8-9131-8B976CD69E71}" srcOrd="7" destOrd="0" presId="urn:microsoft.com/office/officeart/2005/8/layout/orgChart1"/>
    <dgm:cxn modelId="{4DD7B98A-DE4C-4425-AAB9-BCA743E27C9F}" type="presParOf" srcId="{1947368B-6D33-42C8-9131-8B976CD69E71}" destId="{74EC47EE-1183-494B-AB2F-B45CF52FE757}" srcOrd="0" destOrd="0" presId="urn:microsoft.com/office/officeart/2005/8/layout/orgChart1"/>
    <dgm:cxn modelId="{4F5D1F89-2182-4A85-89B6-90B4B1D6C7B1}" type="presParOf" srcId="{74EC47EE-1183-494B-AB2F-B45CF52FE757}" destId="{B2001943-07C8-4C85-BF03-F516095E001D}" srcOrd="0" destOrd="0" presId="urn:microsoft.com/office/officeart/2005/8/layout/orgChart1"/>
    <dgm:cxn modelId="{BD61D1D6-0E58-45BB-9B82-D4541A02017C}" type="presParOf" srcId="{74EC47EE-1183-494B-AB2F-B45CF52FE757}" destId="{A014A4C8-6B89-4FD6-BCAA-A1F6FD17B13F}" srcOrd="1" destOrd="0" presId="urn:microsoft.com/office/officeart/2005/8/layout/orgChart1"/>
    <dgm:cxn modelId="{CBF9AE16-3EB1-4E91-9B38-F71ECC28E54E}" type="presParOf" srcId="{1947368B-6D33-42C8-9131-8B976CD69E71}" destId="{01C077B3-E48F-4FDC-9B49-5D864505338D}" srcOrd="1" destOrd="0" presId="urn:microsoft.com/office/officeart/2005/8/layout/orgChart1"/>
    <dgm:cxn modelId="{A9DB0415-0588-4601-9F85-C80B07BDF321}" type="presParOf" srcId="{1947368B-6D33-42C8-9131-8B976CD69E71}" destId="{E8C94E6D-AD56-4D58-B34F-76DCA595381A}"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7469DF-7A22-406D-9F6B-E7A62F9A753E}">
      <dsp:nvSpPr>
        <dsp:cNvPr id="0" name=""/>
        <dsp:cNvSpPr/>
      </dsp:nvSpPr>
      <dsp:spPr>
        <a:xfrm>
          <a:off x="1425746" y="4486477"/>
          <a:ext cx="160575" cy="2664986"/>
        </a:xfrm>
        <a:custGeom>
          <a:avLst/>
          <a:gdLst/>
          <a:ahLst/>
          <a:cxnLst/>
          <a:rect l="0" t="0" r="0" b="0"/>
          <a:pathLst>
            <a:path>
              <a:moveTo>
                <a:pt x="0" y="0"/>
              </a:moveTo>
              <a:lnTo>
                <a:pt x="0" y="2664986"/>
              </a:lnTo>
              <a:lnTo>
                <a:pt x="160575" y="26649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1E2BDF-19F1-4D9F-8C53-615ADFA9AAA0}">
      <dsp:nvSpPr>
        <dsp:cNvPr id="0" name=""/>
        <dsp:cNvSpPr/>
      </dsp:nvSpPr>
      <dsp:spPr>
        <a:xfrm>
          <a:off x="1225878" y="4486477"/>
          <a:ext cx="199868" cy="1484369"/>
        </a:xfrm>
        <a:custGeom>
          <a:avLst/>
          <a:gdLst/>
          <a:ahLst/>
          <a:cxnLst/>
          <a:rect l="0" t="0" r="0" b="0"/>
          <a:pathLst>
            <a:path>
              <a:moveTo>
                <a:pt x="199868" y="0"/>
              </a:moveTo>
              <a:lnTo>
                <a:pt x="199868" y="1484369"/>
              </a:lnTo>
              <a:lnTo>
                <a:pt x="0" y="14843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4DE959-7659-4E68-BE34-69EC79793EC4}">
      <dsp:nvSpPr>
        <dsp:cNvPr id="0" name=""/>
        <dsp:cNvSpPr/>
      </dsp:nvSpPr>
      <dsp:spPr>
        <a:xfrm>
          <a:off x="1425746" y="4486477"/>
          <a:ext cx="200554" cy="647642"/>
        </a:xfrm>
        <a:custGeom>
          <a:avLst/>
          <a:gdLst/>
          <a:ahLst/>
          <a:cxnLst/>
          <a:rect l="0" t="0" r="0" b="0"/>
          <a:pathLst>
            <a:path>
              <a:moveTo>
                <a:pt x="0" y="0"/>
              </a:moveTo>
              <a:lnTo>
                <a:pt x="0" y="647642"/>
              </a:lnTo>
              <a:lnTo>
                <a:pt x="200554" y="6476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C427CA-56C2-4403-8152-8D3CB5724199}">
      <dsp:nvSpPr>
        <dsp:cNvPr id="0" name=""/>
        <dsp:cNvSpPr/>
      </dsp:nvSpPr>
      <dsp:spPr>
        <a:xfrm>
          <a:off x="1294016" y="4486477"/>
          <a:ext cx="131729" cy="646603"/>
        </a:xfrm>
        <a:custGeom>
          <a:avLst/>
          <a:gdLst/>
          <a:ahLst/>
          <a:cxnLst/>
          <a:rect l="0" t="0" r="0" b="0"/>
          <a:pathLst>
            <a:path>
              <a:moveTo>
                <a:pt x="131729" y="0"/>
              </a:moveTo>
              <a:lnTo>
                <a:pt x="131729" y="646603"/>
              </a:lnTo>
              <a:lnTo>
                <a:pt x="0" y="646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5B4C04-86CF-48C7-AFDA-60B41E32446D}">
      <dsp:nvSpPr>
        <dsp:cNvPr id="0" name=""/>
        <dsp:cNvSpPr/>
      </dsp:nvSpPr>
      <dsp:spPr>
        <a:xfrm>
          <a:off x="1425746" y="4486477"/>
          <a:ext cx="127578" cy="1768184"/>
        </a:xfrm>
        <a:custGeom>
          <a:avLst/>
          <a:gdLst/>
          <a:ahLst/>
          <a:cxnLst/>
          <a:rect l="0" t="0" r="0" b="0"/>
          <a:pathLst>
            <a:path>
              <a:moveTo>
                <a:pt x="0" y="0"/>
              </a:moveTo>
              <a:lnTo>
                <a:pt x="0" y="1768184"/>
              </a:lnTo>
              <a:lnTo>
                <a:pt x="127578" y="17681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8311E8-6FE8-44E0-8E75-EFB8107C93E1}">
      <dsp:nvSpPr>
        <dsp:cNvPr id="0" name=""/>
        <dsp:cNvSpPr/>
      </dsp:nvSpPr>
      <dsp:spPr>
        <a:xfrm>
          <a:off x="2120344" y="826295"/>
          <a:ext cx="992935" cy="3389232"/>
        </a:xfrm>
        <a:custGeom>
          <a:avLst/>
          <a:gdLst/>
          <a:ahLst/>
          <a:cxnLst/>
          <a:rect l="0" t="0" r="0" b="0"/>
          <a:pathLst>
            <a:path>
              <a:moveTo>
                <a:pt x="992935" y="0"/>
              </a:moveTo>
              <a:lnTo>
                <a:pt x="992935" y="3389232"/>
              </a:lnTo>
              <a:lnTo>
                <a:pt x="0" y="33892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5E8D24-ECF3-4FC9-B3D2-E0AF6AA3D3D4}">
      <dsp:nvSpPr>
        <dsp:cNvPr id="0" name=""/>
        <dsp:cNvSpPr/>
      </dsp:nvSpPr>
      <dsp:spPr>
        <a:xfrm>
          <a:off x="3113279" y="826295"/>
          <a:ext cx="278485" cy="2490862"/>
        </a:xfrm>
        <a:custGeom>
          <a:avLst/>
          <a:gdLst/>
          <a:ahLst/>
          <a:cxnLst/>
          <a:rect l="0" t="0" r="0" b="0"/>
          <a:pathLst>
            <a:path>
              <a:moveTo>
                <a:pt x="0" y="0"/>
              </a:moveTo>
              <a:lnTo>
                <a:pt x="0" y="2490862"/>
              </a:lnTo>
              <a:lnTo>
                <a:pt x="278485" y="24908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DDA55D-71E1-4B10-A7EF-0413DD3CC4E8}">
      <dsp:nvSpPr>
        <dsp:cNvPr id="0" name=""/>
        <dsp:cNvSpPr/>
      </dsp:nvSpPr>
      <dsp:spPr>
        <a:xfrm>
          <a:off x="1721369" y="826295"/>
          <a:ext cx="1391910" cy="2494932"/>
        </a:xfrm>
        <a:custGeom>
          <a:avLst/>
          <a:gdLst/>
          <a:ahLst/>
          <a:cxnLst/>
          <a:rect l="0" t="0" r="0" b="0"/>
          <a:pathLst>
            <a:path>
              <a:moveTo>
                <a:pt x="1391910" y="0"/>
              </a:moveTo>
              <a:lnTo>
                <a:pt x="1391910" y="2494932"/>
              </a:lnTo>
              <a:lnTo>
                <a:pt x="0" y="24949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16707B-9A69-44D8-942E-7226A14C9210}">
      <dsp:nvSpPr>
        <dsp:cNvPr id="0" name=""/>
        <dsp:cNvSpPr/>
      </dsp:nvSpPr>
      <dsp:spPr>
        <a:xfrm>
          <a:off x="3113279" y="826295"/>
          <a:ext cx="258786" cy="1146542"/>
        </a:xfrm>
        <a:custGeom>
          <a:avLst/>
          <a:gdLst/>
          <a:ahLst/>
          <a:cxnLst/>
          <a:rect l="0" t="0" r="0" b="0"/>
          <a:pathLst>
            <a:path>
              <a:moveTo>
                <a:pt x="0" y="0"/>
              </a:moveTo>
              <a:lnTo>
                <a:pt x="0" y="1146542"/>
              </a:lnTo>
              <a:lnTo>
                <a:pt x="258786" y="11465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D8329F-458B-4C2D-89B6-27C06CDEA93B}">
      <dsp:nvSpPr>
        <dsp:cNvPr id="0" name=""/>
        <dsp:cNvSpPr/>
      </dsp:nvSpPr>
      <dsp:spPr>
        <a:xfrm>
          <a:off x="1722037" y="826295"/>
          <a:ext cx="1391242" cy="1055771"/>
        </a:xfrm>
        <a:custGeom>
          <a:avLst/>
          <a:gdLst/>
          <a:ahLst/>
          <a:cxnLst/>
          <a:rect l="0" t="0" r="0" b="0"/>
          <a:pathLst>
            <a:path>
              <a:moveTo>
                <a:pt x="1391242" y="0"/>
              </a:moveTo>
              <a:lnTo>
                <a:pt x="1391242" y="1055771"/>
              </a:lnTo>
              <a:lnTo>
                <a:pt x="0" y="10557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EB51C1-0D08-46CD-9983-989CAB686CE2}">
      <dsp:nvSpPr>
        <dsp:cNvPr id="0" name=""/>
        <dsp:cNvSpPr/>
      </dsp:nvSpPr>
      <dsp:spPr>
        <a:xfrm>
          <a:off x="3113279" y="826295"/>
          <a:ext cx="1458285" cy="7434957"/>
        </a:xfrm>
        <a:custGeom>
          <a:avLst/>
          <a:gdLst/>
          <a:ahLst/>
          <a:cxnLst/>
          <a:rect l="0" t="0" r="0" b="0"/>
          <a:pathLst>
            <a:path>
              <a:moveTo>
                <a:pt x="0" y="0"/>
              </a:moveTo>
              <a:lnTo>
                <a:pt x="0" y="7305032"/>
              </a:lnTo>
              <a:lnTo>
                <a:pt x="1458285" y="7305032"/>
              </a:lnTo>
              <a:lnTo>
                <a:pt x="1458285" y="74349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53C234-436C-4A7B-87D5-67162E6EBFCC}">
      <dsp:nvSpPr>
        <dsp:cNvPr id="0" name=""/>
        <dsp:cNvSpPr/>
      </dsp:nvSpPr>
      <dsp:spPr>
        <a:xfrm>
          <a:off x="1955288" y="826295"/>
          <a:ext cx="1157991" cy="7434957"/>
        </a:xfrm>
        <a:custGeom>
          <a:avLst/>
          <a:gdLst/>
          <a:ahLst/>
          <a:cxnLst/>
          <a:rect l="0" t="0" r="0" b="0"/>
          <a:pathLst>
            <a:path>
              <a:moveTo>
                <a:pt x="1157991" y="0"/>
              </a:moveTo>
              <a:lnTo>
                <a:pt x="1157991" y="7305032"/>
              </a:lnTo>
              <a:lnTo>
                <a:pt x="0" y="7305032"/>
              </a:lnTo>
              <a:lnTo>
                <a:pt x="0" y="74349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809D47-A990-479E-B4BB-6B41E93547C4}">
      <dsp:nvSpPr>
        <dsp:cNvPr id="0" name=""/>
        <dsp:cNvSpPr/>
      </dsp:nvSpPr>
      <dsp:spPr>
        <a:xfrm>
          <a:off x="2181005" y="207604"/>
          <a:ext cx="1864548" cy="6186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Prof. Dr. Eyüp NEFES</a:t>
          </a:r>
        </a:p>
        <a:p>
          <a:pPr lvl="0" algn="ctr" defTabSz="400050">
            <a:lnSpc>
              <a:spcPct val="90000"/>
            </a:lnSpc>
            <a:spcBef>
              <a:spcPct val="0"/>
            </a:spcBef>
            <a:spcAft>
              <a:spcPct val="35000"/>
            </a:spcAft>
          </a:pPr>
          <a:r>
            <a:rPr lang="tr-TR" sz="900" kern="1200"/>
            <a:t>Dekan V.</a:t>
          </a:r>
        </a:p>
      </dsp:txBody>
      <dsp:txXfrm>
        <a:off x="2181005" y="207604"/>
        <a:ext cx="1864548" cy="618690"/>
      </dsp:txXfrm>
    </dsp:sp>
    <dsp:sp modelId="{451E1B5B-96DC-4CA8-92D6-7988B5CE9EB2}">
      <dsp:nvSpPr>
        <dsp:cNvPr id="0" name=""/>
        <dsp:cNvSpPr/>
      </dsp:nvSpPr>
      <dsp:spPr>
        <a:xfrm>
          <a:off x="784941" y="8261252"/>
          <a:ext cx="2340693" cy="6186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Rekreasyon Yönetimi Bölümü</a:t>
          </a:r>
        </a:p>
        <a:p>
          <a:pPr lvl="0" algn="ctr" defTabSz="355600">
            <a:lnSpc>
              <a:spcPct val="90000"/>
            </a:lnSpc>
            <a:spcBef>
              <a:spcPct val="0"/>
            </a:spcBef>
            <a:spcAft>
              <a:spcPct val="35000"/>
            </a:spcAft>
          </a:pPr>
          <a:r>
            <a:rPr lang="tr-TR" sz="800" kern="1200"/>
            <a:t>Rekreasyon Yönetimi Bölümü  A.B.D. Başkanı </a:t>
          </a:r>
        </a:p>
        <a:p>
          <a:pPr lvl="0" algn="ctr" defTabSz="355600">
            <a:lnSpc>
              <a:spcPct val="90000"/>
            </a:lnSpc>
            <a:spcBef>
              <a:spcPct val="0"/>
            </a:spcBef>
            <a:spcAft>
              <a:spcPct val="35000"/>
            </a:spcAft>
          </a:pPr>
          <a:r>
            <a:rPr lang="tr-TR" sz="800" kern="1200"/>
            <a:t>Dr. Öğr. Üyesi  Bayram KANCA</a:t>
          </a:r>
        </a:p>
      </dsp:txBody>
      <dsp:txXfrm>
        <a:off x="784941" y="8261252"/>
        <a:ext cx="2340693" cy="618690"/>
      </dsp:txXfrm>
    </dsp:sp>
    <dsp:sp modelId="{A70A4A29-1993-4884-A991-574297D08F1C}">
      <dsp:nvSpPr>
        <dsp:cNvPr id="0" name=""/>
        <dsp:cNvSpPr/>
      </dsp:nvSpPr>
      <dsp:spPr>
        <a:xfrm>
          <a:off x="3385485" y="8261252"/>
          <a:ext cx="2372159" cy="6186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Gastronomi  ve Mutfak </a:t>
          </a:r>
          <a:r>
            <a:rPr lang="tr-TR" sz="700" kern="1200"/>
            <a:t>Sanatları</a:t>
          </a:r>
          <a:r>
            <a:rPr lang="tr-TR" sz="800" kern="1200"/>
            <a:t> Bölümü </a:t>
          </a:r>
        </a:p>
        <a:p>
          <a:pPr lvl="0" algn="ctr" defTabSz="355600">
            <a:lnSpc>
              <a:spcPct val="90000"/>
            </a:lnSpc>
            <a:spcBef>
              <a:spcPct val="0"/>
            </a:spcBef>
            <a:spcAft>
              <a:spcPct val="35000"/>
            </a:spcAft>
          </a:pPr>
          <a:r>
            <a:rPr lang="tr-TR" sz="800" kern="1200"/>
            <a:t>Gastronomi ve Mutfak Sanatları A.B.D. Başkanı</a:t>
          </a:r>
        </a:p>
        <a:p>
          <a:pPr lvl="0" algn="ctr" defTabSz="355600">
            <a:lnSpc>
              <a:spcPct val="90000"/>
            </a:lnSpc>
            <a:spcBef>
              <a:spcPct val="0"/>
            </a:spcBef>
            <a:spcAft>
              <a:spcPct val="35000"/>
            </a:spcAft>
          </a:pPr>
          <a:r>
            <a:rPr lang="tr-TR" sz="800" kern="1200"/>
            <a:t>Dr. Öğr. Üyesi  Mehmet Akif ŞEN</a:t>
          </a:r>
        </a:p>
      </dsp:txBody>
      <dsp:txXfrm>
        <a:off x="3385485" y="8261252"/>
        <a:ext cx="2372159" cy="618690"/>
      </dsp:txXfrm>
    </dsp:sp>
    <dsp:sp modelId="{3EFFEB60-9AFC-46B3-A828-A52AE74C1866}">
      <dsp:nvSpPr>
        <dsp:cNvPr id="0" name=""/>
        <dsp:cNvSpPr/>
      </dsp:nvSpPr>
      <dsp:spPr>
        <a:xfrm>
          <a:off x="11270" y="933799"/>
          <a:ext cx="1710767" cy="18965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t>FAKÜLTE KURULU</a:t>
          </a:r>
          <a:endParaRPr lang="tr-TR" sz="900" kern="1200"/>
        </a:p>
        <a:p>
          <a:pPr lvl="0" algn="ctr" defTabSz="400050">
            <a:lnSpc>
              <a:spcPct val="90000"/>
            </a:lnSpc>
            <a:spcBef>
              <a:spcPct val="0"/>
            </a:spcBef>
            <a:spcAft>
              <a:spcPct val="35000"/>
            </a:spcAft>
          </a:pPr>
          <a:r>
            <a:rPr lang="tr-TR" sz="800" kern="1200"/>
            <a:t>Prof. Dr. Eyüp NEFES</a:t>
          </a:r>
        </a:p>
        <a:p>
          <a:pPr lvl="0" algn="ctr" defTabSz="400050">
            <a:lnSpc>
              <a:spcPct val="90000"/>
            </a:lnSpc>
            <a:spcBef>
              <a:spcPct val="0"/>
            </a:spcBef>
            <a:spcAft>
              <a:spcPct val="35000"/>
            </a:spcAft>
          </a:pPr>
          <a:r>
            <a:rPr lang="tr-TR" sz="800" kern="1200"/>
            <a:t>Prof. Dr. Ali Çağın YÜCEL</a:t>
          </a:r>
        </a:p>
        <a:p>
          <a:pPr lvl="0" algn="ctr" defTabSz="400050">
            <a:lnSpc>
              <a:spcPct val="90000"/>
            </a:lnSpc>
            <a:spcBef>
              <a:spcPct val="0"/>
            </a:spcBef>
            <a:spcAft>
              <a:spcPct val="35000"/>
            </a:spcAft>
          </a:pPr>
          <a:r>
            <a:rPr lang="tr-TR" sz="800" kern="1200"/>
            <a:t>Prof. Dr.  İmdat İŞCAN</a:t>
          </a:r>
        </a:p>
        <a:p>
          <a:pPr lvl="0" algn="ctr" defTabSz="400050">
            <a:lnSpc>
              <a:spcPct val="90000"/>
            </a:lnSpc>
            <a:spcBef>
              <a:spcPct val="0"/>
            </a:spcBef>
            <a:spcAft>
              <a:spcPct val="35000"/>
            </a:spcAft>
          </a:pPr>
          <a:r>
            <a:rPr lang="tr-TR" sz="800" kern="1200"/>
            <a:t>Prof. Dr. Sezai BALCI</a:t>
          </a:r>
        </a:p>
        <a:p>
          <a:pPr lvl="0" algn="ctr" defTabSz="400050">
            <a:lnSpc>
              <a:spcPct val="90000"/>
            </a:lnSpc>
            <a:spcBef>
              <a:spcPct val="0"/>
            </a:spcBef>
            <a:spcAft>
              <a:spcPct val="35000"/>
            </a:spcAft>
          </a:pPr>
          <a:r>
            <a:rPr lang="tr-TR" sz="800" kern="1200"/>
            <a:t>Doç. Dr. Oğuz OĞUR</a:t>
          </a:r>
        </a:p>
        <a:p>
          <a:pPr lvl="0" algn="ctr" defTabSz="400050">
            <a:lnSpc>
              <a:spcPct val="90000"/>
            </a:lnSpc>
            <a:spcBef>
              <a:spcPct val="0"/>
            </a:spcBef>
            <a:spcAft>
              <a:spcPct val="35000"/>
            </a:spcAft>
          </a:pPr>
          <a:r>
            <a:rPr lang="tr-TR" sz="800" kern="1200"/>
            <a:t>Doç. Dr. Nuri ÖZTÜRK</a:t>
          </a:r>
        </a:p>
        <a:p>
          <a:pPr lvl="0" algn="ctr" defTabSz="400050">
            <a:lnSpc>
              <a:spcPct val="90000"/>
            </a:lnSpc>
            <a:spcBef>
              <a:spcPct val="0"/>
            </a:spcBef>
            <a:spcAft>
              <a:spcPct val="35000"/>
            </a:spcAft>
          </a:pPr>
          <a:r>
            <a:rPr lang="tr-TR" sz="800" kern="1200"/>
            <a:t>Dr. Öğr. Üyesi Bayram KANCA</a:t>
          </a:r>
        </a:p>
        <a:p>
          <a:pPr lvl="0" algn="ctr" defTabSz="400050">
            <a:lnSpc>
              <a:spcPct val="90000"/>
            </a:lnSpc>
            <a:spcBef>
              <a:spcPct val="0"/>
            </a:spcBef>
            <a:spcAft>
              <a:spcPct val="35000"/>
            </a:spcAft>
          </a:pPr>
          <a:r>
            <a:rPr lang="tr-TR" sz="800" kern="1200"/>
            <a:t>Dr. Öğr. Üyesi  Mehmet Akif ŞEN</a:t>
          </a:r>
        </a:p>
        <a:p>
          <a:pPr lvl="0" algn="ctr" defTabSz="400050">
            <a:lnSpc>
              <a:spcPct val="90000"/>
            </a:lnSpc>
            <a:spcBef>
              <a:spcPct val="0"/>
            </a:spcBef>
            <a:spcAft>
              <a:spcPct val="35000"/>
            </a:spcAft>
          </a:pPr>
          <a:r>
            <a:rPr lang="tr-TR" sz="800" kern="1200"/>
            <a:t>Dr. Öğr. Üyesi Mehmet ŞİMŞEK</a:t>
          </a:r>
        </a:p>
        <a:p>
          <a:pPr lvl="0" algn="ctr" defTabSz="400050">
            <a:lnSpc>
              <a:spcPct val="90000"/>
            </a:lnSpc>
            <a:spcBef>
              <a:spcPct val="0"/>
            </a:spcBef>
            <a:spcAft>
              <a:spcPct val="35000"/>
            </a:spcAft>
          </a:pPr>
          <a:r>
            <a:rPr lang="tr-TR" sz="800" kern="1200"/>
            <a:t> Murat SARIİPEK</a:t>
          </a:r>
        </a:p>
      </dsp:txBody>
      <dsp:txXfrm>
        <a:off x="11270" y="933799"/>
        <a:ext cx="1710767" cy="1896535"/>
      </dsp:txXfrm>
    </dsp:sp>
    <dsp:sp modelId="{83024EE6-2720-4A4F-A7B3-9ABE77DF432C}">
      <dsp:nvSpPr>
        <dsp:cNvPr id="0" name=""/>
        <dsp:cNvSpPr/>
      </dsp:nvSpPr>
      <dsp:spPr>
        <a:xfrm>
          <a:off x="3372065" y="1138870"/>
          <a:ext cx="1790318" cy="16679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t>FAKÜLTE YÖNETİM KURULU </a:t>
          </a:r>
        </a:p>
        <a:p>
          <a:pPr lvl="0" algn="ctr" defTabSz="400050">
            <a:lnSpc>
              <a:spcPct val="90000"/>
            </a:lnSpc>
            <a:spcBef>
              <a:spcPct val="0"/>
            </a:spcBef>
            <a:spcAft>
              <a:spcPct val="35000"/>
            </a:spcAft>
          </a:pPr>
          <a:r>
            <a:rPr lang="tr-TR" sz="800" kern="1200"/>
            <a:t>Prof. Dr.  Eyüp NEFES</a:t>
          </a:r>
        </a:p>
        <a:p>
          <a:pPr lvl="0" algn="ctr" defTabSz="400050">
            <a:lnSpc>
              <a:spcPct val="90000"/>
            </a:lnSpc>
            <a:spcBef>
              <a:spcPct val="0"/>
            </a:spcBef>
            <a:spcAft>
              <a:spcPct val="35000"/>
            </a:spcAft>
          </a:pPr>
          <a:r>
            <a:rPr lang="tr-TR" sz="800" kern="1200"/>
            <a:t>Prof. Dr. Ali Çağın YÜCEL</a:t>
          </a:r>
        </a:p>
        <a:p>
          <a:pPr lvl="0" algn="ctr" defTabSz="400050">
            <a:lnSpc>
              <a:spcPct val="90000"/>
            </a:lnSpc>
            <a:spcBef>
              <a:spcPct val="0"/>
            </a:spcBef>
            <a:spcAft>
              <a:spcPct val="35000"/>
            </a:spcAft>
          </a:pPr>
          <a:r>
            <a:rPr lang="tr-TR" sz="800" kern="1200"/>
            <a:t>Prof. Dr. İmdat İŞCAN</a:t>
          </a:r>
        </a:p>
        <a:p>
          <a:pPr lvl="0" algn="ctr" defTabSz="400050">
            <a:lnSpc>
              <a:spcPct val="90000"/>
            </a:lnSpc>
            <a:spcBef>
              <a:spcPct val="0"/>
            </a:spcBef>
            <a:spcAft>
              <a:spcPct val="35000"/>
            </a:spcAft>
          </a:pPr>
          <a:r>
            <a:rPr lang="tr-TR" sz="800" kern="1200"/>
            <a:t>Prof. Dr. Sezai BALCI</a:t>
          </a:r>
        </a:p>
        <a:p>
          <a:pPr lvl="0" algn="ctr" defTabSz="400050">
            <a:lnSpc>
              <a:spcPct val="90000"/>
            </a:lnSpc>
            <a:spcBef>
              <a:spcPct val="0"/>
            </a:spcBef>
            <a:spcAft>
              <a:spcPct val="35000"/>
            </a:spcAft>
          </a:pPr>
          <a:r>
            <a:rPr lang="tr-TR" sz="800" kern="1200"/>
            <a:t>Doç. Dr. Oğuz OĞUR</a:t>
          </a:r>
        </a:p>
        <a:p>
          <a:pPr lvl="0" algn="ctr" defTabSz="400050">
            <a:lnSpc>
              <a:spcPct val="90000"/>
            </a:lnSpc>
            <a:spcBef>
              <a:spcPct val="0"/>
            </a:spcBef>
            <a:spcAft>
              <a:spcPct val="35000"/>
            </a:spcAft>
          </a:pPr>
          <a:r>
            <a:rPr lang="tr-TR" sz="800" kern="1200"/>
            <a:t>Doç. Dr. Nuri ÖZTÜRK</a:t>
          </a:r>
        </a:p>
        <a:p>
          <a:pPr lvl="0" algn="ctr" defTabSz="400050">
            <a:lnSpc>
              <a:spcPct val="90000"/>
            </a:lnSpc>
            <a:spcBef>
              <a:spcPct val="0"/>
            </a:spcBef>
            <a:spcAft>
              <a:spcPct val="35000"/>
            </a:spcAft>
          </a:pPr>
          <a:r>
            <a:rPr lang="tr-TR" sz="800" kern="1200"/>
            <a:t>Dr. Öğr. Üyesi  Mehmet ŞİMŞEK </a:t>
          </a:r>
        </a:p>
        <a:p>
          <a:pPr lvl="0" algn="ctr" defTabSz="400050">
            <a:lnSpc>
              <a:spcPct val="90000"/>
            </a:lnSpc>
            <a:spcBef>
              <a:spcPct val="0"/>
            </a:spcBef>
            <a:spcAft>
              <a:spcPct val="35000"/>
            </a:spcAft>
          </a:pPr>
          <a:r>
            <a:rPr lang="tr-TR" sz="800" kern="1200"/>
            <a:t>Murat SARIİPEK</a:t>
          </a:r>
        </a:p>
      </dsp:txBody>
      <dsp:txXfrm>
        <a:off x="3372065" y="1138870"/>
        <a:ext cx="1790318" cy="1667935"/>
      </dsp:txXfrm>
    </dsp:sp>
    <dsp:sp modelId="{445A27D2-636F-468D-A88B-43742F3291D5}">
      <dsp:nvSpPr>
        <dsp:cNvPr id="0" name=""/>
        <dsp:cNvSpPr/>
      </dsp:nvSpPr>
      <dsp:spPr>
        <a:xfrm>
          <a:off x="49938" y="2968748"/>
          <a:ext cx="1671430" cy="7049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Dekan Yardımcısı</a:t>
          </a:r>
        </a:p>
        <a:p>
          <a:pPr lvl="0" algn="ctr" defTabSz="355600">
            <a:lnSpc>
              <a:spcPct val="90000"/>
            </a:lnSpc>
            <a:spcBef>
              <a:spcPct val="0"/>
            </a:spcBef>
            <a:spcAft>
              <a:spcPct val="35000"/>
            </a:spcAft>
          </a:pPr>
          <a:r>
            <a:rPr lang="tr-TR" sz="800" kern="1200"/>
            <a:t>(Akademik ve İdari İşler)</a:t>
          </a:r>
        </a:p>
        <a:p>
          <a:pPr lvl="0" algn="ctr" defTabSz="355600">
            <a:lnSpc>
              <a:spcPct val="90000"/>
            </a:lnSpc>
            <a:spcBef>
              <a:spcPct val="0"/>
            </a:spcBef>
            <a:spcAft>
              <a:spcPct val="35000"/>
            </a:spcAft>
          </a:pPr>
          <a:r>
            <a:rPr lang="tr-TR" sz="800" kern="1200"/>
            <a:t>Dr. Öğr. Üyesi Bayram KANCA</a:t>
          </a:r>
        </a:p>
      </dsp:txBody>
      <dsp:txXfrm>
        <a:off x="49938" y="2968748"/>
        <a:ext cx="1671430" cy="704961"/>
      </dsp:txXfrm>
    </dsp:sp>
    <dsp:sp modelId="{F79319AC-9061-419E-A2EC-432781E5F2DD}">
      <dsp:nvSpPr>
        <dsp:cNvPr id="0" name=""/>
        <dsp:cNvSpPr/>
      </dsp:nvSpPr>
      <dsp:spPr>
        <a:xfrm>
          <a:off x="3391765" y="2976877"/>
          <a:ext cx="1713835" cy="6805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Dekan Yardımcısı</a:t>
          </a:r>
        </a:p>
        <a:p>
          <a:pPr lvl="0" algn="ctr" defTabSz="355600">
            <a:lnSpc>
              <a:spcPct val="90000"/>
            </a:lnSpc>
            <a:spcBef>
              <a:spcPct val="0"/>
            </a:spcBef>
            <a:spcAft>
              <a:spcPct val="35000"/>
            </a:spcAft>
          </a:pPr>
          <a:r>
            <a:rPr lang="tr-TR" sz="800" kern="1200"/>
            <a:t>(Akademik ve İdari İşler)</a:t>
          </a:r>
        </a:p>
        <a:p>
          <a:pPr lvl="0" algn="ctr" defTabSz="355600">
            <a:lnSpc>
              <a:spcPct val="90000"/>
            </a:lnSpc>
            <a:spcBef>
              <a:spcPct val="0"/>
            </a:spcBef>
            <a:spcAft>
              <a:spcPct val="35000"/>
            </a:spcAft>
          </a:pPr>
          <a:r>
            <a:rPr lang="tr-TR" sz="800" kern="1200"/>
            <a:t>Dr. Öğr. Üyesi Ömür UÇAR</a:t>
          </a:r>
        </a:p>
      </dsp:txBody>
      <dsp:txXfrm>
        <a:off x="3391765" y="2976877"/>
        <a:ext cx="1713835" cy="680560"/>
      </dsp:txXfrm>
    </dsp:sp>
    <dsp:sp modelId="{B70C533F-85CF-470A-9940-E11EE220552A}">
      <dsp:nvSpPr>
        <dsp:cNvPr id="0" name=""/>
        <dsp:cNvSpPr/>
      </dsp:nvSpPr>
      <dsp:spPr>
        <a:xfrm>
          <a:off x="731148" y="3944578"/>
          <a:ext cx="1389196" cy="5418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Fakülte Sekreteri</a:t>
          </a:r>
        </a:p>
        <a:p>
          <a:pPr lvl="0" algn="ctr" defTabSz="355600">
            <a:lnSpc>
              <a:spcPct val="90000"/>
            </a:lnSpc>
            <a:spcBef>
              <a:spcPct val="0"/>
            </a:spcBef>
            <a:spcAft>
              <a:spcPct val="35000"/>
            </a:spcAft>
          </a:pPr>
          <a:r>
            <a:rPr lang="tr-TR" sz="800" kern="1200"/>
            <a:t>Murat SARIİPEK</a:t>
          </a:r>
        </a:p>
      </dsp:txBody>
      <dsp:txXfrm>
        <a:off x="731148" y="3944578"/>
        <a:ext cx="1389196" cy="541899"/>
      </dsp:txXfrm>
    </dsp:sp>
    <dsp:sp modelId="{A0C89EED-DCD9-4CA4-A3A1-A9DCB2E5A1BA}">
      <dsp:nvSpPr>
        <dsp:cNvPr id="0" name=""/>
        <dsp:cNvSpPr/>
      </dsp:nvSpPr>
      <dsp:spPr>
        <a:xfrm>
          <a:off x="1553324" y="5738670"/>
          <a:ext cx="1507242" cy="10319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Güvenlik Personelleri </a:t>
          </a:r>
        </a:p>
        <a:p>
          <a:pPr lvl="0" algn="ctr" defTabSz="355600">
            <a:lnSpc>
              <a:spcPct val="90000"/>
            </a:lnSpc>
            <a:spcBef>
              <a:spcPct val="0"/>
            </a:spcBef>
            <a:spcAft>
              <a:spcPct val="35000"/>
            </a:spcAft>
          </a:pPr>
          <a:r>
            <a:rPr lang="tr-TR" sz="700" kern="1200"/>
            <a:t>Şakir ALİUSTAOĞLU  </a:t>
          </a:r>
        </a:p>
        <a:p>
          <a:pPr lvl="0" algn="ctr" defTabSz="355600">
            <a:lnSpc>
              <a:spcPct val="90000"/>
            </a:lnSpc>
            <a:spcBef>
              <a:spcPct val="0"/>
            </a:spcBef>
            <a:spcAft>
              <a:spcPct val="35000"/>
            </a:spcAft>
          </a:pPr>
          <a:r>
            <a:rPr lang="tr-TR" sz="700" kern="1200"/>
            <a:t>Gökhan BİLGİLİ </a:t>
          </a:r>
        </a:p>
        <a:p>
          <a:pPr lvl="0" algn="ctr" defTabSz="355600">
            <a:lnSpc>
              <a:spcPct val="90000"/>
            </a:lnSpc>
            <a:spcBef>
              <a:spcPct val="0"/>
            </a:spcBef>
            <a:spcAft>
              <a:spcPct val="35000"/>
            </a:spcAft>
          </a:pPr>
          <a:r>
            <a:rPr lang="tr-TR" sz="700" kern="1200"/>
            <a:t> Mehmet Selçuk ÖZDEMİR           </a:t>
          </a:r>
        </a:p>
        <a:p>
          <a:pPr lvl="0" algn="ctr" defTabSz="355600">
            <a:lnSpc>
              <a:spcPct val="90000"/>
            </a:lnSpc>
            <a:spcBef>
              <a:spcPct val="0"/>
            </a:spcBef>
            <a:spcAft>
              <a:spcPct val="35000"/>
            </a:spcAft>
          </a:pPr>
          <a:r>
            <a:rPr lang="tr-TR" sz="700" kern="1200"/>
            <a:t>Ersin YILMAZ</a:t>
          </a:r>
        </a:p>
        <a:p>
          <a:pPr lvl="0" algn="ctr" defTabSz="355600">
            <a:lnSpc>
              <a:spcPct val="90000"/>
            </a:lnSpc>
            <a:spcBef>
              <a:spcPct val="0"/>
            </a:spcBef>
            <a:spcAft>
              <a:spcPct val="35000"/>
            </a:spcAft>
          </a:pPr>
          <a:r>
            <a:rPr lang="tr-TR" sz="700" kern="1200"/>
            <a:t>Vedat KURT </a:t>
          </a:r>
        </a:p>
      </dsp:txBody>
      <dsp:txXfrm>
        <a:off x="1553324" y="5738670"/>
        <a:ext cx="1507242" cy="1031982"/>
      </dsp:txXfrm>
    </dsp:sp>
    <dsp:sp modelId="{E5D14F66-19AB-4D53-B95A-45FEA081140B}">
      <dsp:nvSpPr>
        <dsp:cNvPr id="0" name=""/>
        <dsp:cNvSpPr/>
      </dsp:nvSpPr>
      <dsp:spPr>
        <a:xfrm>
          <a:off x="0" y="4750633"/>
          <a:ext cx="1294016" cy="7648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Yazı İşleri </a:t>
          </a:r>
        </a:p>
        <a:p>
          <a:pPr lvl="0" algn="ctr" defTabSz="355600">
            <a:lnSpc>
              <a:spcPct val="90000"/>
            </a:lnSpc>
            <a:spcBef>
              <a:spcPct val="0"/>
            </a:spcBef>
            <a:spcAft>
              <a:spcPct val="35000"/>
            </a:spcAft>
          </a:pPr>
          <a:r>
            <a:rPr lang="tr-TR" sz="800" kern="1200"/>
            <a:t>Öğrenci İşleri </a:t>
          </a:r>
        </a:p>
        <a:p>
          <a:pPr lvl="0" algn="ctr" defTabSz="355600">
            <a:lnSpc>
              <a:spcPct val="90000"/>
            </a:lnSpc>
            <a:spcBef>
              <a:spcPct val="0"/>
            </a:spcBef>
            <a:spcAft>
              <a:spcPct val="35000"/>
            </a:spcAft>
          </a:pPr>
          <a:r>
            <a:rPr lang="tr-TR" sz="800" kern="1200"/>
            <a:t>Evrak Kayıt</a:t>
          </a:r>
        </a:p>
        <a:p>
          <a:pPr lvl="0" algn="ctr" defTabSz="355600">
            <a:lnSpc>
              <a:spcPct val="90000"/>
            </a:lnSpc>
            <a:spcBef>
              <a:spcPct val="0"/>
            </a:spcBef>
            <a:spcAft>
              <a:spcPct val="35000"/>
            </a:spcAft>
          </a:pPr>
          <a:r>
            <a:rPr lang="tr-TR" sz="800" kern="1200"/>
            <a:t>Aysel OKUMUŞ</a:t>
          </a:r>
        </a:p>
      </dsp:txBody>
      <dsp:txXfrm>
        <a:off x="0" y="4750633"/>
        <a:ext cx="1294016" cy="764893"/>
      </dsp:txXfrm>
    </dsp:sp>
    <dsp:sp modelId="{D39CB3B6-4328-457B-BDF8-46A8FFA8CAF3}">
      <dsp:nvSpPr>
        <dsp:cNvPr id="0" name=""/>
        <dsp:cNvSpPr/>
      </dsp:nvSpPr>
      <dsp:spPr>
        <a:xfrm>
          <a:off x="1626301" y="4761491"/>
          <a:ext cx="1246055" cy="7452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tr-TR" sz="700" kern="1200"/>
        </a:p>
        <a:p>
          <a:pPr lvl="0" algn="ctr" defTabSz="311150">
            <a:lnSpc>
              <a:spcPct val="90000"/>
            </a:lnSpc>
            <a:spcBef>
              <a:spcPct val="0"/>
            </a:spcBef>
            <a:spcAft>
              <a:spcPct val="35000"/>
            </a:spcAft>
          </a:pPr>
          <a:r>
            <a:rPr lang="tr-TR" sz="800" kern="1200"/>
            <a:t>Satın Alma ve Tahakkuk</a:t>
          </a:r>
        </a:p>
        <a:p>
          <a:pPr lvl="0" algn="ctr" defTabSz="311150">
            <a:lnSpc>
              <a:spcPct val="90000"/>
            </a:lnSpc>
            <a:spcBef>
              <a:spcPct val="0"/>
            </a:spcBef>
            <a:spcAft>
              <a:spcPct val="35000"/>
            </a:spcAft>
          </a:pPr>
          <a:r>
            <a:rPr lang="tr-TR" sz="800" kern="1200"/>
            <a:t>Ayniyat İşleri </a:t>
          </a:r>
        </a:p>
        <a:p>
          <a:pPr lvl="0" algn="ctr" defTabSz="311150">
            <a:lnSpc>
              <a:spcPct val="90000"/>
            </a:lnSpc>
            <a:spcBef>
              <a:spcPct val="0"/>
            </a:spcBef>
            <a:spcAft>
              <a:spcPct val="35000"/>
            </a:spcAft>
          </a:pPr>
          <a:r>
            <a:rPr lang="tr-TR" sz="800" kern="1200"/>
            <a:t>Evrak Kayıt</a:t>
          </a:r>
        </a:p>
        <a:p>
          <a:pPr lvl="0" algn="ctr" defTabSz="311150">
            <a:lnSpc>
              <a:spcPct val="90000"/>
            </a:lnSpc>
            <a:spcBef>
              <a:spcPct val="0"/>
            </a:spcBef>
            <a:spcAft>
              <a:spcPct val="35000"/>
            </a:spcAft>
          </a:pPr>
          <a:r>
            <a:rPr lang="tr-TR" sz="800" kern="1200"/>
            <a:t>Yetkin DİNÇ</a:t>
          </a:r>
        </a:p>
      </dsp:txBody>
      <dsp:txXfrm>
        <a:off x="1626301" y="4761491"/>
        <a:ext cx="1246055" cy="745256"/>
      </dsp:txXfrm>
    </dsp:sp>
    <dsp:sp modelId="{F614B602-7644-44F0-938D-1DDAC431F079}">
      <dsp:nvSpPr>
        <dsp:cNvPr id="0" name=""/>
        <dsp:cNvSpPr/>
      </dsp:nvSpPr>
      <dsp:spPr>
        <a:xfrm>
          <a:off x="15112" y="5729183"/>
          <a:ext cx="1210765" cy="4833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Hizmetli </a:t>
          </a:r>
          <a:r>
            <a:rPr lang="tr-TR" sz="900" kern="1200"/>
            <a:t>                        </a:t>
          </a:r>
          <a:r>
            <a:rPr lang="tr-TR" sz="800" kern="1200"/>
            <a:t>Yasemin CAN</a:t>
          </a:r>
        </a:p>
      </dsp:txBody>
      <dsp:txXfrm>
        <a:off x="15112" y="5729183"/>
        <a:ext cx="1210765" cy="483327"/>
      </dsp:txXfrm>
    </dsp:sp>
    <dsp:sp modelId="{B2001943-07C8-4C85-BF03-F516095E001D}">
      <dsp:nvSpPr>
        <dsp:cNvPr id="0" name=""/>
        <dsp:cNvSpPr/>
      </dsp:nvSpPr>
      <dsp:spPr>
        <a:xfrm>
          <a:off x="1586321" y="6900417"/>
          <a:ext cx="1393960" cy="5020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Temizlik Personeli  </a:t>
          </a:r>
        </a:p>
        <a:p>
          <a:pPr lvl="0" algn="ctr" defTabSz="355600">
            <a:lnSpc>
              <a:spcPct val="90000"/>
            </a:lnSpc>
            <a:spcBef>
              <a:spcPct val="0"/>
            </a:spcBef>
            <a:spcAft>
              <a:spcPct val="35000"/>
            </a:spcAft>
          </a:pPr>
          <a:r>
            <a:rPr lang="tr-TR" sz="800" kern="1200"/>
            <a:t>Bilal YANGINCI</a:t>
          </a:r>
        </a:p>
      </dsp:txBody>
      <dsp:txXfrm>
        <a:off x="1586321" y="6900417"/>
        <a:ext cx="1393960" cy="5020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362D1-BDDB-44B2-9042-30EA937A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40</Pages>
  <Words>6859</Words>
  <Characters>39100</Characters>
  <Application>Microsoft Office Word</Application>
  <DocSecurity>0</DocSecurity>
  <Lines>325</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Seyfi</dc:creator>
  <cp:lastModifiedBy>Windows Kullanıcısı</cp:lastModifiedBy>
  <cp:revision>106</cp:revision>
  <cp:lastPrinted>2022-01-14T10:33:00Z</cp:lastPrinted>
  <dcterms:created xsi:type="dcterms:W3CDTF">2022-01-07T08:37:00Z</dcterms:created>
  <dcterms:modified xsi:type="dcterms:W3CDTF">2022-01-14T11:03:00Z</dcterms:modified>
</cp:coreProperties>
</file>